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42207" w14:textId="11F9DD8E" w:rsidR="002B0932" w:rsidRPr="000C0D45" w:rsidRDefault="002B0932" w:rsidP="00582E01">
      <w:pPr>
        <w:autoSpaceDE w:val="0"/>
        <w:autoSpaceDN w:val="0"/>
        <w:adjustRightInd w:val="0"/>
        <w:jc w:val="center"/>
        <w:rPr>
          <w:rFonts w:ascii="標楷體" w:eastAsia="標楷體" w:hAnsi="標楷體"/>
          <w:b/>
          <w:bCs/>
          <w:kern w:val="52"/>
          <w:sz w:val="32"/>
          <w:szCs w:val="24"/>
        </w:rPr>
      </w:pPr>
      <w:bookmarkStart w:id="0" w:name="_Toc313691530"/>
      <w:r w:rsidRPr="000C0D45">
        <w:rPr>
          <w:rFonts w:ascii="標楷體" w:eastAsia="標楷體" w:hAnsi="標楷體" w:hint="eastAsia"/>
          <w:b/>
          <w:bCs/>
          <w:kern w:val="52"/>
          <w:sz w:val="32"/>
          <w:szCs w:val="24"/>
        </w:rPr>
        <w:t>桃園市</w:t>
      </w:r>
      <w:r w:rsidR="00E11957" w:rsidRPr="000C0D45">
        <w:rPr>
          <w:rFonts w:ascii="標楷體" w:eastAsia="標楷體" w:hAnsi="標楷體" w:hint="eastAsia"/>
          <w:b/>
          <w:bCs/>
          <w:kern w:val="52"/>
          <w:sz w:val="32"/>
          <w:szCs w:val="24"/>
        </w:rPr>
        <w:t>1</w:t>
      </w:r>
      <w:r w:rsidR="002C56A5">
        <w:rPr>
          <w:rFonts w:ascii="標楷體" w:eastAsia="標楷體" w:hAnsi="標楷體"/>
          <w:b/>
          <w:bCs/>
          <w:kern w:val="52"/>
          <w:sz w:val="32"/>
          <w:szCs w:val="24"/>
        </w:rPr>
        <w:t>1</w:t>
      </w:r>
      <w:r w:rsidR="00566F96">
        <w:rPr>
          <w:rFonts w:ascii="標楷體" w:eastAsia="標楷體" w:hAnsi="標楷體" w:hint="eastAsia"/>
          <w:b/>
          <w:bCs/>
          <w:kern w:val="52"/>
          <w:sz w:val="32"/>
          <w:szCs w:val="24"/>
        </w:rPr>
        <w:t>4</w:t>
      </w:r>
      <w:r w:rsidRPr="000C0D45">
        <w:rPr>
          <w:rFonts w:ascii="標楷體" w:eastAsia="標楷體" w:hAnsi="標楷體" w:hint="eastAsia"/>
          <w:b/>
          <w:bCs/>
          <w:kern w:val="52"/>
          <w:sz w:val="32"/>
          <w:szCs w:val="24"/>
        </w:rPr>
        <w:t>學年度</w:t>
      </w:r>
      <w:r w:rsidR="009A46E6">
        <w:rPr>
          <w:rFonts w:ascii="標楷體" w:eastAsia="標楷體" w:hAnsi="標楷體" w:hint="eastAsia"/>
          <w:b/>
          <w:bCs/>
          <w:kern w:val="52"/>
          <w:sz w:val="32"/>
          <w:szCs w:val="24"/>
        </w:rPr>
        <w:t>總務諮詢輔導團團員遴聘</w:t>
      </w:r>
      <w:r w:rsidRPr="000C0D45">
        <w:rPr>
          <w:rFonts w:ascii="標楷體" w:eastAsia="標楷體" w:hAnsi="標楷體" w:hint="eastAsia"/>
          <w:b/>
          <w:bCs/>
          <w:kern w:val="52"/>
          <w:sz w:val="32"/>
          <w:szCs w:val="24"/>
        </w:rPr>
        <w:t>實施計畫</w:t>
      </w:r>
    </w:p>
    <w:bookmarkEnd w:id="0"/>
    <w:p w14:paraId="74BA47A6" w14:textId="77777777" w:rsidR="002B0932" w:rsidRPr="000C0D45" w:rsidRDefault="002B0932" w:rsidP="002269FE">
      <w:pPr>
        <w:kinsoku w:val="0"/>
        <w:snapToGrid w:val="0"/>
        <w:spacing w:beforeLines="50" w:before="120"/>
        <w:jc w:val="both"/>
        <w:rPr>
          <w:rFonts w:ascii="標楷體" w:eastAsia="標楷體" w:hAnsi="標楷體"/>
          <w:b/>
          <w:sz w:val="28"/>
          <w:szCs w:val="24"/>
        </w:rPr>
      </w:pPr>
      <w:r w:rsidRPr="000C0D45">
        <w:rPr>
          <w:rFonts w:ascii="標楷體" w:eastAsia="標楷體" w:hAnsi="標楷體"/>
          <w:b/>
          <w:sz w:val="28"/>
          <w:szCs w:val="24"/>
        </w:rPr>
        <w:t>一、依據</w:t>
      </w:r>
    </w:p>
    <w:p w14:paraId="3F8BF24E" w14:textId="283DF676" w:rsidR="009A46E6" w:rsidRDefault="002B0932" w:rsidP="00EB7093">
      <w:pPr>
        <w:widowControl/>
        <w:autoSpaceDE w:val="0"/>
        <w:autoSpaceDN w:val="0"/>
        <w:adjustRightInd w:val="0"/>
        <w:spacing w:line="340" w:lineRule="exact"/>
        <w:ind w:leftChars="100" w:left="960" w:hangingChars="300" w:hanging="720"/>
        <w:jc w:val="both"/>
        <w:rPr>
          <w:rFonts w:ascii="標楷體" w:eastAsia="標楷體" w:hAnsi="標楷體"/>
          <w:kern w:val="0"/>
          <w:szCs w:val="24"/>
        </w:rPr>
      </w:pPr>
      <w:r w:rsidRPr="000C0D45">
        <w:rPr>
          <w:rFonts w:ascii="標楷體" w:eastAsia="標楷體" w:hAnsi="標楷體"/>
          <w:kern w:val="0"/>
          <w:szCs w:val="24"/>
        </w:rPr>
        <w:t>（一）</w:t>
      </w:r>
      <w:r w:rsidR="009A46E6" w:rsidRPr="009A46E6">
        <w:rPr>
          <w:rFonts w:ascii="標楷體" w:eastAsia="標楷體" w:hAnsi="標楷體" w:hint="eastAsia"/>
          <w:kern w:val="0"/>
          <w:szCs w:val="24"/>
        </w:rPr>
        <w:t>依據「桃園市政府教育局總務諮詢輔導團組織及運作要點」辦理。</w:t>
      </w:r>
    </w:p>
    <w:p w14:paraId="6C24D3AC" w14:textId="78C79994" w:rsidR="00D75BF6" w:rsidRDefault="00D75BF6" w:rsidP="00EB7093">
      <w:pPr>
        <w:widowControl/>
        <w:autoSpaceDE w:val="0"/>
        <w:autoSpaceDN w:val="0"/>
        <w:adjustRightInd w:val="0"/>
        <w:spacing w:line="340" w:lineRule="exact"/>
        <w:ind w:leftChars="100" w:left="960" w:hangingChars="300" w:hanging="720"/>
        <w:jc w:val="both"/>
        <w:rPr>
          <w:rFonts w:ascii="標楷體" w:eastAsia="標楷體" w:hAnsi="標楷體"/>
          <w:kern w:val="0"/>
          <w:szCs w:val="24"/>
        </w:rPr>
      </w:pPr>
      <w:r>
        <w:rPr>
          <w:rFonts w:ascii="標楷體" w:eastAsia="標楷體" w:hAnsi="標楷體" w:hint="eastAsia"/>
          <w:kern w:val="0"/>
          <w:szCs w:val="24"/>
        </w:rPr>
        <w:t xml:space="preserve"> (二) </w:t>
      </w:r>
      <w:r w:rsidRPr="00D75BF6">
        <w:rPr>
          <w:rFonts w:ascii="標楷體" w:eastAsia="標楷體" w:hAnsi="標楷體" w:hint="eastAsia"/>
          <w:kern w:val="0"/>
          <w:szCs w:val="24"/>
        </w:rPr>
        <w:t>桃園市</w:t>
      </w:r>
      <w:r>
        <w:rPr>
          <w:rFonts w:ascii="標楷體" w:eastAsia="標楷體" w:hAnsi="標楷體" w:hint="eastAsia"/>
          <w:kern w:val="0"/>
          <w:szCs w:val="24"/>
        </w:rPr>
        <w:t>11</w:t>
      </w:r>
      <w:r w:rsidR="00566F96">
        <w:rPr>
          <w:rFonts w:ascii="標楷體" w:eastAsia="標楷體" w:hAnsi="標楷體" w:hint="eastAsia"/>
          <w:kern w:val="0"/>
          <w:szCs w:val="24"/>
        </w:rPr>
        <w:t>4</w:t>
      </w:r>
      <w:r w:rsidRPr="00D75BF6">
        <w:rPr>
          <w:rFonts w:ascii="標楷體" w:eastAsia="標楷體" w:hAnsi="標楷體" w:hint="eastAsia"/>
          <w:kern w:val="0"/>
          <w:szCs w:val="24"/>
        </w:rPr>
        <w:t>學年度</w:t>
      </w:r>
      <w:r>
        <w:rPr>
          <w:rFonts w:ascii="標楷體" w:eastAsia="標楷體" w:hAnsi="標楷體" w:hint="eastAsia"/>
          <w:kern w:val="0"/>
          <w:szCs w:val="24"/>
        </w:rPr>
        <w:t>總務諮詢</w:t>
      </w:r>
      <w:r w:rsidRPr="00D75BF6">
        <w:rPr>
          <w:rFonts w:ascii="標楷體" w:eastAsia="標楷體" w:hAnsi="標楷體" w:hint="eastAsia"/>
          <w:kern w:val="0"/>
          <w:szCs w:val="24"/>
        </w:rPr>
        <w:t>輔導團整體團務計畫。</w:t>
      </w:r>
    </w:p>
    <w:p w14:paraId="3AC25164" w14:textId="1B779934" w:rsidR="00C53D74" w:rsidRPr="000C0D45" w:rsidRDefault="002B0932" w:rsidP="00992BE3">
      <w:pPr>
        <w:widowControl/>
        <w:autoSpaceDE w:val="0"/>
        <w:autoSpaceDN w:val="0"/>
        <w:adjustRightInd w:val="0"/>
        <w:spacing w:line="340" w:lineRule="exact"/>
        <w:jc w:val="both"/>
        <w:rPr>
          <w:rFonts w:ascii="標楷體" w:eastAsia="標楷體" w:hAnsi="標楷體"/>
          <w:b/>
          <w:sz w:val="28"/>
          <w:szCs w:val="24"/>
        </w:rPr>
      </w:pPr>
      <w:r w:rsidRPr="000C0D45">
        <w:rPr>
          <w:rFonts w:ascii="標楷體" w:eastAsia="標楷體" w:hAnsi="標楷體" w:hint="eastAsia"/>
          <w:b/>
          <w:sz w:val="28"/>
          <w:szCs w:val="24"/>
        </w:rPr>
        <w:t>二</w:t>
      </w:r>
      <w:r w:rsidRPr="000C0D45">
        <w:rPr>
          <w:rFonts w:ascii="標楷體" w:eastAsia="標楷體" w:hAnsi="標楷體"/>
          <w:b/>
          <w:sz w:val="28"/>
          <w:szCs w:val="24"/>
        </w:rPr>
        <w:t>、</w:t>
      </w:r>
      <w:r w:rsidR="003A1EE8" w:rsidRPr="000C0D45">
        <w:rPr>
          <w:rFonts w:ascii="標楷體" w:eastAsia="標楷體" w:hAnsi="標楷體" w:hint="eastAsia"/>
          <w:b/>
          <w:sz w:val="28"/>
          <w:szCs w:val="24"/>
        </w:rPr>
        <w:t>目的</w:t>
      </w:r>
    </w:p>
    <w:p w14:paraId="3FDC85FC" w14:textId="77777777" w:rsidR="00992BE3" w:rsidRDefault="00992BE3" w:rsidP="00992BE3">
      <w:pPr>
        <w:kinsoku w:val="0"/>
        <w:snapToGrid w:val="0"/>
        <w:spacing w:beforeLines="50" w:before="120"/>
        <w:jc w:val="both"/>
        <w:rPr>
          <w:rFonts w:ascii="標楷體" w:eastAsia="標楷體" w:hAnsi="標楷體"/>
          <w:szCs w:val="24"/>
        </w:rPr>
      </w:pPr>
      <w:r>
        <w:rPr>
          <w:rFonts w:ascii="標楷體" w:eastAsia="標楷體" w:hAnsi="標楷體" w:hint="eastAsia"/>
          <w:szCs w:val="24"/>
        </w:rPr>
        <w:t xml:space="preserve">   (一) </w:t>
      </w:r>
      <w:r w:rsidRPr="00992BE3">
        <w:rPr>
          <w:rFonts w:ascii="標楷體" w:eastAsia="標楷體" w:hAnsi="標楷體" w:hint="eastAsia"/>
          <w:szCs w:val="24"/>
        </w:rPr>
        <w:t>透過小組例行討論與跨組聯盟方式，凝聚共識與豐厚經驗學習，建構團務永續</w:t>
      </w:r>
      <w:r>
        <w:rPr>
          <w:rFonts w:ascii="標楷體" w:eastAsia="標楷體" w:hAnsi="標楷體" w:hint="eastAsia"/>
          <w:szCs w:val="24"/>
        </w:rPr>
        <w:t xml:space="preserve"> </w:t>
      </w:r>
    </w:p>
    <w:p w14:paraId="7FA65EE2" w14:textId="4DFEAC58" w:rsidR="00992BE3" w:rsidRPr="00992BE3" w:rsidRDefault="00992BE3" w:rsidP="00992BE3">
      <w:pPr>
        <w:kinsoku w:val="0"/>
        <w:snapToGrid w:val="0"/>
        <w:spacing w:beforeLines="50" w:before="120"/>
        <w:jc w:val="both"/>
        <w:rPr>
          <w:rFonts w:ascii="標楷體" w:eastAsia="標楷體" w:hAnsi="標楷體"/>
          <w:szCs w:val="24"/>
        </w:rPr>
      </w:pPr>
      <w:r>
        <w:rPr>
          <w:rFonts w:ascii="標楷體" w:eastAsia="標楷體" w:hAnsi="標楷體" w:hint="eastAsia"/>
          <w:szCs w:val="24"/>
        </w:rPr>
        <w:t xml:space="preserve">        </w:t>
      </w:r>
      <w:r w:rsidRPr="00992BE3">
        <w:rPr>
          <w:rFonts w:ascii="標楷體" w:eastAsia="標楷體" w:hAnsi="標楷體" w:hint="eastAsia"/>
          <w:szCs w:val="24"/>
        </w:rPr>
        <w:t>運作模式。</w:t>
      </w:r>
    </w:p>
    <w:p w14:paraId="76F7FD58" w14:textId="77777777" w:rsidR="00992BE3" w:rsidRDefault="00992BE3" w:rsidP="00992BE3">
      <w:pPr>
        <w:kinsoku w:val="0"/>
        <w:snapToGrid w:val="0"/>
        <w:spacing w:beforeLines="50" w:before="120"/>
        <w:jc w:val="both"/>
        <w:rPr>
          <w:rFonts w:ascii="標楷體" w:eastAsia="標楷體" w:hAnsi="標楷體"/>
          <w:szCs w:val="24"/>
        </w:rPr>
      </w:pPr>
      <w:r>
        <w:rPr>
          <w:rFonts w:ascii="標楷體" w:eastAsia="標楷體" w:hAnsi="標楷體" w:hint="eastAsia"/>
          <w:szCs w:val="24"/>
        </w:rPr>
        <w:t xml:space="preserve">   (二) </w:t>
      </w:r>
      <w:r w:rsidRPr="00992BE3">
        <w:rPr>
          <w:rFonts w:ascii="標楷體" w:eastAsia="標楷體" w:hAnsi="標楷體" w:hint="eastAsia"/>
          <w:szCs w:val="24"/>
        </w:rPr>
        <w:t>透過諮詢服務及資料彙編建置，提供總務人員辦理參考，減輕採購人員負擔並</w:t>
      </w:r>
    </w:p>
    <w:p w14:paraId="1DD424C6" w14:textId="2D22822A" w:rsidR="00992BE3" w:rsidRPr="00992BE3" w:rsidRDefault="00992BE3" w:rsidP="00992BE3">
      <w:pPr>
        <w:kinsoku w:val="0"/>
        <w:snapToGrid w:val="0"/>
        <w:spacing w:beforeLines="50" w:before="120"/>
        <w:jc w:val="both"/>
        <w:rPr>
          <w:rFonts w:ascii="標楷體" w:eastAsia="標楷體" w:hAnsi="標楷體"/>
          <w:szCs w:val="24"/>
        </w:rPr>
      </w:pPr>
      <w:r>
        <w:rPr>
          <w:rFonts w:ascii="標楷體" w:eastAsia="標楷體" w:hAnsi="標楷體" w:hint="eastAsia"/>
          <w:szCs w:val="24"/>
        </w:rPr>
        <w:t xml:space="preserve">        </w:t>
      </w:r>
      <w:r w:rsidRPr="00992BE3">
        <w:rPr>
          <w:rFonts w:ascii="標楷體" w:eastAsia="標楷體" w:hAnsi="標楷體" w:hint="eastAsia"/>
          <w:szCs w:val="24"/>
        </w:rPr>
        <w:t>提升效益。</w:t>
      </w:r>
    </w:p>
    <w:p w14:paraId="1A0ABFD1" w14:textId="77777777" w:rsidR="00992BE3" w:rsidRDefault="00992BE3" w:rsidP="00992BE3">
      <w:pPr>
        <w:kinsoku w:val="0"/>
        <w:snapToGrid w:val="0"/>
        <w:spacing w:beforeLines="50" w:before="120"/>
        <w:jc w:val="both"/>
        <w:rPr>
          <w:rFonts w:ascii="標楷體" w:eastAsia="標楷體" w:hAnsi="標楷體"/>
          <w:szCs w:val="24"/>
        </w:rPr>
      </w:pPr>
      <w:r>
        <w:rPr>
          <w:rFonts w:ascii="標楷體" w:eastAsia="標楷體" w:hAnsi="標楷體" w:hint="eastAsia"/>
          <w:szCs w:val="24"/>
        </w:rPr>
        <w:t xml:space="preserve">   (三) </w:t>
      </w:r>
      <w:r w:rsidRPr="00992BE3">
        <w:rPr>
          <w:rFonts w:ascii="標楷體" w:eastAsia="標楷體" w:hAnsi="標楷體" w:hint="eastAsia"/>
          <w:szCs w:val="24"/>
        </w:rPr>
        <w:t>透過專業成長及實例分享經驗傳承，提升小組成員採購專業知能，以提供到位</w:t>
      </w:r>
    </w:p>
    <w:p w14:paraId="17FC5E06" w14:textId="77777777" w:rsidR="00992BE3" w:rsidRDefault="00992BE3" w:rsidP="00992BE3">
      <w:pPr>
        <w:kinsoku w:val="0"/>
        <w:snapToGrid w:val="0"/>
        <w:spacing w:beforeLines="50" w:before="120"/>
        <w:jc w:val="both"/>
        <w:rPr>
          <w:rFonts w:ascii="標楷體" w:eastAsia="標楷體" w:hAnsi="標楷體"/>
          <w:szCs w:val="24"/>
        </w:rPr>
      </w:pPr>
      <w:r>
        <w:rPr>
          <w:rFonts w:ascii="標楷體" w:eastAsia="標楷體" w:hAnsi="標楷體" w:hint="eastAsia"/>
          <w:szCs w:val="24"/>
        </w:rPr>
        <w:t xml:space="preserve">        </w:t>
      </w:r>
      <w:r w:rsidRPr="00992BE3">
        <w:rPr>
          <w:rFonts w:ascii="標楷體" w:eastAsia="標楷體" w:hAnsi="標楷體" w:hint="eastAsia"/>
          <w:szCs w:val="24"/>
        </w:rPr>
        <w:t>諮詢服務。</w:t>
      </w:r>
    </w:p>
    <w:p w14:paraId="1ABA982B" w14:textId="697FD1EF" w:rsidR="008B6F13" w:rsidRPr="000C0D45" w:rsidRDefault="00992BE3" w:rsidP="00992BE3">
      <w:pPr>
        <w:kinsoku w:val="0"/>
        <w:snapToGrid w:val="0"/>
        <w:spacing w:beforeLines="50" w:before="120"/>
        <w:ind w:leftChars="-59" w:left="-142"/>
        <w:jc w:val="both"/>
        <w:rPr>
          <w:rFonts w:ascii="標楷體" w:eastAsia="標楷體" w:hAnsi="標楷體"/>
          <w:b/>
          <w:sz w:val="28"/>
          <w:szCs w:val="24"/>
        </w:rPr>
      </w:pPr>
      <w:r>
        <w:rPr>
          <w:rFonts w:ascii="標楷體" w:eastAsia="標楷體" w:hAnsi="標楷體" w:hint="eastAsia"/>
          <w:szCs w:val="24"/>
        </w:rPr>
        <w:t xml:space="preserve"> </w:t>
      </w:r>
      <w:r w:rsidR="002B0932" w:rsidRPr="000C0D45">
        <w:rPr>
          <w:rFonts w:ascii="標楷體" w:eastAsia="標楷體" w:hAnsi="標楷體" w:hint="eastAsia"/>
          <w:b/>
          <w:sz w:val="28"/>
          <w:szCs w:val="24"/>
        </w:rPr>
        <w:t>三</w:t>
      </w:r>
      <w:r w:rsidR="002B0932" w:rsidRPr="000C0D45">
        <w:rPr>
          <w:rFonts w:ascii="標楷體" w:eastAsia="標楷體" w:hAnsi="標楷體"/>
          <w:b/>
          <w:sz w:val="28"/>
          <w:szCs w:val="24"/>
        </w:rPr>
        <w:t>、</w:t>
      </w:r>
      <w:r w:rsidR="002C39B8" w:rsidRPr="000C0D45">
        <w:rPr>
          <w:rFonts w:ascii="標楷體" w:eastAsia="標楷體" w:hAnsi="標楷體" w:hint="eastAsia"/>
          <w:b/>
          <w:sz w:val="28"/>
          <w:szCs w:val="24"/>
        </w:rPr>
        <w:t>遴選資格</w:t>
      </w:r>
    </w:p>
    <w:p w14:paraId="036C7BE5" w14:textId="77777777" w:rsidR="002C39B8" w:rsidRPr="000C0D45" w:rsidRDefault="002B0932" w:rsidP="00EB7093">
      <w:pPr>
        <w:widowControl/>
        <w:autoSpaceDE w:val="0"/>
        <w:autoSpaceDN w:val="0"/>
        <w:adjustRightInd w:val="0"/>
        <w:spacing w:line="340" w:lineRule="exact"/>
        <w:ind w:leftChars="100" w:left="960" w:hangingChars="300" w:hanging="720"/>
        <w:jc w:val="both"/>
        <w:rPr>
          <w:rFonts w:ascii="標楷體" w:eastAsia="標楷體" w:hAnsi="標楷體"/>
          <w:kern w:val="0"/>
          <w:szCs w:val="24"/>
        </w:rPr>
      </w:pPr>
      <w:r w:rsidRPr="000C0D45">
        <w:rPr>
          <w:rFonts w:ascii="標楷體" w:eastAsia="標楷體" w:hAnsi="標楷體"/>
          <w:kern w:val="0"/>
          <w:szCs w:val="24"/>
        </w:rPr>
        <w:t>（一）</w:t>
      </w:r>
      <w:r w:rsidR="002C39B8" w:rsidRPr="000C0D45">
        <w:rPr>
          <w:rFonts w:ascii="標楷體" w:eastAsia="標楷體" w:hAnsi="標楷體" w:hint="eastAsia"/>
          <w:kern w:val="0"/>
          <w:szCs w:val="24"/>
        </w:rPr>
        <w:t>資格</w:t>
      </w:r>
    </w:p>
    <w:p w14:paraId="73D9C499" w14:textId="1D19DAB3" w:rsidR="002C39B8" w:rsidRPr="000C0D45" w:rsidRDefault="00F55918" w:rsidP="00EB7093">
      <w:pPr>
        <w:widowControl/>
        <w:autoSpaceDE w:val="0"/>
        <w:autoSpaceDN w:val="0"/>
        <w:adjustRightInd w:val="0"/>
        <w:spacing w:line="340" w:lineRule="exact"/>
        <w:ind w:leftChars="200" w:left="720" w:hangingChars="100" w:hanging="240"/>
        <w:jc w:val="both"/>
        <w:rPr>
          <w:rFonts w:ascii="標楷體" w:eastAsia="標楷體" w:hAnsi="標楷體"/>
          <w:kern w:val="0"/>
          <w:szCs w:val="24"/>
        </w:rPr>
      </w:pPr>
      <w:r w:rsidRPr="000C0D45">
        <w:rPr>
          <w:rFonts w:ascii="標楷體" w:eastAsia="標楷體" w:hAnsi="標楷體" w:hint="eastAsia"/>
          <w:kern w:val="0"/>
          <w:szCs w:val="24"/>
        </w:rPr>
        <w:t>1</w:t>
      </w:r>
      <w:r w:rsidRPr="000C0D45">
        <w:rPr>
          <w:rFonts w:ascii="標楷體" w:eastAsia="標楷體" w:hAnsi="標楷體"/>
          <w:kern w:val="0"/>
          <w:szCs w:val="24"/>
        </w:rPr>
        <w:t>.</w:t>
      </w:r>
      <w:r w:rsidR="002C39B8" w:rsidRPr="000C0D45">
        <w:rPr>
          <w:rFonts w:ascii="標楷體" w:eastAsia="標楷體" w:hAnsi="標楷體" w:hint="eastAsia"/>
          <w:kern w:val="0"/>
          <w:szCs w:val="24"/>
        </w:rPr>
        <w:t>本市現職</w:t>
      </w:r>
      <w:r w:rsidR="00992BE3">
        <w:rPr>
          <w:rFonts w:ascii="標楷體" w:eastAsia="標楷體" w:hAnsi="標楷體" w:hint="eastAsia"/>
          <w:kern w:val="0"/>
          <w:szCs w:val="24"/>
        </w:rPr>
        <w:t>高中、</w:t>
      </w:r>
      <w:r w:rsidR="002C39B8" w:rsidRPr="000C0D45">
        <w:rPr>
          <w:rFonts w:ascii="標楷體" w:eastAsia="標楷體" w:hAnsi="標楷體" w:hint="eastAsia"/>
          <w:kern w:val="0"/>
          <w:szCs w:val="24"/>
        </w:rPr>
        <w:t>國中、小學編制內合格教師，實際擔任教學年資屆滿3年以上且服務成績優良，有具體事蹟或證明文件者。</w:t>
      </w:r>
    </w:p>
    <w:p w14:paraId="04581B92" w14:textId="77777777" w:rsidR="002C39B8" w:rsidRPr="000C0D45" w:rsidRDefault="00F55918" w:rsidP="00EB7093">
      <w:pPr>
        <w:widowControl/>
        <w:autoSpaceDE w:val="0"/>
        <w:autoSpaceDN w:val="0"/>
        <w:adjustRightInd w:val="0"/>
        <w:spacing w:line="340" w:lineRule="exact"/>
        <w:ind w:leftChars="200" w:left="720" w:hangingChars="100" w:hanging="240"/>
        <w:jc w:val="both"/>
        <w:rPr>
          <w:rFonts w:ascii="標楷體" w:eastAsia="標楷體" w:hAnsi="標楷體"/>
          <w:kern w:val="0"/>
          <w:szCs w:val="24"/>
        </w:rPr>
      </w:pPr>
      <w:r w:rsidRPr="000C0D45">
        <w:rPr>
          <w:rFonts w:ascii="標楷體" w:eastAsia="標楷體" w:hAnsi="標楷體"/>
          <w:kern w:val="0"/>
          <w:szCs w:val="24"/>
        </w:rPr>
        <w:t>2.</w:t>
      </w:r>
      <w:r w:rsidR="002C39B8" w:rsidRPr="000C0D45">
        <w:rPr>
          <w:rFonts w:ascii="標楷體" w:eastAsia="標楷體" w:hAnsi="標楷體" w:hint="eastAsia"/>
          <w:kern w:val="0"/>
          <w:szCs w:val="24"/>
        </w:rPr>
        <w:t>未有教育人員任用條例第</w:t>
      </w:r>
      <w:r w:rsidR="004A1A93" w:rsidRPr="000C0D45">
        <w:rPr>
          <w:rFonts w:ascii="標楷體" w:eastAsia="標楷體" w:hAnsi="標楷體" w:hint="eastAsia"/>
          <w:kern w:val="0"/>
          <w:szCs w:val="24"/>
        </w:rPr>
        <w:t>31</w:t>
      </w:r>
      <w:r w:rsidR="002C39B8" w:rsidRPr="000C0D45">
        <w:rPr>
          <w:rFonts w:ascii="標楷體" w:eastAsia="標楷體" w:hAnsi="標楷體" w:hint="eastAsia"/>
          <w:kern w:val="0"/>
          <w:szCs w:val="24"/>
        </w:rPr>
        <w:t>條及第</w:t>
      </w:r>
      <w:r w:rsidR="004A1A93" w:rsidRPr="000C0D45">
        <w:rPr>
          <w:rFonts w:ascii="標楷體" w:eastAsia="標楷體" w:hAnsi="標楷體" w:hint="eastAsia"/>
          <w:kern w:val="0"/>
          <w:szCs w:val="24"/>
        </w:rPr>
        <w:t>33</w:t>
      </w:r>
      <w:r w:rsidR="002C39B8" w:rsidRPr="000C0D45">
        <w:rPr>
          <w:rFonts w:ascii="標楷體" w:eastAsia="標楷體" w:hAnsi="標楷體" w:hint="eastAsia"/>
          <w:kern w:val="0"/>
          <w:szCs w:val="24"/>
        </w:rPr>
        <w:t>條及教師法第</w:t>
      </w:r>
      <w:r w:rsidR="004A1A93" w:rsidRPr="000C0D45">
        <w:rPr>
          <w:rFonts w:ascii="標楷體" w:eastAsia="標楷體" w:hAnsi="標楷體" w:hint="eastAsia"/>
          <w:kern w:val="0"/>
          <w:szCs w:val="24"/>
        </w:rPr>
        <w:t>14</w:t>
      </w:r>
      <w:r w:rsidR="002C39B8" w:rsidRPr="000C0D45">
        <w:rPr>
          <w:rFonts w:ascii="標楷體" w:eastAsia="標楷體" w:hAnsi="標楷體" w:hint="eastAsia"/>
          <w:kern w:val="0"/>
          <w:szCs w:val="24"/>
        </w:rPr>
        <w:t>條之各款情事者，且最近3年內考績未考列</w:t>
      </w:r>
      <w:r w:rsidR="00792140" w:rsidRPr="000C0D45">
        <w:rPr>
          <w:rFonts w:ascii="標楷體" w:eastAsia="標楷體" w:hAnsi="標楷體"/>
          <w:kern w:val="0"/>
          <w:szCs w:val="24"/>
        </w:rPr>
        <w:t>四</w:t>
      </w:r>
      <w:r w:rsidR="003D4FDD" w:rsidRPr="000C0D45">
        <w:rPr>
          <w:rFonts w:ascii="標楷體" w:eastAsia="標楷體" w:hAnsi="標楷體"/>
          <w:kern w:val="0"/>
          <w:szCs w:val="24"/>
        </w:rPr>
        <w:t>條</w:t>
      </w:r>
      <w:r w:rsidR="00792140" w:rsidRPr="000C0D45">
        <w:rPr>
          <w:rFonts w:ascii="標楷體" w:eastAsia="標楷體" w:hAnsi="標楷體"/>
          <w:kern w:val="0"/>
          <w:szCs w:val="24"/>
        </w:rPr>
        <w:t>三</w:t>
      </w:r>
      <w:r w:rsidR="003D4FDD" w:rsidRPr="000C0D45">
        <w:rPr>
          <w:rFonts w:ascii="標楷體" w:eastAsia="標楷體" w:hAnsi="標楷體"/>
          <w:kern w:val="0"/>
          <w:szCs w:val="24"/>
        </w:rPr>
        <w:t>款</w:t>
      </w:r>
      <w:r w:rsidR="002C39B8" w:rsidRPr="000C0D45">
        <w:rPr>
          <w:rFonts w:ascii="標楷體" w:eastAsia="標楷體" w:hAnsi="標楷體" w:hint="eastAsia"/>
          <w:kern w:val="0"/>
          <w:szCs w:val="24"/>
        </w:rPr>
        <w:t>以下者。</w:t>
      </w:r>
    </w:p>
    <w:p w14:paraId="4326586D" w14:textId="77777777" w:rsidR="002C39B8" w:rsidRPr="000C0D45" w:rsidRDefault="002B0932" w:rsidP="00EB7093">
      <w:pPr>
        <w:widowControl/>
        <w:autoSpaceDE w:val="0"/>
        <w:autoSpaceDN w:val="0"/>
        <w:adjustRightInd w:val="0"/>
        <w:spacing w:line="340" w:lineRule="exact"/>
        <w:ind w:leftChars="100" w:left="960" w:hangingChars="300" w:hanging="720"/>
        <w:jc w:val="both"/>
        <w:rPr>
          <w:rFonts w:ascii="標楷體" w:eastAsia="標楷體" w:hAnsi="標楷體"/>
          <w:kern w:val="0"/>
          <w:szCs w:val="24"/>
        </w:rPr>
      </w:pPr>
      <w:r w:rsidRPr="000C0D45">
        <w:rPr>
          <w:rFonts w:ascii="標楷體" w:eastAsia="標楷體" w:hAnsi="標楷體"/>
          <w:kern w:val="0"/>
          <w:szCs w:val="24"/>
        </w:rPr>
        <w:t>（</w:t>
      </w:r>
      <w:r w:rsidRPr="000C0D45">
        <w:rPr>
          <w:rFonts w:ascii="標楷體" w:eastAsia="標楷體" w:hAnsi="標楷體" w:hint="eastAsia"/>
          <w:kern w:val="0"/>
          <w:szCs w:val="24"/>
        </w:rPr>
        <w:t>二</w:t>
      </w:r>
      <w:r w:rsidRPr="000C0D45">
        <w:rPr>
          <w:rFonts w:ascii="標楷體" w:eastAsia="標楷體" w:hAnsi="標楷體"/>
          <w:kern w:val="0"/>
          <w:szCs w:val="24"/>
        </w:rPr>
        <w:t>）</w:t>
      </w:r>
      <w:r w:rsidR="002C39B8" w:rsidRPr="000C0D45">
        <w:rPr>
          <w:rFonts w:ascii="標楷體" w:eastAsia="標楷體" w:hAnsi="標楷體" w:hint="eastAsia"/>
          <w:kern w:val="0"/>
          <w:szCs w:val="24"/>
        </w:rPr>
        <w:t>條件</w:t>
      </w:r>
    </w:p>
    <w:p w14:paraId="311B23C4" w14:textId="77777777" w:rsidR="002C39B8" w:rsidRPr="000C0D45" w:rsidRDefault="00F55918" w:rsidP="00EB7093">
      <w:pPr>
        <w:widowControl/>
        <w:autoSpaceDE w:val="0"/>
        <w:autoSpaceDN w:val="0"/>
        <w:adjustRightInd w:val="0"/>
        <w:spacing w:line="340" w:lineRule="exact"/>
        <w:ind w:leftChars="200" w:left="720" w:hangingChars="100" w:hanging="240"/>
        <w:jc w:val="both"/>
        <w:rPr>
          <w:rFonts w:ascii="標楷體" w:eastAsia="標楷體" w:hAnsi="標楷體"/>
          <w:kern w:val="0"/>
          <w:szCs w:val="24"/>
        </w:rPr>
      </w:pPr>
      <w:r w:rsidRPr="000C0D45">
        <w:rPr>
          <w:rFonts w:ascii="標楷體" w:eastAsia="標楷體" w:hAnsi="標楷體" w:hint="eastAsia"/>
          <w:kern w:val="0"/>
          <w:szCs w:val="24"/>
        </w:rPr>
        <w:t>1</w:t>
      </w:r>
      <w:r w:rsidRPr="000C0D45">
        <w:rPr>
          <w:rFonts w:ascii="標楷體" w:eastAsia="標楷體" w:hAnsi="標楷體"/>
          <w:kern w:val="0"/>
          <w:szCs w:val="24"/>
        </w:rPr>
        <w:t>.</w:t>
      </w:r>
      <w:r w:rsidR="002C39B8" w:rsidRPr="000C0D45">
        <w:rPr>
          <w:rFonts w:ascii="標楷體" w:eastAsia="標楷體" w:hAnsi="標楷體" w:hint="eastAsia"/>
          <w:kern w:val="0"/>
          <w:szCs w:val="24"/>
        </w:rPr>
        <w:t>一般</w:t>
      </w:r>
      <w:r w:rsidR="00ED4A28" w:rsidRPr="000C0D45">
        <w:rPr>
          <w:rFonts w:ascii="標楷體" w:eastAsia="標楷體" w:hAnsi="標楷體" w:hint="eastAsia"/>
          <w:kern w:val="0"/>
          <w:szCs w:val="24"/>
        </w:rPr>
        <w:t>條件</w:t>
      </w:r>
    </w:p>
    <w:p w14:paraId="7159EF2B" w14:textId="71E4FC43" w:rsidR="002C39B8" w:rsidRPr="000C0D45" w:rsidRDefault="00F55918" w:rsidP="00EB7093">
      <w:pPr>
        <w:widowControl/>
        <w:autoSpaceDE w:val="0"/>
        <w:autoSpaceDN w:val="0"/>
        <w:adjustRightInd w:val="0"/>
        <w:spacing w:line="340" w:lineRule="exact"/>
        <w:ind w:leftChars="300" w:left="720"/>
        <w:jc w:val="both"/>
        <w:rPr>
          <w:rFonts w:ascii="標楷體" w:eastAsia="標楷體" w:hAnsi="標楷體"/>
          <w:kern w:val="0"/>
          <w:szCs w:val="24"/>
        </w:rPr>
      </w:pPr>
      <w:r w:rsidRPr="000C0D45">
        <w:rPr>
          <w:rFonts w:ascii="標楷體" w:eastAsia="標楷體" w:hAnsi="標楷體" w:hint="eastAsia"/>
          <w:kern w:val="0"/>
          <w:szCs w:val="24"/>
        </w:rPr>
        <w:t>(</w:t>
      </w:r>
      <w:r w:rsidR="00982F00">
        <w:rPr>
          <w:rFonts w:ascii="標楷體" w:eastAsia="標楷體" w:hAnsi="標楷體" w:hint="eastAsia"/>
          <w:kern w:val="0"/>
          <w:szCs w:val="24"/>
        </w:rPr>
        <w:t>1</w:t>
      </w:r>
      <w:r w:rsidRPr="000C0D45">
        <w:rPr>
          <w:rFonts w:ascii="標楷體" w:eastAsia="標楷體" w:hAnsi="標楷體" w:hint="eastAsia"/>
          <w:kern w:val="0"/>
          <w:szCs w:val="24"/>
        </w:rPr>
        <w:t>)</w:t>
      </w:r>
      <w:r w:rsidR="00982F00">
        <w:rPr>
          <w:rFonts w:ascii="標楷體" w:eastAsia="標楷體" w:hAnsi="標楷體" w:hint="eastAsia"/>
          <w:kern w:val="0"/>
          <w:szCs w:val="24"/>
        </w:rPr>
        <w:t>對總務工作</w:t>
      </w:r>
      <w:r w:rsidR="002C39B8" w:rsidRPr="000C0D45">
        <w:rPr>
          <w:rFonts w:ascii="標楷體" w:eastAsia="標楷體" w:hAnsi="標楷體" w:hint="eastAsia"/>
          <w:kern w:val="0"/>
          <w:szCs w:val="24"/>
        </w:rPr>
        <w:t>具有興趣或經驗豐富者。</w:t>
      </w:r>
    </w:p>
    <w:p w14:paraId="223926DB" w14:textId="77777777" w:rsidR="002C39B8" w:rsidRPr="000C0D45" w:rsidRDefault="00F55918" w:rsidP="00EB7093">
      <w:pPr>
        <w:widowControl/>
        <w:autoSpaceDE w:val="0"/>
        <w:autoSpaceDN w:val="0"/>
        <w:adjustRightInd w:val="0"/>
        <w:spacing w:line="340" w:lineRule="exact"/>
        <w:ind w:leftChars="200" w:left="720" w:hangingChars="100" w:hanging="240"/>
        <w:jc w:val="both"/>
        <w:rPr>
          <w:rFonts w:ascii="標楷體" w:eastAsia="標楷體" w:hAnsi="標楷體"/>
          <w:kern w:val="0"/>
          <w:szCs w:val="24"/>
        </w:rPr>
      </w:pPr>
      <w:r w:rsidRPr="000C0D45">
        <w:rPr>
          <w:rFonts w:ascii="標楷體" w:eastAsia="標楷體" w:hAnsi="標楷體"/>
          <w:kern w:val="0"/>
          <w:szCs w:val="24"/>
        </w:rPr>
        <w:t>2.</w:t>
      </w:r>
      <w:r w:rsidR="002C39B8" w:rsidRPr="000C0D45">
        <w:rPr>
          <w:rFonts w:ascii="標楷體" w:eastAsia="標楷體" w:hAnsi="標楷體" w:hint="eastAsia"/>
          <w:kern w:val="0"/>
          <w:szCs w:val="24"/>
        </w:rPr>
        <w:t>特殊</w:t>
      </w:r>
      <w:r w:rsidR="00ED4A28" w:rsidRPr="000C0D45">
        <w:rPr>
          <w:rFonts w:ascii="標楷體" w:eastAsia="標楷體" w:hAnsi="標楷體" w:hint="eastAsia"/>
          <w:kern w:val="0"/>
          <w:szCs w:val="24"/>
        </w:rPr>
        <w:t>條件</w:t>
      </w:r>
    </w:p>
    <w:p w14:paraId="430B36B6" w14:textId="14077915" w:rsidR="00982F00" w:rsidRPr="000C0D45" w:rsidRDefault="00F55918" w:rsidP="00EB7093">
      <w:pPr>
        <w:widowControl/>
        <w:autoSpaceDE w:val="0"/>
        <w:autoSpaceDN w:val="0"/>
        <w:adjustRightInd w:val="0"/>
        <w:spacing w:line="340" w:lineRule="exact"/>
        <w:ind w:leftChars="300" w:left="720"/>
        <w:jc w:val="both"/>
        <w:rPr>
          <w:rFonts w:ascii="標楷體" w:eastAsia="標楷體" w:hAnsi="標楷體"/>
          <w:kern w:val="0"/>
          <w:szCs w:val="24"/>
        </w:rPr>
      </w:pPr>
      <w:r w:rsidRPr="000C0D45">
        <w:rPr>
          <w:rFonts w:ascii="標楷體" w:eastAsia="標楷體" w:hAnsi="標楷體" w:hint="eastAsia"/>
          <w:kern w:val="0"/>
          <w:szCs w:val="24"/>
        </w:rPr>
        <w:t>(</w:t>
      </w:r>
      <w:r w:rsidR="00982F00">
        <w:rPr>
          <w:rFonts w:ascii="標楷體" w:eastAsia="標楷體" w:hAnsi="標楷體" w:hint="eastAsia"/>
          <w:kern w:val="0"/>
          <w:szCs w:val="24"/>
        </w:rPr>
        <w:t>1</w:t>
      </w:r>
      <w:r w:rsidRPr="000C0D45">
        <w:rPr>
          <w:rFonts w:ascii="標楷體" w:eastAsia="標楷體" w:hAnsi="標楷體" w:hint="eastAsia"/>
          <w:kern w:val="0"/>
          <w:szCs w:val="24"/>
        </w:rPr>
        <w:t>)</w:t>
      </w:r>
      <w:r w:rsidR="002C39B8" w:rsidRPr="000C0D45">
        <w:rPr>
          <w:rFonts w:ascii="標楷體" w:eastAsia="標楷體" w:hAnsi="標楷體" w:hint="eastAsia"/>
          <w:kern w:val="0"/>
          <w:szCs w:val="24"/>
        </w:rPr>
        <w:t>經本局</w:t>
      </w:r>
      <w:r w:rsidR="00982F00">
        <w:rPr>
          <w:rFonts w:ascii="標楷體" w:eastAsia="標楷體" w:hAnsi="標楷體" w:hint="eastAsia"/>
          <w:kern w:val="0"/>
          <w:szCs w:val="24"/>
        </w:rPr>
        <w:t>或各組組長推薦者。</w:t>
      </w:r>
    </w:p>
    <w:p w14:paraId="0FA23091" w14:textId="5BAA9822" w:rsidR="008E2796" w:rsidRPr="000C0D45" w:rsidRDefault="002B0932" w:rsidP="002269FE">
      <w:pPr>
        <w:kinsoku w:val="0"/>
        <w:snapToGrid w:val="0"/>
        <w:spacing w:beforeLines="50" w:before="120"/>
        <w:jc w:val="both"/>
        <w:rPr>
          <w:rFonts w:ascii="標楷體" w:eastAsia="標楷體" w:hAnsi="標楷體"/>
          <w:b/>
          <w:sz w:val="28"/>
          <w:szCs w:val="24"/>
        </w:rPr>
      </w:pPr>
      <w:r w:rsidRPr="000C0D45">
        <w:rPr>
          <w:rFonts w:ascii="標楷體" w:eastAsia="標楷體" w:hAnsi="標楷體" w:hint="eastAsia"/>
          <w:b/>
          <w:sz w:val="28"/>
          <w:szCs w:val="24"/>
        </w:rPr>
        <w:t>四</w:t>
      </w:r>
      <w:r w:rsidRPr="000C0D45">
        <w:rPr>
          <w:rFonts w:ascii="標楷體" w:eastAsia="標楷體" w:hAnsi="標楷體"/>
          <w:b/>
          <w:sz w:val="28"/>
          <w:szCs w:val="24"/>
        </w:rPr>
        <w:t>、</w:t>
      </w:r>
      <w:r w:rsidR="004C2CF1" w:rsidRPr="000C0D45">
        <w:rPr>
          <w:rFonts w:ascii="標楷體" w:eastAsia="標楷體" w:hAnsi="標楷體" w:hint="eastAsia"/>
          <w:b/>
          <w:sz w:val="28"/>
          <w:szCs w:val="24"/>
        </w:rPr>
        <w:t>權利義務</w:t>
      </w:r>
      <w:r w:rsidR="00251116">
        <w:rPr>
          <w:rFonts w:ascii="標楷體" w:eastAsia="標楷體" w:hAnsi="標楷體" w:hint="eastAsia"/>
          <w:b/>
          <w:sz w:val="28"/>
          <w:szCs w:val="24"/>
        </w:rPr>
        <w:t>暨獎勵</w:t>
      </w:r>
    </w:p>
    <w:p w14:paraId="5C2DED23" w14:textId="7678C7A4" w:rsidR="00B1277F" w:rsidRPr="000C0D45" w:rsidRDefault="002B0932" w:rsidP="00EB7093">
      <w:pPr>
        <w:widowControl/>
        <w:autoSpaceDE w:val="0"/>
        <w:autoSpaceDN w:val="0"/>
        <w:adjustRightInd w:val="0"/>
        <w:spacing w:line="340" w:lineRule="exact"/>
        <w:ind w:leftChars="100" w:left="960" w:hangingChars="300" w:hanging="720"/>
        <w:jc w:val="both"/>
        <w:rPr>
          <w:rFonts w:ascii="標楷體" w:eastAsia="標楷體" w:hAnsi="標楷體"/>
          <w:kern w:val="0"/>
          <w:szCs w:val="24"/>
        </w:rPr>
      </w:pPr>
      <w:r w:rsidRPr="000C0D45">
        <w:rPr>
          <w:rFonts w:ascii="標楷體" w:eastAsia="標楷體" w:hAnsi="標楷體"/>
          <w:kern w:val="0"/>
          <w:szCs w:val="24"/>
        </w:rPr>
        <w:t>（一）</w:t>
      </w:r>
      <w:r w:rsidR="00982F00" w:rsidRPr="00982F00">
        <w:rPr>
          <w:rFonts w:ascii="標楷體" w:eastAsia="標楷體" w:hAnsi="標楷體" w:hint="eastAsia"/>
          <w:kern w:val="0"/>
          <w:szCs w:val="24"/>
        </w:rPr>
        <w:t>參加總務諮詢輔導會議、參訪、觀摩及研習活動。</w:t>
      </w:r>
    </w:p>
    <w:p w14:paraId="5799E761" w14:textId="7853A123" w:rsidR="00982F00" w:rsidRDefault="002B0932" w:rsidP="00EB7093">
      <w:pPr>
        <w:widowControl/>
        <w:autoSpaceDE w:val="0"/>
        <w:autoSpaceDN w:val="0"/>
        <w:adjustRightInd w:val="0"/>
        <w:spacing w:line="340" w:lineRule="exact"/>
        <w:ind w:leftChars="100" w:left="960" w:hangingChars="300" w:hanging="720"/>
        <w:jc w:val="both"/>
        <w:rPr>
          <w:rFonts w:ascii="標楷體" w:eastAsia="標楷體" w:hAnsi="標楷體"/>
          <w:kern w:val="0"/>
          <w:szCs w:val="24"/>
        </w:rPr>
      </w:pPr>
      <w:r w:rsidRPr="000C0D45">
        <w:rPr>
          <w:rFonts w:ascii="標楷體" w:eastAsia="標楷體" w:hAnsi="標楷體"/>
          <w:kern w:val="0"/>
          <w:szCs w:val="24"/>
        </w:rPr>
        <w:t>（</w:t>
      </w:r>
      <w:r w:rsidRPr="000C0D45">
        <w:rPr>
          <w:rFonts w:ascii="標楷體" w:eastAsia="標楷體" w:hAnsi="標楷體" w:hint="eastAsia"/>
          <w:kern w:val="0"/>
          <w:szCs w:val="24"/>
        </w:rPr>
        <w:t>二</w:t>
      </w:r>
      <w:r w:rsidRPr="000C0D45">
        <w:rPr>
          <w:rFonts w:ascii="標楷體" w:eastAsia="標楷體" w:hAnsi="標楷體"/>
          <w:kern w:val="0"/>
          <w:szCs w:val="24"/>
        </w:rPr>
        <w:t>）</w:t>
      </w:r>
      <w:r w:rsidR="0004536E">
        <w:rPr>
          <w:rFonts w:ascii="標楷體" w:eastAsia="標楷體" w:hAnsi="標楷體" w:hint="eastAsia"/>
          <w:kern w:val="0"/>
          <w:szCs w:val="24"/>
        </w:rPr>
        <w:t>教師兼任輔導員者，以每週至多減授課四節為原則;</w:t>
      </w:r>
      <w:r w:rsidR="0004536E" w:rsidRPr="0004536E">
        <w:rPr>
          <w:rFonts w:hint="eastAsia"/>
        </w:rPr>
        <w:t xml:space="preserve"> </w:t>
      </w:r>
      <w:r w:rsidR="0004536E" w:rsidRPr="0004536E">
        <w:rPr>
          <w:rFonts w:ascii="標楷體" w:eastAsia="標楷體" w:hAnsi="標楷體" w:hint="eastAsia"/>
        </w:rPr>
        <w:t>教師</w:t>
      </w:r>
      <w:r w:rsidR="0004536E">
        <w:rPr>
          <w:rFonts w:ascii="標楷體" w:eastAsia="標楷體" w:hAnsi="標楷體" w:hint="eastAsia"/>
          <w:kern w:val="0"/>
          <w:szCs w:val="24"/>
        </w:rPr>
        <w:t>專任輔導員者，以每週至多減授課八</w:t>
      </w:r>
      <w:r w:rsidR="0004536E" w:rsidRPr="0004536E">
        <w:rPr>
          <w:rFonts w:ascii="標楷體" w:eastAsia="標楷體" w:hAnsi="標楷體" w:hint="eastAsia"/>
          <w:kern w:val="0"/>
          <w:szCs w:val="24"/>
        </w:rPr>
        <w:t>節為原則</w:t>
      </w:r>
      <w:r w:rsidR="0004536E">
        <w:rPr>
          <w:rFonts w:ascii="標楷體" w:eastAsia="標楷體" w:hAnsi="標楷體" w:hint="eastAsia"/>
          <w:kern w:val="0"/>
          <w:szCs w:val="24"/>
        </w:rPr>
        <w:t>，</w:t>
      </w:r>
      <w:r w:rsidR="00982F00" w:rsidRPr="00982F00">
        <w:rPr>
          <w:rFonts w:ascii="標楷體" w:eastAsia="標楷體" w:hAnsi="標楷體" w:hint="eastAsia"/>
          <w:kern w:val="0"/>
          <w:szCs w:val="24"/>
        </w:rPr>
        <w:t>所遺課務由所屬學校另聘代理代課教師授課，所需經費由學校人事費項下支應，如有特殊情形時，另以專案處理之。</w:t>
      </w:r>
    </w:p>
    <w:p w14:paraId="3BF67EA1" w14:textId="1352668D" w:rsidR="004C2CF1" w:rsidRPr="000C0D45" w:rsidRDefault="002B0932" w:rsidP="00EB7093">
      <w:pPr>
        <w:widowControl/>
        <w:autoSpaceDE w:val="0"/>
        <w:autoSpaceDN w:val="0"/>
        <w:adjustRightInd w:val="0"/>
        <w:spacing w:line="340" w:lineRule="exact"/>
        <w:ind w:leftChars="100" w:left="960" w:hangingChars="300" w:hanging="720"/>
        <w:jc w:val="both"/>
        <w:rPr>
          <w:rFonts w:ascii="標楷體" w:eastAsia="標楷體" w:hAnsi="標楷體"/>
          <w:kern w:val="0"/>
          <w:szCs w:val="24"/>
        </w:rPr>
      </w:pPr>
      <w:r w:rsidRPr="000C0D45">
        <w:rPr>
          <w:rFonts w:ascii="標楷體" w:eastAsia="標楷體" w:hAnsi="標楷體"/>
          <w:kern w:val="0"/>
          <w:szCs w:val="24"/>
        </w:rPr>
        <w:t>（</w:t>
      </w:r>
      <w:r w:rsidRPr="000C0D45">
        <w:rPr>
          <w:rFonts w:ascii="標楷體" w:eastAsia="標楷體" w:hAnsi="標楷體" w:hint="eastAsia"/>
          <w:kern w:val="0"/>
          <w:szCs w:val="24"/>
        </w:rPr>
        <w:t>三</w:t>
      </w:r>
      <w:r w:rsidRPr="000C0D45">
        <w:rPr>
          <w:rFonts w:ascii="標楷體" w:eastAsia="標楷體" w:hAnsi="標楷體"/>
          <w:kern w:val="0"/>
          <w:szCs w:val="24"/>
        </w:rPr>
        <w:t>）</w:t>
      </w:r>
      <w:r w:rsidR="00982F00" w:rsidRPr="00982F00">
        <w:rPr>
          <w:rFonts w:ascii="標楷體" w:eastAsia="標楷體" w:hAnsi="標楷體" w:hint="eastAsia"/>
          <w:kern w:val="0"/>
          <w:szCs w:val="24"/>
        </w:rPr>
        <w:t>工作績效或表現優良者，由本局於學年度結束時給予獎勵；具特殊貢獻者，得另案辦理獎勵。</w:t>
      </w:r>
    </w:p>
    <w:p w14:paraId="04309F57" w14:textId="3D184AC6" w:rsidR="00D44068" w:rsidRDefault="002B0932" w:rsidP="00982F00">
      <w:pPr>
        <w:widowControl/>
        <w:autoSpaceDE w:val="0"/>
        <w:autoSpaceDN w:val="0"/>
        <w:adjustRightInd w:val="0"/>
        <w:spacing w:line="340" w:lineRule="exact"/>
        <w:ind w:leftChars="100" w:left="991" w:hangingChars="313" w:hanging="751"/>
        <w:jc w:val="both"/>
        <w:rPr>
          <w:rFonts w:ascii="標楷體" w:eastAsia="標楷體" w:hAnsi="標楷體"/>
          <w:kern w:val="0"/>
          <w:szCs w:val="24"/>
        </w:rPr>
      </w:pPr>
      <w:r w:rsidRPr="000C0D45">
        <w:rPr>
          <w:rFonts w:ascii="標楷體" w:eastAsia="標楷體" w:hAnsi="標楷體"/>
          <w:kern w:val="0"/>
          <w:szCs w:val="24"/>
        </w:rPr>
        <w:t>（</w:t>
      </w:r>
      <w:r w:rsidRPr="000C0D45">
        <w:rPr>
          <w:rFonts w:ascii="標楷體" w:eastAsia="標楷體" w:hAnsi="標楷體" w:hint="eastAsia"/>
          <w:kern w:val="0"/>
          <w:szCs w:val="24"/>
        </w:rPr>
        <w:t>四</w:t>
      </w:r>
      <w:r w:rsidRPr="000C0D45">
        <w:rPr>
          <w:rFonts w:ascii="標楷體" w:eastAsia="標楷體" w:hAnsi="標楷體"/>
          <w:kern w:val="0"/>
          <w:szCs w:val="24"/>
        </w:rPr>
        <w:t>）</w:t>
      </w:r>
      <w:r w:rsidR="00982F00" w:rsidRPr="00982F00">
        <w:rPr>
          <w:rFonts w:ascii="標楷體" w:eastAsia="標楷體" w:hAnsi="標楷體" w:hint="eastAsia"/>
          <w:kern w:val="0"/>
          <w:szCs w:val="24"/>
        </w:rPr>
        <w:t>輔導員工作績效或表現優良者，依據本市國民中(小)學校長(主任)候用人員甄選簡章等規定另給予加分。</w:t>
      </w:r>
    </w:p>
    <w:p w14:paraId="67F9570F" w14:textId="782BB067" w:rsidR="00D75BF6" w:rsidRPr="000C0D45" w:rsidRDefault="00D75BF6" w:rsidP="00982F00">
      <w:pPr>
        <w:widowControl/>
        <w:autoSpaceDE w:val="0"/>
        <w:autoSpaceDN w:val="0"/>
        <w:adjustRightInd w:val="0"/>
        <w:spacing w:line="340" w:lineRule="exact"/>
        <w:ind w:leftChars="100" w:left="991" w:hangingChars="313" w:hanging="751"/>
        <w:jc w:val="both"/>
        <w:rPr>
          <w:rFonts w:ascii="標楷體" w:eastAsia="標楷體" w:hAnsi="標楷體"/>
          <w:kern w:val="0"/>
          <w:szCs w:val="24"/>
        </w:rPr>
      </w:pPr>
      <w:r>
        <w:rPr>
          <w:rFonts w:ascii="標楷體" w:eastAsia="標楷體" w:hAnsi="標楷體" w:hint="eastAsia"/>
          <w:kern w:val="0"/>
          <w:szCs w:val="24"/>
        </w:rPr>
        <w:t xml:space="preserve"> (五) 11</w:t>
      </w:r>
      <w:r w:rsidR="00615542">
        <w:rPr>
          <w:rFonts w:ascii="標楷體" w:eastAsia="標楷體" w:hAnsi="標楷體" w:hint="eastAsia"/>
          <w:kern w:val="0"/>
          <w:szCs w:val="24"/>
        </w:rPr>
        <w:t>3</w:t>
      </w:r>
      <w:r>
        <w:rPr>
          <w:rFonts w:ascii="標楷體" w:eastAsia="標楷體" w:hAnsi="標楷體" w:hint="eastAsia"/>
          <w:kern w:val="0"/>
          <w:szCs w:val="24"/>
        </w:rPr>
        <w:t>學年度總務諮詢輔導團輔導員任期為11</w:t>
      </w:r>
      <w:r w:rsidR="00615542">
        <w:rPr>
          <w:rFonts w:ascii="標楷體" w:eastAsia="標楷體" w:hAnsi="標楷體" w:hint="eastAsia"/>
          <w:kern w:val="0"/>
          <w:szCs w:val="24"/>
        </w:rPr>
        <w:t>3</w:t>
      </w:r>
      <w:r>
        <w:rPr>
          <w:rFonts w:ascii="標楷體" w:eastAsia="標楷體" w:hAnsi="標楷體" w:hint="eastAsia"/>
          <w:kern w:val="0"/>
          <w:szCs w:val="24"/>
        </w:rPr>
        <w:t>年8月1日至11</w:t>
      </w:r>
      <w:r w:rsidR="00615542">
        <w:rPr>
          <w:rFonts w:ascii="標楷體" w:eastAsia="標楷體" w:hAnsi="標楷體" w:hint="eastAsia"/>
          <w:kern w:val="0"/>
          <w:szCs w:val="24"/>
        </w:rPr>
        <w:t>4</w:t>
      </w:r>
      <w:r>
        <w:rPr>
          <w:rFonts w:ascii="標楷體" w:eastAsia="標楷體" w:hAnsi="標楷體" w:hint="eastAsia"/>
          <w:kern w:val="0"/>
          <w:szCs w:val="24"/>
        </w:rPr>
        <w:t>年7月31日。</w:t>
      </w:r>
    </w:p>
    <w:p w14:paraId="585D8879" w14:textId="1A223394" w:rsidR="008B6F13" w:rsidRDefault="002B0932" w:rsidP="002269FE">
      <w:pPr>
        <w:kinsoku w:val="0"/>
        <w:snapToGrid w:val="0"/>
        <w:spacing w:beforeLines="50" w:before="120"/>
        <w:jc w:val="both"/>
        <w:rPr>
          <w:rFonts w:ascii="標楷體" w:eastAsia="標楷體" w:hAnsi="標楷體"/>
          <w:b/>
          <w:sz w:val="28"/>
          <w:szCs w:val="24"/>
        </w:rPr>
      </w:pPr>
      <w:r w:rsidRPr="000C0D45">
        <w:rPr>
          <w:rFonts w:ascii="標楷體" w:eastAsia="標楷體" w:hAnsi="標楷體" w:hint="eastAsia"/>
          <w:b/>
          <w:sz w:val="28"/>
          <w:szCs w:val="24"/>
        </w:rPr>
        <w:t>五</w:t>
      </w:r>
      <w:r w:rsidRPr="000C0D45">
        <w:rPr>
          <w:rFonts w:ascii="標楷體" w:eastAsia="標楷體" w:hAnsi="標楷體"/>
          <w:b/>
          <w:sz w:val="28"/>
          <w:szCs w:val="24"/>
        </w:rPr>
        <w:t>、</w:t>
      </w:r>
      <w:r w:rsidR="008E2796" w:rsidRPr="000C0D45">
        <w:rPr>
          <w:rFonts w:ascii="標楷體" w:eastAsia="標楷體" w:hAnsi="標楷體" w:hint="eastAsia"/>
          <w:b/>
          <w:sz w:val="28"/>
          <w:szCs w:val="24"/>
        </w:rPr>
        <w:t>遴選類</w:t>
      </w:r>
      <w:r w:rsidR="00EF31EB" w:rsidRPr="000C0D45">
        <w:rPr>
          <w:rFonts w:ascii="標楷體" w:eastAsia="標楷體" w:hAnsi="標楷體" w:hint="eastAsia"/>
          <w:b/>
          <w:sz w:val="28"/>
          <w:szCs w:val="24"/>
        </w:rPr>
        <w:t>別及員額</w:t>
      </w:r>
    </w:p>
    <w:p w14:paraId="115E341A" w14:textId="6A4C0F8A" w:rsidR="001B205A" w:rsidRPr="001B205A" w:rsidRDefault="001B205A" w:rsidP="001B205A">
      <w:pPr>
        <w:tabs>
          <w:tab w:val="left" w:pos="284"/>
        </w:tabs>
        <w:autoSpaceDE w:val="0"/>
        <w:autoSpaceDN w:val="0"/>
        <w:adjustRightInd w:val="0"/>
        <w:snapToGrid w:val="0"/>
        <w:spacing w:after="210"/>
        <w:ind w:leftChars="1" w:left="991" w:hangingChars="353" w:hanging="989"/>
        <w:rPr>
          <w:rFonts w:ascii="標楷體" w:eastAsia="標楷體" w:hAnsi="標楷體" w:cs="標楷體8...."/>
          <w:color w:val="000000"/>
          <w:kern w:val="0"/>
          <w:szCs w:val="24"/>
        </w:rPr>
      </w:pPr>
      <w:r>
        <w:rPr>
          <w:rFonts w:ascii="標楷體" w:eastAsia="標楷體" w:hAnsi="標楷體" w:hint="eastAsia"/>
          <w:b/>
          <w:sz w:val="28"/>
          <w:szCs w:val="24"/>
        </w:rPr>
        <w:t xml:space="preserve">  </w:t>
      </w:r>
      <w:r>
        <w:rPr>
          <w:rFonts w:ascii="標楷體" w:eastAsia="標楷體" w:hAnsi="標楷體" w:cs="標楷體8...." w:hint="eastAsia"/>
          <w:color w:val="000000"/>
          <w:kern w:val="0"/>
          <w:szCs w:val="24"/>
        </w:rPr>
        <w:t>（一</w:t>
      </w:r>
      <w:r w:rsidRPr="001B205A">
        <w:rPr>
          <w:rFonts w:ascii="標楷體" w:eastAsia="標楷體" w:hAnsi="標楷體" w:cs="標楷體8...." w:hint="eastAsia"/>
          <w:color w:val="000000"/>
          <w:kern w:val="0"/>
          <w:szCs w:val="24"/>
        </w:rPr>
        <w:t>）執行秘書一人，由本局教育設施科科長兼任，綜理行政業務工作；本局工作</w:t>
      </w:r>
      <w:r>
        <w:rPr>
          <w:rFonts w:ascii="標楷體" w:eastAsia="標楷體" w:hAnsi="標楷體" w:cs="標楷體8...." w:hint="eastAsia"/>
          <w:color w:val="000000"/>
          <w:kern w:val="0"/>
          <w:szCs w:val="24"/>
        </w:rPr>
        <w:t xml:space="preserve">   </w:t>
      </w:r>
      <w:r w:rsidRPr="001B205A">
        <w:rPr>
          <w:rFonts w:ascii="標楷體" w:eastAsia="標楷體" w:hAnsi="標楷體" w:cs="標楷體8...." w:hint="eastAsia"/>
          <w:color w:val="000000"/>
          <w:kern w:val="0"/>
          <w:szCs w:val="24"/>
        </w:rPr>
        <w:t>小組由教育設施科同仁兼任，協助規劃辦理學校總務人員專業知能研習及工作研討會等事宜。</w:t>
      </w:r>
      <w:r w:rsidRPr="001B205A">
        <w:rPr>
          <w:rFonts w:ascii="標楷體" w:eastAsia="標楷體" w:hAnsi="標楷體" w:cs="標楷體8...."/>
          <w:color w:val="000000"/>
          <w:kern w:val="0"/>
          <w:szCs w:val="24"/>
        </w:rPr>
        <w:t xml:space="preserve"> </w:t>
      </w:r>
    </w:p>
    <w:p w14:paraId="66018AB5" w14:textId="5498B08A" w:rsidR="001B205A" w:rsidRPr="001B205A" w:rsidRDefault="001B205A" w:rsidP="001B205A">
      <w:pPr>
        <w:autoSpaceDE w:val="0"/>
        <w:autoSpaceDN w:val="0"/>
        <w:adjustRightInd w:val="0"/>
        <w:snapToGrid w:val="0"/>
        <w:spacing w:after="210"/>
        <w:ind w:leftChars="119" w:left="992" w:hangingChars="294" w:hanging="706"/>
        <w:rPr>
          <w:rFonts w:ascii="標楷體" w:eastAsia="標楷體" w:hAnsi="標楷體" w:cs="標楷體8...."/>
          <w:color w:val="000000"/>
          <w:kern w:val="0"/>
          <w:szCs w:val="24"/>
        </w:rPr>
      </w:pPr>
      <w:r>
        <w:rPr>
          <w:rFonts w:ascii="標楷體" w:eastAsia="標楷體" w:hAnsi="標楷體" w:cs="標楷體8...." w:hint="eastAsia"/>
          <w:color w:val="000000"/>
          <w:kern w:val="0"/>
          <w:szCs w:val="24"/>
        </w:rPr>
        <w:t>（二</w:t>
      </w:r>
      <w:r w:rsidRPr="001B205A">
        <w:rPr>
          <w:rFonts w:ascii="標楷體" w:eastAsia="標楷體" w:hAnsi="標楷體" w:cs="標楷體8...." w:hint="eastAsia"/>
          <w:color w:val="000000"/>
          <w:kern w:val="0"/>
          <w:szCs w:val="24"/>
        </w:rPr>
        <w:t>）副執行秘書一人，由具總務專長及豐富實務經驗之國民中小學校長兼任，負</w:t>
      </w:r>
      <w:r w:rsidRPr="001B205A">
        <w:rPr>
          <w:rFonts w:ascii="標楷體" w:eastAsia="標楷體" w:hAnsi="標楷體" w:cs="標楷體8...." w:hint="eastAsia"/>
          <w:color w:val="000000"/>
          <w:kern w:val="0"/>
          <w:szCs w:val="24"/>
        </w:rPr>
        <w:lastRenderedPageBreak/>
        <w:t>責協助執行行政業務工作；專任輔導員一人，由副執行秘書指派該校人員兼任，受副執行秘書指導，協助執行行政業務工作。</w:t>
      </w:r>
      <w:r w:rsidRPr="001B205A">
        <w:rPr>
          <w:rFonts w:ascii="標楷體" w:eastAsia="標楷體" w:hAnsi="標楷體" w:cs="標楷體8...."/>
          <w:color w:val="000000"/>
          <w:kern w:val="0"/>
          <w:szCs w:val="24"/>
        </w:rPr>
        <w:t xml:space="preserve"> </w:t>
      </w:r>
    </w:p>
    <w:p w14:paraId="6433239C" w14:textId="00B987B6" w:rsidR="001B205A" w:rsidRPr="001B205A" w:rsidRDefault="001B205A" w:rsidP="001B205A">
      <w:pPr>
        <w:autoSpaceDE w:val="0"/>
        <w:autoSpaceDN w:val="0"/>
        <w:adjustRightInd w:val="0"/>
        <w:snapToGrid w:val="0"/>
        <w:spacing w:after="210"/>
        <w:ind w:leftChars="119" w:left="992" w:hangingChars="294" w:hanging="706"/>
        <w:rPr>
          <w:rFonts w:ascii="標楷體" w:eastAsia="標楷體" w:hAnsi="標楷體" w:cs="標楷體8...."/>
          <w:color w:val="000000"/>
          <w:kern w:val="0"/>
          <w:szCs w:val="24"/>
        </w:rPr>
      </w:pPr>
      <w:r>
        <w:rPr>
          <w:rFonts w:ascii="標楷體" w:eastAsia="標楷體" w:hAnsi="標楷體" w:cs="標楷體8...." w:hint="eastAsia"/>
          <w:color w:val="000000"/>
          <w:kern w:val="0"/>
          <w:szCs w:val="24"/>
        </w:rPr>
        <w:t>（三</w:t>
      </w:r>
      <w:r w:rsidRPr="001B205A">
        <w:rPr>
          <w:rFonts w:ascii="標楷體" w:eastAsia="標楷體" w:hAnsi="標楷體" w:cs="標楷體8...." w:hint="eastAsia"/>
          <w:color w:val="000000"/>
          <w:kern w:val="0"/>
          <w:szCs w:val="24"/>
        </w:rPr>
        <w:t>）諮詢顧問若干人，由具總務專長及豐富實務經驗之現任或退休校長、主任、組長或老師等兼任，對輔導團執行事宜提供意見、協助或諮詢。</w:t>
      </w:r>
      <w:r w:rsidRPr="001B205A">
        <w:rPr>
          <w:rFonts w:ascii="標楷體" w:eastAsia="標楷體" w:hAnsi="標楷體" w:cs="標楷體8...."/>
          <w:color w:val="000000"/>
          <w:kern w:val="0"/>
          <w:szCs w:val="24"/>
        </w:rPr>
        <w:t xml:space="preserve"> </w:t>
      </w:r>
    </w:p>
    <w:p w14:paraId="18E9FA0E" w14:textId="7F74530B" w:rsidR="001B205A" w:rsidRPr="001B205A" w:rsidRDefault="001B205A" w:rsidP="001B205A">
      <w:pPr>
        <w:autoSpaceDE w:val="0"/>
        <w:autoSpaceDN w:val="0"/>
        <w:adjustRightInd w:val="0"/>
        <w:snapToGrid w:val="0"/>
        <w:ind w:leftChars="119" w:left="992" w:hangingChars="294" w:hanging="706"/>
        <w:rPr>
          <w:rFonts w:ascii="標楷體" w:eastAsia="標楷體" w:hAnsi="標楷體" w:cs="標楷體8...."/>
          <w:color w:val="000000"/>
          <w:kern w:val="0"/>
          <w:szCs w:val="24"/>
        </w:rPr>
      </w:pPr>
      <w:r>
        <w:rPr>
          <w:rFonts w:ascii="標楷體" w:eastAsia="標楷體" w:hAnsi="標楷體" w:cs="標楷體8...." w:hint="eastAsia"/>
          <w:color w:val="000000"/>
          <w:kern w:val="0"/>
          <w:szCs w:val="24"/>
        </w:rPr>
        <w:t>（四</w:t>
      </w:r>
      <w:r w:rsidRPr="001B205A">
        <w:rPr>
          <w:rFonts w:ascii="標楷體" w:eastAsia="標楷體" w:hAnsi="標楷體" w:cs="標楷體8...." w:hint="eastAsia"/>
          <w:color w:val="000000"/>
          <w:kern w:val="0"/>
          <w:szCs w:val="24"/>
        </w:rPr>
        <w:t>）各小</w:t>
      </w:r>
      <w:r w:rsidR="00D75BF6">
        <w:rPr>
          <w:rFonts w:ascii="標楷體" w:eastAsia="標楷體" w:hAnsi="標楷體" w:cs="標楷體8...." w:hint="eastAsia"/>
          <w:color w:val="000000"/>
          <w:kern w:val="0"/>
          <w:szCs w:val="24"/>
        </w:rPr>
        <w:t>組五人至十八</w:t>
      </w:r>
      <w:r w:rsidRPr="001B205A">
        <w:rPr>
          <w:rFonts w:ascii="標楷體" w:eastAsia="標楷體" w:hAnsi="標楷體" w:cs="標楷體8...." w:hint="eastAsia"/>
          <w:color w:val="000000"/>
          <w:kern w:val="0"/>
          <w:szCs w:val="24"/>
        </w:rPr>
        <w:t>人，由具總務專長及豐富實務經驗之校長、主任、組長或老師等兼任組長、副組長及輔導員，負責協助學校總務業務之諮詢輔導工</w:t>
      </w:r>
      <w:r>
        <w:rPr>
          <w:rFonts w:ascii="標楷體" w:eastAsia="標楷體" w:hAnsi="標楷體" w:cs="標楷體8...." w:hint="eastAsia"/>
          <w:color w:val="000000"/>
          <w:kern w:val="0"/>
          <w:szCs w:val="24"/>
        </w:rPr>
        <w:t>作</w:t>
      </w:r>
      <w:r w:rsidRPr="001B205A">
        <w:rPr>
          <w:rFonts w:ascii="標楷體" w:eastAsia="標楷體" w:hAnsi="標楷體" w:cs="標楷體8...." w:hint="eastAsia"/>
          <w:color w:val="000000"/>
          <w:kern w:val="0"/>
          <w:szCs w:val="24"/>
        </w:rPr>
        <w:t>。</w:t>
      </w:r>
      <w:r w:rsidRPr="001B205A">
        <w:rPr>
          <w:rFonts w:ascii="標楷體" w:eastAsia="標楷體" w:hAnsi="標楷體" w:cs="標楷體8...."/>
          <w:color w:val="000000"/>
          <w:kern w:val="0"/>
          <w:szCs w:val="24"/>
        </w:rPr>
        <w:t xml:space="preserve"> </w:t>
      </w:r>
    </w:p>
    <w:p w14:paraId="5AFC1881" w14:textId="77777777" w:rsidR="008B6F13" w:rsidRPr="000C0D45" w:rsidRDefault="002B0932" w:rsidP="00DB3462">
      <w:pPr>
        <w:kinsoku w:val="0"/>
        <w:snapToGrid w:val="0"/>
        <w:spacing w:beforeLines="100" w:before="240"/>
        <w:jc w:val="both"/>
        <w:rPr>
          <w:rFonts w:ascii="標楷體" w:eastAsia="標楷體" w:hAnsi="標楷體"/>
          <w:b/>
          <w:sz w:val="28"/>
          <w:szCs w:val="24"/>
        </w:rPr>
      </w:pPr>
      <w:bookmarkStart w:id="1" w:name="_Toc309047204"/>
      <w:bookmarkStart w:id="2" w:name="_Toc309047226"/>
      <w:bookmarkStart w:id="3" w:name="_Toc309048499"/>
      <w:r w:rsidRPr="000C0D45">
        <w:rPr>
          <w:rFonts w:ascii="標楷體" w:eastAsia="標楷體" w:hAnsi="標楷體" w:hint="eastAsia"/>
          <w:b/>
          <w:sz w:val="28"/>
          <w:szCs w:val="24"/>
        </w:rPr>
        <w:t>六</w:t>
      </w:r>
      <w:r w:rsidRPr="000C0D45">
        <w:rPr>
          <w:rFonts w:ascii="標楷體" w:eastAsia="標楷體" w:hAnsi="標楷體"/>
          <w:b/>
          <w:sz w:val="28"/>
          <w:szCs w:val="24"/>
        </w:rPr>
        <w:t>、</w:t>
      </w:r>
      <w:r w:rsidR="008B6F13" w:rsidRPr="000C0D45">
        <w:rPr>
          <w:rFonts w:ascii="標楷體" w:eastAsia="標楷體" w:hAnsi="標楷體" w:hint="eastAsia"/>
          <w:b/>
          <w:sz w:val="28"/>
          <w:szCs w:val="24"/>
        </w:rPr>
        <w:t>輔導員之工作項目</w:t>
      </w:r>
      <w:bookmarkEnd w:id="1"/>
      <w:bookmarkEnd w:id="2"/>
      <w:bookmarkEnd w:id="3"/>
    </w:p>
    <w:p w14:paraId="2B2347E3" w14:textId="1697E939" w:rsidR="00251116" w:rsidRDefault="002B0932" w:rsidP="00251116">
      <w:pPr>
        <w:widowControl/>
        <w:autoSpaceDE w:val="0"/>
        <w:autoSpaceDN w:val="0"/>
        <w:adjustRightInd w:val="0"/>
        <w:spacing w:line="340" w:lineRule="exact"/>
        <w:ind w:leftChars="100" w:left="960" w:hangingChars="300" w:hanging="720"/>
        <w:jc w:val="both"/>
        <w:rPr>
          <w:rFonts w:ascii="標楷體" w:eastAsia="標楷體" w:hAnsi="標楷體"/>
          <w:kern w:val="0"/>
          <w:szCs w:val="24"/>
        </w:rPr>
      </w:pPr>
      <w:bookmarkStart w:id="4" w:name="_Toc309047205"/>
      <w:bookmarkStart w:id="5" w:name="_Toc309047227"/>
      <w:bookmarkStart w:id="6" w:name="_Toc309048500"/>
      <w:r w:rsidRPr="000C0D45">
        <w:rPr>
          <w:rFonts w:ascii="標楷體" w:eastAsia="標楷體" w:hAnsi="標楷體"/>
          <w:kern w:val="0"/>
          <w:szCs w:val="24"/>
        </w:rPr>
        <w:t>（一）</w:t>
      </w:r>
      <w:bookmarkEnd w:id="4"/>
      <w:bookmarkEnd w:id="5"/>
      <w:bookmarkEnd w:id="6"/>
      <w:r w:rsidR="00251116" w:rsidRPr="00251116">
        <w:rPr>
          <w:rFonts w:ascii="標楷體" w:eastAsia="標楷體" w:hAnsi="標楷體" w:hint="eastAsia"/>
          <w:kern w:val="0"/>
          <w:szCs w:val="24"/>
        </w:rPr>
        <w:t>每學年召開全團會議，經驗分享及專業傳承，增加成員互動溝通以凝聚向心力。</w:t>
      </w:r>
    </w:p>
    <w:p w14:paraId="0389A437" w14:textId="6545F979" w:rsidR="00251116" w:rsidRPr="00251116" w:rsidRDefault="00251116" w:rsidP="00251116">
      <w:pPr>
        <w:widowControl/>
        <w:autoSpaceDE w:val="0"/>
        <w:autoSpaceDN w:val="0"/>
        <w:adjustRightInd w:val="0"/>
        <w:spacing w:line="340" w:lineRule="exact"/>
        <w:ind w:leftChars="100" w:left="960" w:hangingChars="300" w:hanging="720"/>
        <w:jc w:val="both"/>
        <w:rPr>
          <w:rFonts w:ascii="標楷體" w:eastAsia="標楷體" w:hAnsi="標楷體"/>
          <w:kern w:val="0"/>
          <w:szCs w:val="24"/>
        </w:rPr>
      </w:pPr>
      <w:r>
        <w:rPr>
          <w:rFonts w:ascii="標楷體" w:eastAsia="標楷體" w:hAnsi="標楷體" w:hint="eastAsia"/>
          <w:kern w:val="0"/>
          <w:szCs w:val="24"/>
        </w:rPr>
        <w:t xml:space="preserve"> </w:t>
      </w:r>
      <w:r>
        <w:rPr>
          <w:rFonts w:ascii="標楷體" w:eastAsia="標楷體" w:hAnsi="標楷體"/>
          <w:kern w:val="0"/>
          <w:szCs w:val="24"/>
        </w:rPr>
        <w:t>(</w:t>
      </w:r>
      <w:r>
        <w:rPr>
          <w:rFonts w:ascii="標楷體" w:eastAsia="標楷體" w:hAnsi="標楷體" w:hint="eastAsia"/>
          <w:kern w:val="0"/>
          <w:szCs w:val="24"/>
        </w:rPr>
        <w:t>二)</w:t>
      </w:r>
      <w:r w:rsidRPr="00251116">
        <w:rPr>
          <w:rFonts w:ascii="標楷體" w:eastAsia="標楷體" w:hAnsi="標楷體" w:hint="eastAsia"/>
          <w:kern w:val="0"/>
          <w:szCs w:val="24"/>
        </w:rPr>
        <w:t>每月召開組長會議，擬定工作進度，解決各組問題，提高各組執行效率。</w:t>
      </w:r>
    </w:p>
    <w:p w14:paraId="526D7B4D" w14:textId="1D248BD9" w:rsidR="00251116" w:rsidRPr="00251116" w:rsidRDefault="00251116" w:rsidP="00251116">
      <w:pPr>
        <w:widowControl/>
        <w:autoSpaceDE w:val="0"/>
        <w:autoSpaceDN w:val="0"/>
        <w:adjustRightInd w:val="0"/>
        <w:spacing w:line="340" w:lineRule="exact"/>
        <w:ind w:leftChars="100" w:left="960" w:hangingChars="300" w:hanging="720"/>
        <w:jc w:val="both"/>
        <w:rPr>
          <w:rFonts w:ascii="標楷體" w:eastAsia="標楷體" w:hAnsi="標楷體"/>
          <w:kern w:val="0"/>
          <w:szCs w:val="24"/>
        </w:rPr>
      </w:pPr>
      <w:r>
        <w:rPr>
          <w:rFonts w:ascii="標楷體" w:eastAsia="標楷體" w:hAnsi="標楷體" w:hint="eastAsia"/>
          <w:kern w:val="0"/>
          <w:szCs w:val="24"/>
        </w:rPr>
        <w:t xml:space="preserve"> (三)</w:t>
      </w:r>
      <w:r w:rsidRPr="00251116">
        <w:rPr>
          <w:rFonts w:ascii="標楷體" w:eastAsia="標楷體" w:hAnsi="標楷體" w:hint="eastAsia"/>
          <w:kern w:val="0"/>
          <w:szCs w:val="24"/>
        </w:rPr>
        <w:t>辦理專業成長研習，增進輔導員總務諮詢輔導專業知能。</w:t>
      </w:r>
    </w:p>
    <w:p w14:paraId="55970552" w14:textId="79013C66" w:rsidR="00307EC4" w:rsidRPr="000C0D45" w:rsidRDefault="00251116" w:rsidP="00251116">
      <w:pPr>
        <w:widowControl/>
        <w:autoSpaceDE w:val="0"/>
        <w:autoSpaceDN w:val="0"/>
        <w:adjustRightInd w:val="0"/>
        <w:spacing w:line="340" w:lineRule="exact"/>
        <w:ind w:leftChars="100" w:left="960" w:hangingChars="300" w:hanging="720"/>
        <w:jc w:val="both"/>
        <w:rPr>
          <w:rFonts w:ascii="標楷體" w:eastAsia="標楷體" w:hAnsi="標楷體"/>
          <w:kern w:val="0"/>
          <w:szCs w:val="24"/>
        </w:rPr>
      </w:pPr>
      <w:r>
        <w:rPr>
          <w:rFonts w:ascii="標楷體" w:eastAsia="標楷體" w:hAnsi="標楷體" w:hint="eastAsia"/>
          <w:kern w:val="0"/>
          <w:szCs w:val="24"/>
        </w:rPr>
        <w:t xml:space="preserve"> (四)</w:t>
      </w:r>
      <w:r w:rsidRPr="00251116">
        <w:rPr>
          <w:rFonts w:ascii="標楷體" w:eastAsia="標楷體" w:hAnsi="標楷體" w:hint="eastAsia"/>
          <w:kern w:val="0"/>
          <w:szCs w:val="24"/>
        </w:rPr>
        <w:t>提供全市高國中小暨幼兒園總務業務諮詢輔導並接受上級委託專案輔導工作。</w:t>
      </w:r>
    </w:p>
    <w:p w14:paraId="2B7DE991" w14:textId="77777777" w:rsidR="00746310" w:rsidRPr="000C0D45" w:rsidRDefault="00746310" w:rsidP="00C14205">
      <w:pPr>
        <w:widowControl/>
        <w:adjustRightInd w:val="0"/>
        <w:ind w:left="270"/>
        <w:rPr>
          <w:rFonts w:ascii="標楷體" w:eastAsia="標楷體" w:hAnsi="標楷體" w:cs="新細明體"/>
          <w:kern w:val="0"/>
          <w:sz w:val="27"/>
          <w:szCs w:val="27"/>
        </w:rPr>
      </w:pPr>
    </w:p>
    <w:p w14:paraId="40E81113" w14:textId="71AADD8F" w:rsidR="008B6F13" w:rsidRPr="00230F11" w:rsidRDefault="004E2624" w:rsidP="00251116">
      <w:pPr>
        <w:widowControl/>
        <w:ind w:left="270"/>
        <w:rPr>
          <w:rFonts w:ascii="標楷體" w:eastAsia="標楷體" w:hAnsi="標楷體" w:cs="新細明體"/>
          <w:color w:val="FF0000"/>
          <w:kern w:val="0"/>
          <w:szCs w:val="24"/>
        </w:rPr>
      </w:pPr>
      <w:r w:rsidRPr="000C0D45">
        <w:rPr>
          <w:rFonts w:ascii="標楷體" w:eastAsia="標楷體" w:hAnsi="標楷體" w:cs="新細明體"/>
          <w:kern w:val="0"/>
          <w:sz w:val="27"/>
          <w:szCs w:val="27"/>
        </w:rPr>
        <w:br w:type="page"/>
      </w:r>
    </w:p>
    <w:p w14:paraId="3D4D72E3" w14:textId="77777777" w:rsidR="00346BAC" w:rsidRPr="000C0D45" w:rsidRDefault="00346BAC" w:rsidP="000538B2">
      <w:pPr>
        <w:spacing w:line="276" w:lineRule="auto"/>
        <w:jc w:val="center"/>
        <w:rPr>
          <w:rFonts w:ascii="標楷體" w:eastAsia="標楷體" w:hAnsi="標楷體"/>
          <w:b/>
          <w:bCs/>
          <w:sz w:val="36"/>
          <w:szCs w:val="36"/>
        </w:rPr>
      </w:pPr>
      <w:r w:rsidRPr="000C0D45">
        <w:rPr>
          <w:rFonts w:ascii="標楷體" w:eastAsia="標楷體" w:hAnsi="標楷體" w:hint="eastAsia"/>
          <w:b/>
          <w:sz w:val="36"/>
          <w:szCs w:val="36"/>
        </w:rPr>
        <w:lastRenderedPageBreak/>
        <w:t>桃園</w:t>
      </w:r>
      <w:r w:rsidRPr="000C0D45">
        <w:rPr>
          <w:rFonts w:ascii="標楷體" w:eastAsia="標楷體" w:hAnsi="標楷體" w:hint="eastAsia"/>
          <w:b/>
          <w:bCs/>
          <w:sz w:val="36"/>
          <w:szCs w:val="36"/>
        </w:rPr>
        <w:t>市政府教育局</w:t>
      </w:r>
    </w:p>
    <w:p w14:paraId="5F3D5650" w14:textId="0595E9D1" w:rsidR="00346BAC" w:rsidRPr="000C0D45" w:rsidRDefault="00EE7BB6" w:rsidP="00915A2D">
      <w:pPr>
        <w:spacing w:afterLines="50" w:after="120" w:line="276" w:lineRule="auto"/>
        <w:jc w:val="center"/>
        <w:rPr>
          <w:rFonts w:ascii="標楷體" w:eastAsia="標楷體" w:hAnsi="標楷體"/>
          <w:b/>
          <w:sz w:val="32"/>
          <w:szCs w:val="32"/>
        </w:rPr>
      </w:pPr>
      <w:r>
        <w:rPr>
          <w:rFonts w:ascii="標楷體" w:eastAsia="標楷體" w:hAnsi="標楷體" w:hint="eastAsia"/>
          <w:b/>
          <w:sz w:val="36"/>
          <w:szCs w:val="36"/>
        </w:rPr>
        <w:t>11</w:t>
      </w:r>
      <w:r w:rsidR="00566F96">
        <w:rPr>
          <w:rFonts w:ascii="標楷體" w:eastAsia="標楷體" w:hAnsi="標楷體" w:hint="eastAsia"/>
          <w:b/>
          <w:sz w:val="36"/>
          <w:szCs w:val="36"/>
        </w:rPr>
        <w:t>4</w:t>
      </w:r>
      <w:r w:rsidR="00251116">
        <w:rPr>
          <w:rFonts w:ascii="標楷體" w:eastAsia="標楷體" w:hAnsi="標楷體" w:hint="eastAsia"/>
          <w:b/>
          <w:sz w:val="36"/>
          <w:szCs w:val="36"/>
        </w:rPr>
        <w:t>學年度</w:t>
      </w:r>
      <w:bookmarkStart w:id="7" w:name="_Hlk196924072"/>
      <w:r w:rsidR="00251116">
        <w:rPr>
          <w:rFonts w:ascii="標楷體" w:eastAsia="標楷體" w:hAnsi="標楷體" w:hint="eastAsia"/>
          <w:b/>
          <w:sz w:val="36"/>
          <w:szCs w:val="36"/>
        </w:rPr>
        <w:t>總務諮詢</w:t>
      </w:r>
      <w:r w:rsidR="00346BAC" w:rsidRPr="000C0D45">
        <w:rPr>
          <w:rFonts w:ascii="標楷體" w:eastAsia="標楷體" w:hAnsi="標楷體" w:hint="eastAsia"/>
          <w:b/>
          <w:sz w:val="36"/>
          <w:szCs w:val="36"/>
        </w:rPr>
        <w:t>輔導團遴聘輔導員服務學校同意書</w:t>
      </w:r>
      <w:bookmarkEnd w:id="7"/>
    </w:p>
    <w:p w14:paraId="60F541AB" w14:textId="677D3B03" w:rsidR="00346BAC" w:rsidRPr="000C0D45" w:rsidRDefault="00346BAC" w:rsidP="00915A2D">
      <w:pPr>
        <w:adjustRightInd w:val="0"/>
        <w:spacing w:line="720" w:lineRule="exact"/>
        <w:rPr>
          <w:rFonts w:ascii="標楷體" w:eastAsia="標楷體" w:hAnsi="標楷體"/>
          <w:bCs/>
          <w:sz w:val="32"/>
          <w:szCs w:val="32"/>
        </w:rPr>
      </w:pPr>
      <w:r w:rsidRPr="000C0D45">
        <w:rPr>
          <w:rFonts w:ascii="標楷體" w:eastAsia="標楷體" w:hAnsi="標楷體" w:hint="eastAsia"/>
          <w:bCs/>
          <w:sz w:val="32"/>
          <w:szCs w:val="32"/>
        </w:rPr>
        <w:t>茲同意本校</w:t>
      </w:r>
      <w:r w:rsidRPr="000C0D45">
        <w:rPr>
          <w:rFonts w:ascii="標楷體" w:eastAsia="標楷體" w:hAnsi="標楷體" w:hint="eastAsia"/>
          <w:bCs/>
          <w:sz w:val="32"/>
          <w:szCs w:val="32"/>
          <w:u w:val="single"/>
        </w:rPr>
        <w:t xml:space="preserve">　　　　　</w:t>
      </w:r>
      <w:r w:rsidRPr="000C0D45">
        <w:rPr>
          <w:rFonts w:ascii="標楷體" w:eastAsia="標楷體" w:hAnsi="標楷體" w:hint="eastAsia"/>
          <w:bCs/>
          <w:sz w:val="32"/>
          <w:szCs w:val="32"/>
        </w:rPr>
        <w:t>老師參與本市</w:t>
      </w:r>
      <w:r w:rsidR="00EE7BB6">
        <w:rPr>
          <w:rFonts w:ascii="標楷體" w:eastAsia="標楷體" w:hAnsi="標楷體" w:hint="eastAsia"/>
          <w:bCs/>
          <w:sz w:val="32"/>
          <w:szCs w:val="32"/>
        </w:rPr>
        <w:t>11</w:t>
      </w:r>
      <w:r w:rsidR="00566F96">
        <w:rPr>
          <w:rFonts w:ascii="標楷體" w:eastAsia="標楷體" w:hAnsi="標楷體" w:hint="eastAsia"/>
          <w:bCs/>
          <w:sz w:val="32"/>
          <w:szCs w:val="32"/>
        </w:rPr>
        <w:t>4</w:t>
      </w:r>
      <w:r w:rsidRPr="000C0D45">
        <w:rPr>
          <w:rFonts w:ascii="標楷體" w:eastAsia="標楷體" w:hAnsi="標楷體" w:hint="eastAsia"/>
          <w:bCs/>
          <w:sz w:val="32"/>
          <w:szCs w:val="32"/>
        </w:rPr>
        <w:t>學年度</w:t>
      </w:r>
      <w:r w:rsidR="00251116">
        <w:rPr>
          <w:rFonts w:ascii="標楷體" w:eastAsia="標楷體" w:hAnsi="標楷體" w:hint="eastAsia"/>
          <w:bCs/>
          <w:sz w:val="32"/>
          <w:szCs w:val="32"/>
        </w:rPr>
        <w:t>總務諮詢</w:t>
      </w:r>
      <w:r w:rsidRPr="000C0D45">
        <w:rPr>
          <w:rFonts w:ascii="標楷體" w:eastAsia="標楷體" w:hAnsi="標楷體" w:hint="eastAsia"/>
          <w:bCs/>
          <w:sz w:val="32"/>
          <w:szCs w:val="32"/>
        </w:rPr>
        <w:t>輔導團</w:t>
      </w:r>
      <w:r w:rsidR="00E93749" w:rsidRPr="000C0D45">
        <w:rPr>
          <w:rFonts w:ascii="標楷體" w:eastAsia="標楷體" w:hAnsi="標楷體" w:hint="eastAsia"/>
          <w:bCs/>
          <w:sz w:val="32"/>
          <w:szCs w:val="32"/>
        </w:rPr>
        <w:t xml:space="preserve"> </w:t>
      </w:r>
      <w:r w:rsidR="00251116">
        <w:rPr>
          <w:rFonts w:ascii="標楷體" w:eastAsia="標楷體" w:hAnsi="標楷體" w:hint="eastAsia"/>
          <w:bCs/>
          <w:sz w:val="32"/>
          <w:szCs w:val="32"/>
        </w:rPr>
        <w:t>擔任</w:t>
      </w:r>
      <w:r w:rsidR="00E93749" w:rsidRPr="000C0D45">
        <w:rPr>
          <w:rFonts w:ascii="標楷體" w:eastAsia="標楷體" w:hAnsi="標楷體"/>
          <w:bCs/>
          <w:sz w:val="32"/>
          <w:szCs w:val="32"/>
        </w:rPr>
        <w:t>專</w:t>
      </w:r>
      <w:r w:rsidRPr="000C0D45">
        <w:rPr>
          <w:rFonts w:ascii="標楷體" w:eastAsia="標楷體" w:hAnsi="標楷體" w:hint="eastAsia"/>
          <w:bCs/>
          <w:sz w:val="32"/>
          <w:szCs w:val="32"/>
        </w:rPr>
        <w:t>(兼)任輔導員。</w:t>
      </w:r>
    </w:p>
    <w:p w14:paraId="3BE52B0B" w14:textId="77777777" w:rsidR="00346BAC" w:rsidRPr="000C0D45" w:rsidRDefault="00346BAC" w:rsidP="00915A2D">
      <w:pPr>
        <w:adjustRightInd w:val="0"/>
        <w:spacing w:beforeLines="50" w:before="120" w:afterLines="50" w:after="120" w:line="800" w:lineRule="exact"/>
        <w:rPr>
          <w:rFonts w:ascii="標楷體" w:eastAsia="標楷體" w:hAnsi="標楷體"/>
          <w:bCs/>
          <w:sz w:val="32"/>
          <w:szCs w:val="32"/>
        </w:rPr>
      </w:pPr>
      <w:r w:rsidRPr="000C0D45">
        <w:rPr>
          <w:rFonts w:ascii="標楷體" w:eastAsia="標楷體" w:hAnsi="標楷體" w:hint="eastAsia"/>
          <w:bCs/>
          <w:sz w:val="32"/>
          <w:szCs w:val="32"/>
        </w:rPr>
        <w:t>此 致</w:t>
      </w:r>
    </w:p>
    <w:p w14:paraId="61B10A61" w14:textId="0285EACF" w:rsidR="00346BAC" w:rsidRPr="000C0D45" w:rsidRDefault="00346BAC" w:rsidP="00E93749">
      <w:pPr>
        <w:adjustRightInd w:val="0"/>
        <w:snapToGrid w:val="0"/>
        <w:spacing w:line="800" w:lineRule="exact"/>
        <w:rPr>
          <w:rFonts w:ascii="標楷體" w:eastAsia="標楷體" w:hAnsi="標楷體"/>
          <w:b/>
          <w:bCs/>
          <w:sz w:val="36"/>
          <w:szCs w:val="36"/>
        </w:rPr>
      </w:pPr>
      <w:r w:rsidRPr="000C0D45">
        <w:rPr>
          <w:rFonts w:ascii="標楷體" w:eastAsia="標楷體" w:hAnsi="標楷體" w:hint="eastAsia"/>
          <w:b/>
          <w:bCs/>
          <w:sz w:val="36"/>
          <w:szCs w:val="36"/>
        </w:rPr>
        <w:t>桃園市</w:t>
      </w:r>
      <w:r w:rsidR="00E93749" w:rsidRPr="000C0D45">
        <w:rPr>
          <w:rFonts w:ascii="標楷體" w:eastAsia="標楷體" w:hAnsi="標楷體" w:hint="eastAsia"/>
          <w:b/>
          <w:bCs/>
          <w:sz w:val="36"/>
          <w:szCs w:val="36"/>
        </w:rPr>
        <w:t>政</w:t>
      </w:r>
      <w:r w:rsidR="00E93749" w:rsidRPr="000C0D45">
        <w:rPr>
          <w:rFonts w:ascii="標楷體" w:eastAsia="標楷體" w:hAnsi="標楷體"/>
          <w:b/>
          <w:bCs/>
          <w:sz w:val="36"/>
          <w:szCs w:val="36"/>
        </w:rPr>
        <w:t>府教育局</w:t>
      </w:r>
      <w:r w:rsidR="00251116">
        <w:rPr>
          <w:rFonts w:ascii="標楷體" w:eastAsia="標楷體" w:hAnsi="標楷體" w:hint="eastAsia"/>
          <w:b/>
          <w:bCs/>
          <w:sz w:val="36"/>
          <w:szCs w:val="36"/>
        </w:rPr>
        <w:t>總務諮詢</w:t>
      </w:r>
      <w:r w:rsidRPr="000C0D45">
        <w:rPr>
          <w:rFonts w:ascii="標楷體" w:eastAsia="標楷體" w:hAnsi="標楷體" w:hint="eastAsia"/>
          <w:b/>
          <w:bCs/>
          <w:sz w:val="36"/>
          <w:szCs w:val="36"/>
        </w:rPr>
        <w:t>輔導團</w:t>
      </w:r>
    </w:p>
    <w:p w14:paraId="5FE80CB8" w14:textId="77777777" w:rsidR="00346BAC" w:rsidRPr="000C0D45" w:rsidRDefault="00346BAC" w:rsidP="00915A2D">
      <w:pPr>
        <w:adjustRightInd w:val="0"/>
        <w:spacing w:beforeLines="50" w:before="120" w:afterLines="50" w:after="120" w:line="800" w:lineRule="exact"/>
        <w:rPr>
          <w:rFonts w:ascii="標楷體" w:eastAsia="標楷體" w:hAnsi="標楷體"/>
          <w:bCs/>
          <w:sz w:val="32"/>
          <w:szCs w:val="32"/>
        </w:rPr>
      </w:pPr>
      <w:r w:rsidRPr="000C0D45">
        <w:rPr>
          <w:rFonts w:ascii="標楷體" w:eastAsia="標楷體" w:hAnsi="標楷體" w:hint="eastAsia"/>
          <w:bCs/>
          <w:sz w:val="32"/>
          <w:szCs w:val="32"/>
        </w:rPr>
        <w:t>立同意書人</w:t>
      </w:r>
    </w:p>
    <w:p w14:paraId="643CD4BF" w14:textId="77777777" w:rsidR="00346BAC" w:rsidRPr="000C0D45" w:rsidRDefault="00346BAC" w:rsidP="00E93749">
      <w:pPr>
        <w:adjustRightInd w:val="0"/>
        <w:spacing w:beforeLines="100" w:before="240" w:afterLines="100" w:after="240" w:line="800" w:lineRule="exact"/>
        <w:rPr>
          <w:rFonts w:ascii="標楷體" w:eastAsia="標楷體" w:hAnsi="標楷體"/>
          <w:bCs/>
          <w:sz w:val="32"/>
          <w:szCs w:val="32"/>
        </w:rPr>
      </w:pPr>
      <w:r w:rsidRPr="000C0D45">
        <w:rPr>
          <w:rFonts w:ascii="標楷體" w:eastAsia="標楷體" w:hAnsi="標楷體" w:hint="eastAsia"/>
          <w:bCs/>
          <w:sz w:val="32"/>
          <w:szCs w:val="32"/>
        </w:rPr>
        <w:t xml:space="preserve">          機關全銜：</w:t>
      </w:r>
    </w:p>
    <w:p w14:paraId="0CBA7E6E" w14:textId="4D6316F9" w:rsidR="00346BAC" w:rsidRPr="000C0D45" w:rsidRDefault="00346BAC" w:rsidP="00915A2D">
      <w:pPr>
        <w:adjustRightInd w:val="0"/>
        <w:spacing w:beforeLines="100" w:before="240" w:afterLines="250" w:after="600" w:line="800" w:lineRule="exact"/>
        <w:rPr>
          <w:rFonts w:ascii="標楷體" w:eastAsia="標楷體" w:hAnsi="標楷體"/>
          <w:bCs/>
          <w:sz w:val="32"/>
          <w:szCs w:val="32"/>
        </w:rPr>
      </w:pPr>
      <w:r w:rsidRPr="000C0D45">
        <w:rPr>
          <w:rFonts w:ascii="標楷體" w:eastAsia="標楷體" w:hAnsi="標楷體" w:hint="eastAsia"/>
          <w:bCs/>
          <w:sz w:val="32"/>
          <w:szCs w:val="32"/>
        </w:rPr>
        <w:t xml:space="preserve">          校    長：       </w:t>
      </w:r>
      <w:r w:rsidR="00E93749" w:rsidRPr="000C0D45">
        <w:rPr>
          <w:rFonts w:ascii="標楷體" w:eastAsia="標楷體" w:hAnsi="標楷體"/>
          <w:bCs/>
          <w:sz w:val="32"/>
          <w:szCs w:val="32"/>
        </w:rPr>
        <w:t xml:space="preserve">  </w:t>
      </w:r>
      <w:r w:rsidRPr="000C0D45">
        <w:rPr>
          <w:rFonts w:ascii="標楷體" w:eastAsia="標楷體" w:hAnsi="標楷體" w:hint="eastAsia"/>
          <w:bCs/>
          <w:sz w:val="32"/>
          <w:szCs w:val="32"/>
        </w:rPr>
        <w:t xml:space="preserve">      〈簽章〉</w:t>
      </w:r>
    </w:p>
    <w:p w14:paraId="6B05A3EA" w14:textId="2823121A" w:rsidR="00915A2D" w:rsidRPr="000C0D45" w:rsidRDefault="00AC002A" w:rsidP="00915A2D">
      <w:pPr>
        <w:adjustRightInd w:val="0"/>
        <w:spacing w:beforeLines="50" w:before="120"/>
        <w:rPr>
          <w:rFonts w:ascii="標楷體" w:eastAsia="標楷體" w:hAnsi="標楷體"/>
          <w:bCs/>
          <w:sz w:val="28"/>
          <w:szCs w:val="32"/>
        </w:rPr>
      </w:pPr>
      <w:r w:rsidRPr="000C0D45">
        <w:rPr>
          <w:rFonts w:ascii="標楷體" w:eastAsia="標楷體" w:hAnsi="標楷體"/>
          <w:bCs/>
          <w:sz w:val="28"/>
          <w:szCs w:val="32"/>
        </w:rPr>
        <w:t>※</w:t>
      </w:r>
      <w:r w:rsidR="007B77C8" w:rsidRPr="000C0D45">
        <w:rPr>
          <w:rFonts w:ascii="標楷體" w:eastAsia="標楷體" w:hAnsi="標楷體" w:hint="eastAsia"/>
          <w:bCs/>
          <w:sz w:val="28"/>
          <w:szCs w:val="32"/>
        </w:rPr>
        <w:t>倘</w:t>
      </w:r>
      <w:r w:rsidR="007B77C8" w:rsidRPr="000C0D45">
        <w:rPr>
          <w:rFonts w:ascii="標楷體" w:eastAsia="標楷體" w:hAnsi="標楷體"/>
          <w:bCs/>
          <w:sz w:val="28"/>
          <w:szCs w:val="32"/>
        </w:rPr>
        <w:t>有</w:t>
      </w:r>
      <w:r w:rsidR="00251116">
        <w:rPr>
          <w:rFonts w:ascii="標楷體" w:eastAsia="標楷體" w:hAnsi="標楷體"/>
          <w:bCs/>
          <w:sz w:val="28"/>
          <w:szCs w:val="32"/>
        </w:rPr>
        <w:t>11</w:t>
      </w:r>
      <w:r w:rsidR="00566F96">
        <w:rPr>
          <w:rFonts w:ascii="標楷體" w:eastAsia="標楷體" w:hAnsi="標楷體" w:hint="eastAsia"/>
          <w:bCs/>
          <w:sz w:val="28"/>
          <w:szCs w:val="32"/>
        </w:rPr>
        <w:t>3</w:t>
      </w:r>
      <w:r w:rsidRPr="000C0D45">
        <w:rPr>
          <w:rFonts w:ascii="標楷體" w:eastAsia="標楷體" w:hAnsi="標楷體"/>
          <w:bCs/>
          <w:sz w:val="28"/>
          <w:szCs w:val="32"/>
        </w:rPr>
        <w:t>學年度</w:t>
      </w:r>
      <w:r w:rsidR="00915A2D" w:rsidRPr="000C0D45">
        <w:rPr>
          <w:rFonts w:ascii="標楷體" w:eastAsia="標楷體" w:hAnsi="標楷體" w:hint="eastAsia"/>
          <w:bCs/>
          <w:sz w:val="28"/>
          <w:szCs w:val="32"/>
        </w:rPr>
        <w:t>個</w:t>
      </w:r>
      <w:r w:rsidR="00915A2D" w:rsidRPr="000C0D45">
        <w:rPr>
          <w:rFonts w:ascii="標楷體" w:eastAsia="標楷體" w:hAnsi="標楷體"/>
          <w:bCs/>
          <w:sz w:val="28"/>
          <w:szCs w:val="32"/>
        </w:rPr>
        <w:t>人</w:t>
      </w:r>
      <w:r w:rsidRPr="000C0D45">
        <w:rPr>
          <w:rFonts w:ascii="標楷體" w:eastAsia="標楷體" w:hAnsi="標楷體"/>
          <w:bCs/>
          <w:sz w:val="28"/>
          <w:szCs w:val="32"/>
        </w:rPr>
        <w:t>調校或現任服務學校校長調動</w:t>
      </w:r>
      <w:r w:rsidR="00915A2D" w:rsidRPr="000C0D45">
        <w:rPr>
          <w:rFonts w:ascii="標楷體" w:eastAsia="標楷體" w:hAnsi="標楷體" w:hint="eastAsia"/>
          <w:bCs/>
          <w:sz w:val="28"/>
          <w:szCs w:val="32"/>
        </w:rPr>
        <w:t>之</w:t>
      </w:r>
      <w:r w:rsidRPr="000C0D45">
        <w:rPr>
          <w:rFonts w:ascii="標楷體" w:eastAsia="標楷體" w:hAnsi="標楷體" w:hint="eastAsia"/>
          <w:bCs/>
          <w:sz w:val="28"/>
          <w:szCs w:val="32"/>
        </w:rPr>
        <w:t>情</w:t>
      </w:r>
      <w:r w:rsidRPr="000C0D45">
        <w:rPr>
          <w:rFonts w:ascii="標楷體" w:eastAsia="標楷體" w:hAnsi="標楷體"/>
          <w:bCs/>
          <w:sz w:val="28"/>
          <w:szCs w:val="32"/>
        </w:rPr>
        <w:t>形者，</w:t>
      </w:r>
    </w:p>
    <w:p w14:paraId="6B3A00FA" w14:textId="402400AB" w:rsidR="00346BAC" w:rsidRPr="000C0D45" w:rsidRDefault="00BE13E3" w:rsidP="00915A2D">
      <w:pPr>
        <w:adjustRightInd w:val="0"/>
        <w:spacing w:beforeLines="50" w:before="120"/>
        <w:ind w:firstLineChars="100" w:firstLine="280"/>
        <w:rPr>
          <w:rFonts w:ascii="標楷體" w:eastAsia="標楷體" w:hAnsi="標楷體"/>
          <w:bCs/>
          <w:sz w:val="28"/>
          <w:szCs w:val="32"/>
        </w:rPr>
      </w:pPr>
      <w:r w:rsidRPr="000C0D45">
        <w:rPr>
          <w:rFonts w:ascii="標楷體" w:eastAsia="標楷體" w:hAnsi="標楷體" w:hint="eastAsia"/>
          <w:bCs/>
          <w:sz w:val="28"/>
          <w:szCs w:val="32"/>
        </w:rPr>
        <w:t>需</w:t>
      </w:r>
      <w:r w:rsidRPr="000C0D45">
        <w:rPr>
          <w:rFonts w:ascii="標楷體" w:eastAsia="標楷體" w:hAnsi="標楷體"/>
          <w:bCs/>
          <w:sz w:val="28"/>
          <w:szCs w:val="32"/>
        </w:rPr>
        <w:t>再</w:t>
      </w:r>
      <w:r w:rsidR="00B66ECE" w:rsidRPr="000C0D45">
        <w:rPr>
          <w:rFonts w:ascii="標楷體" w:eastAsia="標楷體" w:hAnsi="標楷體"/>
          <w:bCs/>
          <w:sz w:val="28"/>
          <w:szCs w:val="32"/>
        </w:rPr>
        <w:t>取</w:t>
      </w:r>
      <w:r w:rsidR="00B66ECE" w:rsidRPr="000C0D45">
        <w:rPr>
          <w:rFonts w:ascii="標楷體" w:eastAsia="標楷體" w:hAnsi="標楷體" w:hint="eastAsia"/>
          <w:bCs/>
          <w:sz w:val="28"/>
          <w:szCs w:val="32"/>
        </w:rPr>
        <w:t>得</w:t>
      </w:r>
      <w:r w:rsidR="00251116">
        <w:rPr>
          <w:rFonts w:ascii="標楷體" w:eastAsia="標楷體" w:hAnsi="標楷體"/>
          <w:bCs/>
          <w:sz w:val="28"/>
          <w:szCs w:val="32"/>
        </w:rPr>
        <w:t>11</w:t>
      </w:r>
      <w:r w:rsidR="00566F96">
        <w:rPr>
          <w:rFonts w:ascii="標楷體" w:eastAsia="標楷體" w:hAnsi="標楷體" w:hint="eastAsia"/>
          <w:bCs/>
          <w:sz w:val="28"/>
          <w:szCs w:val="32"/>
        </w:rPr>
        <w:t>4</w:t>
      </w:r>
      <w:r w:rsidR="00AC002A" w:rsidRPr="000C0D45">
        <w:rPr>
          <w:rFonts w:ascii="標楷體" w:eastAsia="標楷體" w:hAnsi="標楷體"/>
          <w:bCs/>
          <w:sz w:val="28"/>
          <w:szCs w:val="32"/>
        </w:rPr>
        <w:t>學年度服務學校校長</w:t>
      </w:r>
      <w:r w:rsidR="00B66ECE" w:rsidRPr="000C0D45">
        <w:rPr>
          <w:rFonts w:ascii="標楷體" w:eastAsia="標楷體" w:hAnsi="標楷體" w:hint="eastAsia"/>
          <w:bCs/>
          <w:sz w:val="28"/>
          <w:szCs w:val="32"/>
        </w:rPr>
        <w:t>同</w:t>
      </w:r>
      <w:r w:rsidR="00B66ECE" w:rsidRPr="000C0D45">
        <w:rPr>
          <w:rFonts w:ascii="標楷體" w:eastAsia="標楷體" w:hAnsi="標楷體"/>
          <w:bCs/>
          <w:sz w:val="28"/>
          <w:szCs w:val="32"/>
        </w:rPr>
        <w:t>意</w:t>
      </w:r>
      <w:r w:rsidR="00B66ECE" w:rsidRPr="000C0D45">
        <w:rPr>
          <w:rFonts w:ascii="標楷體" w:eastAsia="標楷體" w:hAnsi="標楷體" w:hint="eastAsia"/>
          <w:bCs/>
          <w:sz w:val="28"/>
          <w:szCs w:val="32"/>
        </w:rPr>
        <w:t>後再</w:t>
      </w:r>
      <w:r w:rsidR="00B66ECE" w:rsidRPr="000C0D45">
        <w:rPr>
          <w:rFonts w:ascii="標楷體" w:eastAsia="標楷體" w:hAnsi="標楷體"/>
          <w:bCs/>
          <w:sz w:val="28"/>
          <w:szCs w:val="32"/>
        </w:rPr>
        <w:t>行</w:t>
      </w:r>
      <w:r w:rsidR="00B66ECE" w:rsidRPr="000C0D45">
        <w:rPr>
          <w:rFonts w:ascii="標楷體" w:eastAsia="標楷體" w:hAnsi="標楷體" w:hint="eastAsia"/>
          <w:bCs/>
          <w:sz w:val="28"/>
          <w:szCs w:val="32"/>
        </w:rPr>
        <w:t>報</w:t>
      </w:r>
      <w:r w:rsidR="00B66ECE" w:rsidRPr="000C0D45">
        <w:rPr>
          <w:rFonts w:ascii="標楷體" w:eastAsia="標楷體" w:hAnsi="標楷體"/>
          <w:bCs/>
          <w:sz w:val="28"/>
          <w:szCs w:val="32"/>
        </w:rPr>
        <w:t>名</w:t>
      </w:r>
      <w:r w:rsidR="007B77C8" w:rsidRPr="000C0D45">
        <w:rPr>
          <w:rFonts w:ascii="標楷體" w:eastAsia="標楷體" w:hAnsi="標楷體"/>
          <w:bCs/>
          <w:sz w:val="28"/>
          <w:szCs w:val="32"/>
        </w:rPr>
        <w:t>。</w:t>
      </w:r>
      <w:r w:rsidRPr="000C0D45">
        <w:rPr>
          <w:rFonts w:ascii="標楷體" w:eastAsia="標楷體" w:hAnsi="標楷體" w:hint="eastAsia"/>
          <w:bCs/>
          <w:szCs w:val="32"/>
        </w:rPr>
        <w:t>(無</w:t>
      </w:r>
      <w:r w:rsidRPr="000C0D45">
        <w:rPr>
          <w:rFonts w:ascii="標楷體" w:eastAsia="標楷體" w:hAnsi="標楷體"/>
          <w:bCs/>
          <w:szCs w:val="32"/>
        </w:rPr>
        <w:t>者免</w:t>
      </w:r>
      <w:r w:rsidRPr="000C0D45">
        <w:rPr>
          <w:rFonts w:ascii="標楷體" w:eastAsia="標楷體" w:hAnsi="標楷體" w:hint="eastAsia"/>
          <w:bCs/>
          <w:szCs w:val="32"/>
        </w:rPr>
        <w:t>填)</w:t>
      </w:r>
    </w:p>
    <w:p w14:paraId="7B42F557" w14:textId="1F42FA15" w:rsidR="00B66ECE" w:rsidRPr="000C0D45" w:rsidRDefault="00EE7BB6" w:rsidP="00915A2D">
      <w:pPr>
        <w:adjustRightInd w:val="0"/>
        <w:spacing w:beforeLines="50" w:before="120"/>
        <w:ind w:firstLineChars="100" w:firstLine="280"/>
        <w:rPr>
          <w:rFonts w:ascii="標楷體" w:eastAsia="標楷體" w:hAnsi="標楷體"/>
          <w:bCs/>
          <w:sz w:val="28"/>
          <w:szCs w:val="32"/>
        </w:rPr>
      </w:pPr>
      <w:r>
        <w:rPr>
          <w:rFonts w:ascii="標楷體" w:eastAsia="標楷體" w:hAnsi="標楷體" w:hint="eastAsia"/>
          <w:bCs/>
          <w:sz w:val="28"/>
          <w:szCs w:val="32"/>
        </w:rPr>
        <w:t>11</w:t>
      </w:r>
      <w:r w:rsidR="00566F96">
        <w:rPr>
          <w:rFonts w:ascii="標楷體" w:eastAsia="標楷體" w:hAnsi="標楷體" w:hint="eastAsia"/>
          <w:bCs/>
          <w:sz w:val="28"/>
          <w:szCs w:val="32"/>
        </w:rPr>
        <w:t>4</w:t>
      </w:r>
      <w:r w:rsidR="00B66ECE" w:rsidRPr="000C0D45">
        <w:rPr>
          <w:rFonts w:ascii="標楷體" w:eastAsia="標楷體" w:hAnsi="標楷體" w:hint="eastAsia"/>
          <w:bCs/>
          <w:sz w:val="28"/>
          <w:szCs w:val="32"/>
        </w:rPr>
        <w:t>學</w:t>
      </w:r>
      <w:r w:rsidR="00B66ECE" w:rsidRPr="000C0D45">
        <w:rPr>
          <w:rFonts w:ascii="標楷體" w:eastAsia="標楷體" w:hAnsi="標楷體"/>
          <w:bCs/>
          <w:sz w:val="28"/>
          <w:szCs w:val="32"/>
        </w:rPr>
        <w:t>年度</w:t>
      </w:r>
      <w:r w:rsidR="00B66ECE" w:rsidRPr="000C0D45">
        <w:rPr>
          <w:rFonts w:ascii="標楷體" w:eastAsia="標楷體" w:hAnsi="標楷體" w:hint="eastAsia"/>
          <w:bCs/>
          <w:sz w:val="28"/>
          <w:szCs w:val="32"/>
        </w:rPr>
        <w:t>服</w:t>
      </w:r>
      <w:r w:rsidR="00B66ECE" w:rsidRPr="000C0D45">
        <w:rPr>
          <w:rFonts w:ascii="標楷體" w:eastAsia="標楷體" w:hAnsi="標楷體"/>
          <w:bCs/>
          <w:sz w:val="28"/>
          <w:szCs w:val="32"/>
        </w:rPr>
        <w:t>務學校</w:t>
      </w:r>
      <w:r w:rsidR="00915A2D" w:rsidRPr="000C0D45">
        <w:rPr>
          <w:rFonts w:ascii="標楷體" w:eastAsia="標楷體" w:hAnsi="標楷體"/>
          <w:bCs/>
          <w:sz w:val="28"/>
          <w:szCs w:val="32"/>
        </w:rPr>
        <w:t>全銜</w:t>
      </w:r>
      <w:r w:rsidR="00B66ECE" w:rsidRPr="000C0D45">
        <w:rPr>
          <w:rFonts w:ascii="標楷體" w:eastAsia="標楷體" w:hAnsi="標楷體"/>
          <w:bCs/>
          <w:sz w:val="28"/>
          <w:szCs w:val="32"/>
        </w:rPr>
        <w:t>：</w:t>
      </w:r>
    </w:p>
    <w:p w14:paraId="495EBFA9" w14:textId="524FED04" w:rsidR="00B66ECE" w:rsidRPr="000C0D45" w:rsidRDefault="00EE7BB6" w:rsidP="00915A2D">
      <w:pPr>
        <w:adjustRightInd w:val="0"/>
        <w:spacing w:beforeLines="100" w:before="240"/>
        <w:ind w:firstLineChars="100" w:firstLine="280"/>
        <w:rPr>
          <w:rFonts w:ascii="標楷體" w:eastAsia="標楷體" w:hAnsi="標楷體"/>
          <w:bCs/>
          <w:sz w:val="28"/>
          <w:szCs w:val="32"/>
        </w:rPr>
      </w:pPr>
      <w:r>
        <w:rPr>
          <w:rFonts w:ascii="標楷體" w:eastAsia="標楷體" w:hAnsi="標楷體" w:hint="eastAsia"/>
          <w:bCs/>
          <w:sz w:val="28"/>
          <w:szCs w:val="32"/>
        </w:rPr>
        <w:t>11</w:t>
      </w:r>
      <w:r w:rsidR="00566F96">
        <w:rPr>
          <w:rFonts w:ascii="標楷體" w:eastAsia="標楷體" w:hAnsi="標楷體" w:hint="eastAsia"/>
          <w:bCs/>
          <w:sz w:val="28"/>
          <w:szCs w:val="32"/>
        </w:rPr>
        <w:t>4</w:t>
      </w:r>
      <w:r w:rsidR="00B66ECE" w:rsidRPr="000C0D45">
        <w:rPr>
          <w:rFonts w:ascii="標楷體" w:eastAsia="標楷體" w:hAnsi="標楷體" w:hint="eastAsia"/>
          <w:bCs/>
          <w:sz w:val="28"/>
          <w:szCs w:val="32"/>
        </w:rPr>
        <w:t>學</w:t>
      </w:r>
      <w:r w:rsidR="00B66ECE" w:rsidRPr="000C0D45">
        <w:rPr>
          <w:rFonts w:ascii="標楷體" w:eastAsia="標楷體" w:hAnsi="標楷體"/>
          <w:bCs/>
          <w:sz w:val="28"/>
          <w:szCs w:val="32"/>
        </w:rPr>
        <w:t>年度服務學校校長：</w:t>
      </w:r>
      <w:r w:rsidR="00915A2D" w:rsidRPr="000C0D45">
        <w:rPr>
          <w:rFonts w:ascii="標楷體" w:eastAsia="標楷體" w:hAnsi="標楷體" w:hint="eastAsia"/>
          <w:bCs/>
          <w:sz w:val="28"/>
          <w:szCs w:val="32"/>
        </w:rPr>
        <w:t xml:space="preserve">  </w:t>
      </w:r>
      <w:r w:rsidR="00BE13E3" w:rsidRPr="000C0D45">
        <w:rPr>
          <w:rFonts w:ascii="標楷體" w:eastAsia="標楷體" w:hAnsi="標楷體"/>
          <w:bCs/>
          <w:sz w:val="28"/>
          <w:szCs w:val="32"/>
        </w:rPr>
        <w:t xml:space="preserve">   </w:t>
      </w:r>
      <w:r w:rsidR="00915A2D" w:rsidRPr="000C0D45">
        <w:rPr>
          <w:rFonts w:ascii="標楷體" w:eastAsia="標楷體" w:hAnsi="標楷體" w:hint="eastAsia"/>
          <w:bCs/>
          <w:sz w:val="28"/>
          <w:szCs w:val="32"/>
        </w:rPr>
        <w:t xml:space="preserve">     </w:t>
      </w:r>
      <w:r w:rsidR="00915A2D" w:rsidRPr="000C0D45">
        <w:rPr>
          <w:rFonts w:ascii="標楷體" w:eastAsia="標楷體" w:hAnsi="標楷體"/>
          <w:bCs/>
          <w:sz w:val="28"/>
          <w:szCs w:val="32"/>
        </w:rPr>
        <w:t xml:space="preserve">  </w:t>
      </w:r>
      <w:r w:rsidR="00915A2D" w:rsidRPr="000C0D45">
        <w:rPr>
          <w:rFonts w:ascii="標楷體" w:eastAsia="標楷體" w:hAnsi="標楷體" w:hint="eastAsia"/>
          <w:bCs/>
          <w:sz w:val="28"/>
          <w:szCs w:val="32"/>
        </w:rPr>
        <w:t xml:space="preserve">   </w:t>
      </w:r>
      <w:r w:rsidR="00B66ECE" w:rsidRPr="000C0D45">
        <w:rPr>
          <w:rFonts w:ascii="標楷體" w:eastAsia="標楷體" w:hAnsi="標楷體" w:hint="eastAsia"/>
          <w:bCs/>
          <w:sz w:val="28"/>
          <w:szCs w:val="32"/>
        </w:rPr>
        <w:t>〈簽章〉</w:t>
      </w:r>
    </w:p>
    <w:p w14:paraId="53A79BC1" w14:textId="6705A58A" w:rsidR="00B262BE" w:rsidRPr="000C0D45" w:rsidRDefault="00346BAC" w:rsidP="00251116">
      <w:pPr>
        <w:tabs>
          <w:tab w:val="right" w:pos="6840"/>
        </w:tabs>
        <w:adjustRightInd w:val="0"/>
        <w:spacing w:beforeLines="250" w:before="600" w:line="800" w:lineRule="exact"/>
        <w:jc w:val="distribute"/>
        <w:rPr>
          <w:rFonts w:ascii="標楷體" w:eastAsia="標楷體" w:hAnsi="標楷體"/>
          <w:szCs w:val="24"/>
        </w:rPr>
      </w:pPr>
      <w:r w:rsidRPr="000C0D45">
        <w:rPr>
          <w:rFonts w:ascii="標楷體" w:eastAsia="標楷體" w:hAnsi="標楷體" w:hint="eastAsia"/>
          <w:bCs/>
          <w:sz w:val="32"/>
          <w:szCs w:val="32"/>
        </w:rPr>
        <w:t>中華民國</w:t>
      </w:r>
      <w:r w:rsidR="00EE7BB6">
        <w:rPr>
          <w:rFonts w:ascii="標楷體" w:eastAsia="標楷體" w:hAnsi="標楷體" w:hint="eastAsia"/>
          <w:bCs/>
          <w:sz w:val="32"/>
          <w:szCs w:val="32"/>
        </w:rPr>
        <w:t>11</w:t>
      </w:r>
      <w:r w:rsidR="00566F96">
        <w:rPr>
          <w:rFonts w:ascii="標楷體" w:eastAsia="標楷體" w:hAnsi="標楷體" w:hint="eastAsia"/>
          <w:bCs/>
          <w:sz w:val="32"/>
          <w:szCs w:val="32"/>
        </w:rPr>
        <w:t>4</w:t>
      </w:r>
      <w:r w:rsidRPr="000C0D45">
        <w:rPr>
          <w:rFonts w:ascii="標楷體" w:eastAsia="標楷體" w:hAnsi="標楷體" w:hint="eastAsia"/>
          <w:bCs/>
          <w:sz w:val="32"/>
          <w:szCs w:val="32"/>
        </w:rPr>
        <w:t>年　　月　　日</w:t>
      </w:r>
    </w:p>
    <w:sectPr w:rsidR="00B262BE" w:rsidRPr="000C0D45" w:rsidSect="002B0932">
      <w:footerReference w:type="even" r:id="rId8"/>
      <w:pgSz w:w="11906" w:h="16838"/>
      <w:pgMar w:top="1418"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0B65E" w14:textId="77777777" w:rsidR="00275D47" w:rsidRDefault="00275D47">
      <w:r>
        <w:separator/>
      </w:r>
    </w:p>
  </w:endnote>
  <w:endnote w:type="continuationSeparator" w:id="0">
    <w:p w14:paraId="59A18C60" w14:textId="77777777" w:rsidR="00275D47" w:rsidRDefault="00275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өũ">
    <w:panose1 w:val="00000000000000000000"/>
    <w:charset w:val="00"/>
    <w:family w:val="roman"/>
    <w:notTrueType/>
    <w:pitch w:val="default"/>
  </w:font>
  <w:font w:name="標楷體8....">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5041" w14:textId="77777777" w:rsidR="00514FC9" w:rsidRDefault="00514FC9" w:rsidP="0029348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E7A8908" w14:textId="77777777" w:rsidR="00514FC9" w:rsidRDefault="00514FC9" w:rsidP="0029348E">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E7464" w14:textId="77777777" w:rsidR="00275D47" w:rsidRDefault="00275D47">
      <w:r>
        <w:separator/>
      </w:r>
    </w:p>
  </w:footnote>
  <w:footnote w:type="continuationSeparator" w:id="0">
    <w:p w14:paraId="50F4BE29" w14:textId="77777777" w:rsidR="00275D47" w:rsidRDefault="00275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5F81"/>
    <w:multiLevelType w:val="hybridMultilevel"/>
    <w:tmpl w:val="E9FAA398"/>
    <w:lvl w:ilvl="0" w:tplc="DD56E1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8B0435"/>
    <w:multiLevelType w:val="hybridMultilevel"/>
    <w:tmpl w:val="F9D06A7E"/>
    <w:lvl w:ilvl="0" w:tplc="9B0218D4">
      <w:start w:val="1"/>
      <w:numFmt w:val="decimal"/>
      <w:lvlText w:val="（%1）"/>
      <w:lvlJc w:val="left"/>
      <w:pPr>
        <w:ind w:left="1570" w:hanging="720"/>
      </w:pPr>
      <w:rPr>
        <w:rFonts w:hint="default"/>
      </w:rPr>
    </w:lvl>
    <w:lvl w:ilvl="1" w:tplc="04090019">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 w15:restartNumberingAfterBreak="0">
    <w:nsid w:val="138C040D"/>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3" w15:restartNumberingAfterBreak="0">
    <w:nsid w:val="152B3512"/>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15:restartNumberingAfterBreak="0">
    <w:nsid w:val="25586C11"/>
    <w:multiLevelType w:val="hybridMultilevel"/>
    <w:tmpl w:val="D7B25A62"/>
    <w:lvl w:ilvl="0" w:tplc="E26CCCA4">
      <w:start w:val="1"/>
      <w:numFmt w:val="decimal"/>
      <w:lvlText w:val="（%1）"/>
      <w:lvlJc w:val="left"/>
      <w:pPr>
        <w:ind w:left="1570" w:hanging="720"/>
      </w:pPr>
      <w:rPr>
        <w:rFonts w:ascii="標楷體" w:eastAsia="標楷體" w:hAnsi="標楷體" w:cs="Times New Roman"/>
      </w:rPr>
    </w:lvl>
    <w:lvl w:ilvl="1" w:tplc="04090019">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 w15:restartNumberingAfterBreak="0">
    <w:nsid w:val="2DD7548A"/>
    <w:multiLevelType w:val="hybridMultilevel"/>
    <w:tmpl w:val="D0829BE0"/>
    <w:lvl w:ilvl="0" w:tplc="DE10B98A">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585D97"/>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7" w15:restartNumberingAfterBreak="0">
    <w:nsid w:val="391C1DEA"/>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8" w15:restartNumberingAfterBreak="0">
    <w:nsid w:val="3A8E2B5B"/>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9" w15:restartNumberingAfterBreak="0">
    <w:nsid w:val="44D0354F"/>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0" w15:restartNumberingAfterBreak="0">
    <w:nsid w:val="45946FD5"/>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11" w15:restartNumberingAfterBreak="0">
    <w:nsid w:val="4C615B7F"/>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15:restartNumberingAfterBreak="0">
    <w:nsid w:val="561653D3"/>
    <w:multiLevelType w:val="hybridMultilevel"/>
    <w:tmpl w:val="4994400C"/>
    <w:lvl w:ilvl="0" w:tplc="6EB202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8C25594"/>
    <w:multiLevelType w:val="hybridMultilevel"/>
    <w:tmpl w:val="D0829BE0"/>
    <w:lvl w:ilvl="0" w:tplc="DE10B98A">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3B6EFA"/>
    <w:multiLevelType w:val="hybridMultilevel"/>
    <w:tmpl w:val="D0829BE0"/>
    <w:lvl w:ilvl="0" w:tplc="DE10B98A">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5D427DB"/>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6" w15:restartNumberingAfterBreak="0">
    <w:nsid w:val="77D625BE"/>
    <w:multiLevelType w:val="hybridMultilevel"/>
    <w:tmpl w:val="96721BA6"/>
    <w:lvl w:ilvl="0" w:tplc="189EE4D0">
      <w:start w:val="5"/>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6"/>
  </w:num>
  <w:num w:numId="2">
    <w:abstractNumId w:val="0"/>
  </w:num>
  <w:num w:numId="3">
    <w:abstractNumId w:val="9"/>
  </w:num>
  <w:num w:numId="4">
    <w:abstractNumId w:val="12"/>
  </w:num>
  <w:num w:numId="5">
    <w:abstractNumId w:val="11"/>
  </w:num>
  <w:num w:numId="6">
    <w:abstractNumId w:val="2"/>
  </w:num>
  <w:num w:numId="7">
    <w:abstractNumId w:val="4"/>
  </w:num>
  <w:num w:numId="8">
    <w:abstractNumId w:val="1"/>
  </w:num>
  <w:num w:numId="9">
    <w:abstractNumId w:val="8"/>
  </w:num>
  <w:num w:numId="10">
    <w:abstractNumId w:val="15"/>
  </w:num>
  <w:num w:numId="11">
    <w:abstractNumId w:val="3"/>
  </w:num>
  <w:num w:numId="12">
    <w:abstractNumId w:val="5"/>
  </w:num>
  <w:num w:numId="13">
    <w:abstractNumId w:val="10"/>
  </w:num>
  <w:num w:numId="14">
    <w:abstractNumId w:val="7"/>
  </w:num>
  <w:num w:numId="15">
    <w:abstractNumId w:val="14"/>
  </w:num>
  <w:num w:numId="16">
    <w:abstractNumId w:val="6"/>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8E"/>
    <w:rsid w:val="00000B16"/>
    <w:rsid w:val="0000637A"/>
    <w:rsid w:val="00015463"/>
    <w:rsid w:val="0002370F"/>
    <w:rsid w:val="0002428D"/>
    <w:rsid w:val="0002489C"/>
    <w:rsid w:val="00030C4E"/>
    <w:rsid w:val="000332E9"/>
    <w:rsid w:val="0004536E"/>
    <w:rsid w:val="00046918"/>
    <w:rsid w:val="000538B2"/>
    <w:rsid w:val="00053C12"/>
    <w:rsid w:val="000579E0"/>
    <w:rsid w:val="00057FE4"/>
    <w:rsid w:val="00060E32"/>
    <w:rsid w:val="00061EEC"/>
    <w:rsid w:val="00071F7A"/>
    <w:rsid w:val="0008425B"/>
    <w:rsid w:val="000869D7"/>
    <w:rsid w:val="00086D3F"/>
    <w:rsid w:val="00091CCB"/>
    <w:rsid w:val="00096615"/>
    <w:rsid w:val="000A0888"/>
    <w:rsid w:val="000A2F4C"/>
    <w:rsid w:val="000A321B"/>
    <w:rsid w:val="000A6CE4"/>
    <w:rsid w:val="000B32BF"/>
    <w:rsid w:val="000B5363"/>
    <w:rsid w:val="000C0D45"/>
    <w:rsid w:val="000C4308"/>
    <w:rsid w:val="000C5DAB"/>
    <w:rsid w:val="000C778F"/>
    <w:rsid w:val="000D0023"/>
    <w:rsid w:val="000D5CD5"/>
    <w:rsid w:val="000E0ED1"/>
    <w:rsid w:val="000E1BC2"/>
    <w:rsid w:val="000F19F1"/>
    <w:rsid w:val="000F3FA5"/>
    <w:rsid w:val="00102484"/>
    <w:rsid w:val="001063F6"/>
    <w:rsid w:val="00110C52"/>
    <w:rsid w:val="00116DAE"/>
    <w:rsid w:val="00121D15"/>
    <w:rsid w:val="00122332"/>
    <w:rsid w:val="001254A8"/>
    <w:rsid w:val="00125F1D"/>
    <w:rsid w:val="0013379F"/>
    <w:rsid w:val="0014540F"/>
    <w:rsid w:val="00146B82"/>
    <w:rsid w:val="00152E70"/>
    <w:rsid w:val="0015428E"/>
    <w:rsid w:val="00155014"/>
    <w:rsid w:val="001554E5"/>
    <w:rsid w:val="0015585A"/>
    <w:rsid w:val="00161D58"/>
    <w:rsid w:val="00166A5E"/>
    <w:rsid w:val="00166FBE"/>
    <w:rsid w:val="0017012D"/>
    <w:rsid w:val="0017354C"/>
    <w:rsid w:val="001815DD"/>
    <w:rsid w:val="0018217B"/>
    <w:rsid w:val="001A28E4"/>
    <w:rsid w:val="001B205A"/>
    <w:rsid w:val="001B5BD3"/>
    <w:rsid w:val="001B5CBC"/>
    <w:rsid w:val="001D00D9"/>
    <w:rsid w:val="001E2A73"/>
    <w:rsid w:val="001E3575"/>
    <w:rsid w:val="001E5BA4"/>
    <w:rsid w:val="001F7549"/>
    <w:rsid w:val="0020017D"/>
    <w:rsid w:val="00202E85"/>
    <w:rsid w:val="00216A54"/>
    <w:rsid w:val="00222B47"/>
    <w:rsid w:val="00223405"/>
    <w:rsid w:val="00223923"/>
    <w:rsid w:val="002269FE"/>
    <w:rsid w:val="00230F11"/>
    <w:rsid w:val="002374C6"/>
    <w:rsid w:val="002401DE"/>
    <w:rsid w:val="00250E0E"/>
    <w:rsid w:val="00251116"/>
    <w:rsid w:val="002537A7"/>
    <w:rsid w:val="002650F5"/>
    <w:rsid w:val="00275D47"/>
    <w:rsid w:val="00290D3A"/>
    <w:rsid w:val="00292997"/>
    <w:rsid w:val="002929D9"/>
    <w:rsid w:val="0029348E"/>
    <w:rsid w:val="002A04DC"/>
    <w:rsid w:val="002A4685"/>
    <w:rsid w:val="002B0932"/>
    <w:rsid w:val="002B12C1"/>
    <w:rsid w:val="002B2233"/>
    <w:rsid w:val="002B4492"/>
    <w:rsid w:val="002B576B"/>
    <w:rsid w:val="002C39B8"/>
    <w:rsid w:val="002C56A5"/>
    <w:rsid w:val="002C6B8B"/>
    <w:rsid w:val="002D0474"/>
    <w:rsid w:val="002E638F"/>
    <w:rsid w:val="002F1D38"/>
    <w:rsid w:val="002F5124"/>
    <w:rsid w:val="003000A1"/>
    <w:rsid w:val="00302B1F"/>
    <w:rsid w:val="00304AB4"/>
    <w:rsid w:val="00307EC4"/>
    <w:rsid w:val="00311EDB"/>
    <w:rsid w:val="003124CC"/>
    <w:rsid w:val="00313E5D"/>
    <w:rsid w:val="00321A5B"/>
    <w:rsid w:val="00334403"/>
    <w:rsid w:val="00335787"/>
    <w:rsid w:val="0034318D"/>
    <w:rsid w:val="00343856"/>
    <w:rsid w:val="00343A64"/>
    <w:rsid w:val="00346BAC"/>
    <w:rsid w:val="00351C6F"/>
    <w:rsid w:val="00353BC5"/>
    <w:rsid w:val="00357298"/>
    <w:rsid w:val="00360E42"/>
    <w:rsid w:val="003639D0"/>
    <w:rsid w:val="003651D6"/>
    <w:rsid w:val="003700C9"/>
    <w:rsid w:val="00372401"/>
    <w:rsid w:val="0037344C"/>
    <w:rsid w:val="00374D36"/>
    <w:rsid w:val="00376AC1"/>
    <w:rsid w:val="00380221"/>
    <w:rsid w:val="003822D3"/>
    <w:rsid w:val="00383094"/>
    <w:rsid w:val="003903AE"/>
    <w:rsid w:val="00393B2B"/>
    <w:rsid w:val="003A0A8C"/>
    <w:rsid w:val="003A1EE8"/>
    <w:rsid w:val="003A20B5"/>
    <w:rsid w:val="003A4498"/>
    <w:rsid w:val="003A6B03"/>
    <w:rsid w:val="003B3129"/>
    <w:rsid w:val="003C3B74"/>
    <w:rsid w:val="003D1384"/>
    <w:rsid w:val="003D1708"/>
    <w:rsid w:val="003D4004"/>
    <w:rsid w:val="003D45DB"/>
    <w:rsid w:val="003D4FDD"/>
    <w:rsid w:val="003D6206"/>
    <w:rsid w:val="003D74A0"/>
    <w:rsid w:val="003E4738"/>
    <w:rsid w:val="003F2C2D"/>
    <w:rsid w:val="003F6539"/>
    <w:rsid w:val="00402D95"/>
    <w:rsid w:val="004102C0"/>
    <w:rsid w:val="00416EAF"/>
    <w:rsid w:val="004170F6"/>
    <w:rsid w:val="004174E8"/>
    <w:rsid w:val="004268FC"/>
    <w:rsid w:val="0043060D"/>
    <w:rsid w:val="004335E7"/>
    <w:rsid w:val="00436F63"/>
    <w:rsid w:val="00443DCA"/>
    <w:rsid w:val="0044417F"/>
    <w:rsid w:val="0044449C"/>
    <w:rsid w:val="00446CBE"/>
    <w:rsid w:val="00454601"/>
    <w:rsid w:val="00456C3B"/>
    <w:rsid w:val="004575D0"/>
    <w:rsid w:val="00472622"/>
    <w:rsid w:val="00485C44"/>
    <w:rsid w:val="00486E95"/>
    <w:rsid w:val="00497165"/>
    <w:rsid w:val="004A1A93"/>
    <w:rsid w:val="004A770E"/>
    <w:rsid w:val="004B4FF1"/>
    <w:rsid w:val="004B606E"/>
    <w:rsid w:val="004C2CF1"/>
    <w:rsid w:val="004C4C54"/>
    <w:rsid w:val="004E1100"/>
    <w:rsid w:val="004E149D"/>
    <w:rsid w:val="004E1E48"/>
    <w:rsid w:val="004E2624"/>
    <w:rsid w:val="004E716B"/>
    <w:rsid w:val="004F079B"/>
    <w:rsid w:val="004F4321"/>
    <w:rsid w:val="00503EC1"/>
    <w:rsid w:val="005065F4"/>
    <w:rsid w:val="00510715"/>
    <w:rsid w:val="00513B37"/>
    <w:rsid w:val="00514FC9"/>
    <w:rsid w:val="0052757F"/>
    <w:rsid w:val="00530117"/>
    <w:rsid w:val="0053142B"/>
    <w:rsid w:val="00535C1F"/>
    <w:rsid w:val="00541B12"/>
    <w:rsid w:val="0054670B"/>
    <w:rsid w:val="005543E9"/>
    <w:rsid w:val="00556D91"/>
    <w:rsid w:val="00560D5C"/>
    <w:rsid w:val="005625C9"/>
    <w:rsid w:val="00566F96"/>
    <w:rsid w:val="0057111F"/>
    <w:rsid w:val="00573BEA"/>
    <w:rsid w:val="00582E01"/>
    <w:rsid w:val="00584548"/>
    <w:rsid w:val="00585075"/>
    <w:rsid w:val="00586DA8"/>
    <w:rsid w:val="005928BF"/>
    <w:rsid w:val="005934A6"/>
    <w:rsid w:val="00593C2A"/>
    <w:rsid w:val="005956C3"/>
    <w:rsid w:val="005A258C"/>
    <w:rsid w:val="005A3EEF"/>
    <w:rsid w:val="005A433A"/>
    <w:rsid w:val="005A601D"/>
    <w:rsid w:val="005A68A7"/>
    <w:rsid w:val="005B3B57"/>
    <w:rsid w:val="005C52EC"/>
    <w:rsid w:val="005C5304"/>
    <w:rsid w:val="005C6449"/>
    <w:rsid w:val="005C7089"/>
    <w:rsid w:val="005D07BF"/>
    <w:rsid w:val="005D283F"/>
    <w:rsid w:val="005D5921"/>
    <w:rsid w:val="005D60DA"/>
    <w:rsid w:val="005E0560"/>
    <w:rsid w:val="005F0C2C"/>
    <w:rsid w:val="0060630D"/>
    <w:rsid w:val="00612565"/>
    <w:rsid w:val="00612E81"/>
    <w:rsid w:val="00615542"/>
    <w:rsid w:val="006177BB"/>
    <w:rsid w:val="00623D7C"/>
    <w:rsid w:val="006275CC"/>
    <w:rsid w:val="0063015D"/>
    <w:rsid w:val="00652226"/>
    <w:rsid w:val="006559AD"/>
    <w:rsid w:val="006651E4"/>
    <w:rsid w:val="00671BC1"/>
    <w:rsid w:val="00674044"/>
    <w:rsid w:val="0067523C"/>
    <w:rsid w:val="00680A79"/>
    <w:rsid w:val="00682F6D"/>
    <w:rsid w:val="00684069"/>
    <w:rsid w:val="00684AB4"/>
    <w:rsid w:val="006920CA"/>
    <w:rsid w:val="00696634"/>
    <w:rsid w:val="006973EA"/>
    <w:rsid w:val="006B04D2"/>
    <w:rsid w:val="006C74DD"/>
    <w:rsid w:val="006C7927"/>
    <w:rsid w:val="006D1027"/>
    <w:rsid w:val="006D5430"/>
    <w:rsid w:val="006D5A8A"/>
    <w:rsid w:val="006E67DC"/>
    <w:rsid w:val="006F1CFC"/>
    <w:rsid w:val="007031A2"/>
    <w:rsid w:val="007071DD"/>
    <w:rsid w:val="00720491"/>
    <w:rsid w:val="0072062C"/>
    <w:rsid w:val="007306EC"/>
    <w:rsid w:val="00737376"/>
    <w:rsid w:val="007458BC"/>
    <w:rsid w:val="00746310"/>
    <w:rsid w:val="00747771"/>
    <w:rsid w:val="00752A86"/>
    <w:rsid w:val="007579E9"/>
    <w:rsid w:val="00760527"/>
    <w:rsid w:val="00767181"/>
    <w:rsid w:val="0077193C"/>
    <w:rsid w:val="00775667"/>
    <w:rsid w:val="00775F30"/>
    <w:rsid w:val="00792140"/>
    <w:rsid w:val="007940DD"/>
    <w:rsid w:val="0079466D"/>
    <w:rsid w:val="007B30E4"/>
    <w:rsid w:val="007B38A5"/>
    <w:rsid w:val="007B549E"/>
    <w:rsid w:val="007B77C8"/>
    <w:rsid w:val="007C5345"/>
    <w:rsid w:val="007D2656"/>
    <w:rsid w:val="007D611A"/>
    <w:rsid w:val="007D665F"/>
    <w:rsid w:val="007E281C"/>
    <w:rsid w:val="007E7770"/>
    <w:rsid w:val="007E7E4F"/>
    <w:rsid w:val="00800F5F"/>
    <w:rsid w:val="008021EB"/>
    <w:rsid w:val="0081663A"/>
    <w:rsid w:val="00834B96"/>
    <w:rsid w:val="00837021"/>
    <w:rsid w:val="00841B12"/>
    <w:rsid w:val="00842CF1"/>
    <w:rsid w:val="00842D6C"/>
    <w:rsid w:val="00846E1B"/>
    <w:rsid w:val="008544FD"/>
    <w:rsid w:val="00865F90"/>
    <w:rsid w:val="00872271"/>
    <w:rsid w:val="00872632"/>
    <w:rsid w:val="008A0E31"/>
    <w:rsid w:val="008A6445"/>
    <w:rsid w:val="008B367D"/>
    <w:rsid w:val="008B4B3A"/>
    <w:rsid w:val="008B4C47"/>
    <w:rsid w:val="008B674D"/>
    <w:rsid w:val="008B6F13"/>
    <w:rsid w:val="008C1F8D"/>
    <w:rsid w:val="008C65F6"/>
    <w:rsid w:val="008C6B19"/>
    <w:rsid w:val="008C793D"/>
    <w:rsid w:val="008D30C8"/>
    <w:rsid w:val="008D6658"/>
    <w:rsid w:val="008E2796"/>
    <w:rsid w:val="008E43D3"/>
    <w:rsid w:val="008E6C29"/>
    <w:rsid w:val="0090227E"/>
    <w:rsid w:val="00913F93"/>
    <w:rsid w:val="00915A2D"/>
    <w:rsid w:val="00920C69"/>
    <w:rsid w:val="00931F92"/>
    <w:rsid w:val="0093547A"/>
    <w:rsid w:val="009532C7"/>
    <w:rsid w:val="00953A67"/>
    <w:rsid w:val="00953BBC"/>
    <w:rsid w:val="00954383"/>
    <w:rsid w:val="009605E4"/>
    <w:rsid w:val="0096073B"/>
    <w:rsid w:val="00961A62"/>
    <w:rsid w:val="009622F5"/>
    <w:rsid w:val="00964D27"/>
    <w:rsid w:val="00982BA5"/>
    <w:rsid w:val="00982F00"/>
    <w:rsid w:val="00992BE3"/>
    <w:rsid w:val="00997E01"/>
    <w:rsid w:val="009A3AE1"/>
    <w:rsid w:val="009A46E6"/>
    <w:rsid w:val="009B219A"/>
    <w:rsid w:val="009D0829"/>
    <w:rsid w:val="009D5399"/>
    <w:rsid w:val="009E0476"/>
    <w:rsid w:val="009E5865"/>
    <w:rsid w:val="009F0E6C"/>
    <w:rsid w:val="009F7020"/>
    <w:rsid w:val="00A0123E"/>
    <w:rsid w:val="00A03BE0"/>
    <w:rsid w:val="00A114E9"/>
    <w:rsid w:val="00A13F09"/>
    <w:rsid w:val="00A17712"/>
    <w:rsid w:val="00A25940"/>
    <w:rsid w:val="00A26B5B"/>
    <w:rsid w:val="00A43E7F"/>
    <w:rsid w:val="00A43F3D"/>
    <w:rsid w:val="00A47F86"/>
    <w:rsid w:val="00A52B69"/>
    <w:rsid w:val="00A5324B"/>
    <w:rsid w:val="00A56865"/>
    <w:rsid w:val="00A73A3A"/>
    <w:rsid w:val="00A77E8C"/>
    <w:rsid w:val="00A82F12"/>
    <w:rsid w:val="00A92914"/>
    <w:rsid w:val="00AB0D84"/>
    <w:rsid w:val="00AC002A"/>
    <w:rsid w:val="00AC353C"/>
    <w:rsid w:val="00AC3C37"/>
    <w:rsid w:val="00AC5367"/>
    <w:rsid w:val="00AD3045"/>
    <w:rsid w:val="00AE10A6"/>
    <w:rsid w:val="00AE1C7E"/>
    <w:rsid w:val="00AF190B"/>
    <w:rsid w:val="00B017C1"/>
    <w:rsid w:val="00B06A84"/>
    <w:rsid w:val="00B1277F"/>
    <w:rsid w:val="00B131F1"/>
    <w:rsid w:val="00B16145"/>
    <w:rsid w:val="00B16AC7"/>
    <w:rsid w:val="00B177AC"/>
    <w:rsid w:val="00B239FB"/>
    <w:rsid w:val="00B24479"/>
    <w:rsid w:val="00B24FDF"/>
    <w:rsid w:val="00B262BE"/>
    <w:rsid w:val="00B3564D"/>
    <w:rsid w:val="00B37A18"/>
    <w:rsid w:val="00B42685"/>
    <w:rsid w:val="00B47543"/>
    <w:rsid w:val="00B53882"/>
    <w:rsid w:val="00B5431F"/>
    <w:rsid w:val="00B636AC"/>
    <w:rsid w:val="00B65E26"/>
    <w:rsid w:val="00B663D6"/>
    <w:rsid w:val="00B66ECE"/>
    <w:rsid w:val="00B81159"/>
    <w:rsid w:val="00B84433"/>
    <w:rsid w:val="00B85A46"/>
    <w:rsid w:val="00BA2179"/>
    <w:rsid w:val="00BA2E28"/>
    <w:rsid w:val="00BA5CF9"/>
    <w:rsid w:val="00BB70D5"/>
    <w:rsid w:val="00BC3CBF"/>
    <w:rsid w:val="00BC5BD2"/>
    <w:rsid w:val="00BC7FD1"/>
    <w:rsid w:val="00BD1962"/>
    <w:rsid w:val="00BE13E3"/>
    <w:rsid w:val="00BE7AAF"/>
    <w:rsid w:val="00BE7ABC"/>
    <w:rsid w:val="00BF1257"/>
    <w:rsid w:val="00C04B2A"/>
    <w:rsid w:val="00C06F73"/>
    <w:rsid w:val="00C07A8D"/>
    <w:rsid w:val="00C1323D"/>
    <w:rsid w:val="00C14205"/>
    <w:rsid w:val="00C17F94"/>
    <w:rsid w:val="00C20990"/>
    <w:rsid w:val="00C4244C"/>
    <w:rsid w:val="00C53D74"/>
    <w:rsid w:val="00C5456A"/>
    <w:rsid w:val="00C665E3"/>
    <w:rsid w:val="00C752B1"/>
    <w:rsid w:val="00C76D1F"/>
    <w:rsid w:val="00C82709"/>
    <w:rsid w:val="00C82D39"/>
    <w:rsid w:val="00C836DF"/>
    <w:rsid w:val="00CA711A"/>
    <w:rsid w:val="00CB1438"/>
    <w:rsid w:val="00CB6399"/>
    <w:rsid w:val="00CC1288"/>
    <w:rsid w:val="00CC37EA"/>
    <w:rsid w:val="00CD1A24"/>
    <w:rsid w:val="00CD2ADB"/>
    <w:rsid w:val="00CD6A4C"/>
    <w:rsid w:val="00CE4D7F"/>
    <w:rsid w:val="00CE6CF0"/>
    <w:rsid w:val="00D029BA"/>
    <w:rsid w:val="00D0463A"/>
    <w:rsid w:val="00D04DE3"/>
    <w:rsid w:val="00D05FE8"/>
    <w:rsid w:val="00D1042B"/>
    <w:rsid w:val="00D10852"/>
    <w:rsid w:val="00D11FCC"/>
    <w:rsid w:val="00D21070"/>
    <w:rsid w:val="00D26987"/>
    <w:rsid w:val="00D42E40"/>
    <w:rsid w:val="00D44068"/>
    <w:rsid w:val="00D5109C"/>
    <w:rsid w:val="00D52689"/>
    <w:rsid w:val="00D70945"/>
    <w:rsid w:val="00D75BF6"/>
    <w:rsid w:val="00D8155A"/>
    <w:rsid w:val="00D822AC"/>
    <w:rsid w:val="00D9488F"/>
    <w:rsid w:val="00DB0352"/>
    <w:rsid w:val="00DB3462"/>
    <w:rsid w:val="00DB5318"/>
    <w:rsid w:val="00DC43A3"/>
    <w:rsid w:val="00DC467F"/>
    <w:rsid w:val="00DC4CAF"/>
    <w:rsid w:val="00DE0910"/>
    <w:rsid w:val="00DE5DD4"/>
    <w:rsid w:val="00DE5F46"/>
    <w:rsid w:val="00DF211E"/>
    <w:rsid w:val="00E00B12"/>
    <w:rsid w:val="00E025A0"/>
    <w:rsid w:val="00E04438"/>
    <w:rsid w:val="00E047D1"/>
    <w:rsid w:val="00E11957"/>
    <w:rsid w:val="00E1445F"/>
    <w:rsid w:val="00E23434"/>
    <w:rsid w:val="00E2705F"/>
    <w:rsid w:val="00E27AFC"/>
    <w:rsid w:val="00E34EC9"/>
    <w:rsid w:val="00E37C65"/>
    <w:rsid w:val="00E445D1"/>
    <w:rsid w:val="00E50EFD"/>
    <w:rsid w:val="00E51A49"/>
    <w:rsid w:val="00E56493"/>
    <w:rsid w:val="00E63F26"/>
    <w:rsid w:val="00E67D29"/>
    <w:rsid w:val="00E765D1"/>
    <w:rsid w:val="00E85A40"/>
    <w:rsid w:val="00E9154A"/>
    <w:rsid w:val="00E92B59"/>
    <w:rsid w:val="00E93749"/>
    <w:rsid w:val="00E95A7C"/>
    <w:rsid w:val="00E970D2"/>
    <w:rsid w:val="00EA4019"/>
    <w:rsid w:val="00EB132B"/>
    <w:rsid w:val="00EB55E7"/>
    <w:rsid w:val="00EB7093"/>
    <w:rsid w:val="00ED11DD"/>
    <w:rsid w:val="00ED4A28"/>
    <w:rsid w:val="00ED4F02"/>
    <w:rsid w:val="00ED58E1"/>
    <w:rsid w:val="00ED68C5"/>
    <w:rsid w:val="00EE0875"/>
    <w:rsid w:val="00EE382D"/>
    <w:rsid w:val="00EE3DE1"/>
    <w:rsid w:val="00EE4D8D"/>
    <w:rsid w:val="00EE5C96"/>
    <w:rsid w:val="00EE6D69"/>
    <w:rsid w:val="00EE7BB6"/>
    <w:rsid w:val="00EF01F0"/>
    <w:rsid w:val="00EF087B"/>
    <w:rsid w:val="00EF31EB"/>
    <w:rsid w:val="00EF5B26"/>
    <w:rsid w:val="00F03FA1"/>
    <w:rsid w:val="00F06A55"/>
    <w:rsid w:val="00F35E58"/>
    <w:rsid w:val="00F40091"/>
    <w:rsid w:val="00F5126F"/>
    <w:rsid w:val="00F55918"/>
    <w:rsid w:val="00F6094A"/>
    <w:rsid w:val="00F636AC"/>
    <w:rsid w:val="00F645BF"/>
    <w:rsid w:val="00F64BA8"/>
    <w:rsid w:val="00F71E86"/>
    <w:rsid w:val="00F726BD"/>
    <w:rsid w:val="00F7434E"/>
    <w:rsid w:val="00F80DBE"/>
    <w:rsid w:val="00F85165"/>
    <w:rsid w:val="00FA1D17"/>
    <w:rsid w:val="00FA6211"/>
    <w:rsid w:val="00FB16C7"/>
    <w:rsid w:val="00FB2CDA"/>
    <w:rsid w:val="00FB4A1F"/>
    <w:rsid w:val="00FC16DF"/>
    <w:rsid w:val="00FD3DA1"/>
    <w:rsid w:val="00FD6FAA"/>
    <w:rsid w:val="00FE27C1"/>
    <w:rsid w:val="00FF1D6D"/>
    <w:rsid w:val="00FF25EE"/>
    <w:rsid w:val="00FF2867"/>
    <w:rsid w:val="00FF4F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586AC"/>
  <w15:docId w15:val="{325D170C-1931-4F64-A663-89017156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918"/>
    <w:pPr>
      <w:widowControl w:val="0"/>
    </w:pPr>
    <w:rPr>
      <w:kern w:val="2"/>
      <w:sz w:val="24"/>
      <w:szCs w:val="22"/>
    </w:rPr>
  </w:style>
  <w:style w:type="paragraph" w:styleId="1">
    <w:name w:val="heading 1"/>
    <w:basedOn w:val="a"/>
    <w:next w:val="a"/>
    <w:link w:val="10"/>
    <w:uiPriority w:val="9"/>
    <w:qFormat/>
    <w:rsid w:val="008B674D"/>
    <w:pPr>
      <w:keepNext/>
      <w:spacing w:before="180" w:after="180" w:line="720" w:lineRule="auto"/>
      <w:outlineLvl w:val="0"/>
    </w:pPr>
    <w:rPr>
      <w:rFonts w:ascii="Calibri Light" w:hAnsi="Calibri Light"/>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9348E"/>
    <w:pPr>
      <w:tabs>
        <w:tab w:val="center" w:pos="4153"/>
        <w:tab w:val="right" w:pos="8306"/>
      </w:tabs>
      <w:snapToGrid w:val="0"/>
    </w:pPr>
    <w:rPr>
      <w:kern w:val="0"/>
      <w:sz w:val="20"/>
      <w:szCs w:val="20"/>
      <w:lang w:val="x-none" w:eastAsia="x-none"/>
    </w:rPr>
  </w:style>
  <w:style w:type="character" w:customStyle="1" w:styleId="a4">
    <w:name w:val="頁尾 字元"/>
    <w:link w:val="a3"/>
    <w:uiPriority w:val="99"/>
    <w:rsid w:val="0029348E"/>
    <w:rPr>
      <w:rFonts w:ascii="Calibri" w:eastAsia="新細明體" w:hAnsi="Calibri" w:cs="Times New Roman"/>
      <w:sz w:val="20"/>
      <w:szCs w:val="20"/>
    </w:rPr>
  </w:style>
  <w:style w:type="character" w:customStyle="1" w:styleId="dialogtext1">
    <w:name w:val="dialog_text1"/>
    <w:rsid w:val="0029348E"/>
    <w:rPr>
      <w:rFonts w:ascii="sөũ" w:hAnsi="sөũ"/>
      <w:color w:val="000000"/>
      <w:sz w:val="22"/>
      <w:szCs w:val="22"/>
    </w:rPr>
  </w:style>
  <w:style w:type="character" w:styleId="a5">
    <w:name w:val="page number"/>
    <w:basedOn w:val="a0"/>
    <w:rsid w:val="0029348E"/>
  </w:style>
  <w:style w:type="paragraph" w:styleId="a6">
    <w:name w:val="List Paragraph"/>
    <w:basedOn w:val="a"/>
    <w:uiPriority w:val="34"/>
    <w:qFormat/>
    <w:rsid w:val="0029348E"/>
    <w:pPr>
      <w:ind w:leftChars="200" w:left="480"/>
    </w:pPr>
    <w:rPr>
      <w:rFonts w:ascii="Times New Roman" w:hAnsi="Times New Roman"/>
      <w:szCs w:val="24"/>
    </w:rPr>
  </w:style>
  <w:style w:type="paragraph" w:styleId="a7">
    <w:name w:val="header"/>
    <w:basedOn w:val="a"/>
    <w:link w:val="a8"/>
    <w:uiPriority w:val="99"/>
    <w:unhideWhenUsed/>
    <w:rsid w:val="001815DD"/>
    <w:pPr>
      <w:tabs>
        <w:tab w:val="center" w:pos="4153"/>
        <w:tab w:val="right" w:pos="8306"/>
      </w:tabs>
      <w:snapToGrid w:val="0"/>
    </w:pPr>
    <w:rPr>
      <w:sz w:val="20"/>
      <w:szCs w:val="20"/>
      <w:lang w:val="x-none" w:eastAsia="x-none"/>
    </w:rPr>
  </w:style>
  <w:style w:type="character" w:customStyle="1" w:styleId="a8">
    <w:name w:val="頁首 字元"/>
    <w:link w:val="a7"/>
    <w:uiPriority w:val="99"/>
    <w:rsid w:val="001815DD"/>
    <w:rPr>
      <w:kern w:val="2"/>
    </w:rPr>
  </w:style>
  <w:style w:type="character" w:styleId="a9">
    <w:name w:val="Hyperlink"/>
    <w:uiPriority w:val="99"/>
    <w:unhideWhenUsed/>
    <w:rsid w:val="00DF211E"/>
    <w:rPr>
      <w:color w:val="0563C1"/>
      <w:u w:val="single"/>
    </w:rPr>
  </w:style>
  <w:style w:type="paragraph" w:styleId="aa">
    <w:name w:val="Balloon Text"/>
    <w:basedOn w:val="a"/>
    <w:link w:val="ab"/>
    <w:uiPriority w:val="99"/>
    <w:semiHidden/>
    <w:unhideWhenUsed/>
    <w:rsid w:val="004335E7"/>
    <w:rPr>
      <w:rFonts w:ascii="Calibri Light" w:hAnsi="Calibri Light"/>
      <w:sz w:val="18"/>
      <w:szCs w:val="18"/>
      <w:lang w:val="x-none" w:eastAsia="x-none"/>
    </w:rPr>
  </w:style>
  <w:style w:type="character" w:customStyle="1" w:styleId="ab">
    <w:name w:val="註解方塊文字 字元"/>
    <w:link w:val="aa"/>
    <w:uiPriority w:val="99"/>
    <w:semiHidden/>
    <w:rsid w:val="004335E7"/>
    <w:rPr>
      <w:rFonts w:ascii="Calibri Light" w:eastAsia="新細明體" w:hAnsi="Calibri Light" w:cs="Times New Roman"/>
      <w:kern w:val="2"/>
      <w:sz w:val="18"/>
      <w:szCs w:val="18"/>
    </w:rPr>
  </w:style>
  <w:style w:type="paragraph" w:styleId="ac">
    <w:name w:val="Note Heading"/>
    <w:basedOn w:val="a"/>
    <w:next w:val="a"/>
    <w:link w:val="ad"/>
    <w:uiPriority w:val="99"/>
    <w:unhideWhenUsed/>
    <w:rsid w:val="00775F30"/>
    <w:pPr>
      <w:jc w:val="center"/>
    </w:pPr>
    <w:rPr>
      <w:rFonts w:ascii="標楷體" w:eastAsia="標楷體" w:hAnsi="標楷體"/>
      <w:sz w:val="26"/>
      <w:szCs w:val="26"/>
      <w:lang w:val="x-none" w:eastAsia="x-none"/>
    </w:rPr>
  </w:style>
  <w:style w:type="character" w:customStyle="1" w:styleId="ad">
    <w:name w:val="註釋標題 字元"/>
    <w:link w:val="ac"/>
    <w:uiPriority w:val="99"/>
    <w:rsid w:val="00775F30"/>
    <w:rPr>
      <w:rFonts w:ascii="標楷體" w:eastAsia="標楷體" w:hAnsi="標楷體"/>
      <w:kern w:val="2"/>
      <w:sz w:val="26"/>
      <w:szCs w:val="26"/>
    </w:rPr>
  </w:style>
  <w:style w:type="paragraph" w:styleId="ae">
    <w:name w:val="Closing"/>
    <w:basedOn w:val="a"/>
    <w:link w:val="af"/>
    <w:uiPriority w:val="99"/>
    <w:unhideWhenUsed/>
    <w:rsid w:val="00775F30"/>
    <w:pPr>
      <w:ind w:leftChars="1800" w:left="100"/>
    </w:pPr>
    <w:rPr>
      <w:rFonts w:ascii="標楷體" w:eastAsia="標楷體" w:hAnsi="標楷體"/>
      <w:sz w:val="26"/>
      <w:szCs w:val="26"/>
      <w:lang w:val="x-none" w:eastAsia="x-none"/>
    </w:rPr>
  </w:style>
  <w:style w:type="character" w:customStyle="1" w:styleId="af">
    <w:name w:val="結語 字元"/>
    <w:link w:val="ae"/>
    <w:uiPriority w:val="99"/>
    <w:rsid w:val="00775F30"/>
    <w:rPr>
      <w:rFonts w:ascii="標楷體" w:eastAsia="標楷體" w:hAnsi="標楷體"/>
      <w:kern w:val="2"/>
      <w:sz w:val="26"/>
      <w:szCs w:val="26"/>
    </w:rPr>
  </w:style>
  <w:style w:type="table" w:styleId="af0">
    <w:name w:val="Table Grid"/>
    <w:basedOn w:val="a1"/>
    <w:uiPriority w:val="59"/>
    <w:rsid w:val="000B3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uiPriority w:val="99"/>
    <w:rsid w:val="002C39B8"/>
    <w:pPr>
      <w:spacing w:after="120"/>
      <w:ind w:leftChars="200" w:left="480"/>
    </w:pPr>
    <w:rPr>
      <w:rFonts w:ascii="Times New Roman" w:hAnsi="Times New Roman"/>
      <w:szCs w:val="24"/>
    </w:rPr>
  </w:style>
  <w:style w:type="character" w:customStyle="1" w:styleId="af2">
    <w:name w:val="本文縮排 字元"/>
    <w:link w:val="af1"/>
    <w:uiPriority w:val="99"/>
    <w:rsid w:val="002C39B8"/>
    <w:rPr>
      <w:rFonts w:ascii="Times New Roman" w:hAnsi="Times New Roman"/>
      <w:kern w:val="2"/>
      <w:sz w:val="24"/>
      <w:szCs w:val="24"/>
    </w:rPr>
  </w:style>
  <w:style w:type="character" w:customStyle="1" w:styleId="10">
    <w:name w:val="標題 1 字元"/>
    <w:link w:val="1"/>
    <w:uiPriority w:val="9"/>
    <w:rsid w:val="008B674D"/>
    <w:rPr>
      <w:rFonts w:ascii="Calibri Light" w:hAnsi="Calibri Light"/>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2978B-89FE-4074-B316-E3512246B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222</Words>
  <Characters>1269</Characters>
  <Application>Microsoft Office Word</Application>
  <DocSecurity>0</DocSecurity>
  <Lines>10</Lines>
  <Paragraphs>2</Paragraphs>
  <ScaleCrop>false</ScaleCrop>
  <Company>Hewlett-Packard Company</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maggie58</dc:creator>
  <cp:keywords/>
  <cp:lastModifiedBy>User</cp:lastModifiedBy>
  <cp:revision>2</cp:revision>
  <cp:lastPrinted>2020-05-28T06:55:00Z</cp:lastPrinted>
  <dcterms:created xsi:type="dcterms:W3CDTF">2025-04-30T08:49:00Z</dcterms:created>
  <dcterms:modified xsi:type="dcterms:W3CDTF">2025-04-30T08:49:00Z</dcterms:modified>
</cp:coreProperties>
</file>