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21F7E" w14:textId="13988666" w:rsidR="00043E7A" w:rsidRPr="000F64F5" w:rsidDel="00CA7271" w:rsidRDefault="008A63F4" w:rsidP="00F259CC">
      <w:pPr>
        <w:snapToGrid w:val="0"/>
        <w:spacing w:beforeLines="50" w:before="120" w:line="240" w:lineRule="atLeast"/>
        <w:jc w:val="center"/>
        <w:rPr>
          <w:del w:id="0" w:author="Windows 使用者" w:date="2022-12-02T10:56:00Z"/>
          <w:rFonts w:ascii="標楷體" w:eastAsia="標楷體" w:hAnsi="標楷體" w:cs="細明體"/>
          <w:b/>
          <w:bCs/>
          <w:strike/>
          <w:color w:val="0000FF"/>
          <w:sz w:val="32"/>
          <w:rPrChange w:id="1" w:author="Windows 使用者" w:date="2022-11-25T08:12:00Z">
            <w:rPr>
              <w:del w:id="2" w:author="Windows 使用者" w:date="2022-12-02T10:56:00Z"/>
              <w:rFonts w:ascii="標楷體" w:eastAsia="標楷體" w:hAnsi="標楷體" w:cs="細明體"/>
              <w:b/>
              <w:bCs/>
              <w:color w:val="0000FF"/>
              <w:sz w:val="32"/>
            </w:rPr>
          </w:rPrChange>
        </w:rPr>
        <w:pPrChange w:id="3" w:author="沁源" w:date="2024-02-22T11:17:00Z">
          <w:pPr>
            <w:snapToGrid w:val="0"/>
            <w:spacing w:beforeLines="50" w:before="120" w:line="240" w:lineRule="atLeast"/>
          </w:pPr>
        </w:pPrChange>
      </w:pPr>
      <w:bookmarkStart w:id="4" w:name="_Toc413414600"/>
      <w:bookmarkStart w:id="5" w:name="_Toc378344405"/>
      <w:ins w:id="6" w:author="沁源" w:date="2024-02-22T11:05:00Z">
        <w:r>
          <w:rPr>
            <w:noProof/>
          </w:rPr>
          <w:drawing>
            <wp:inline distT="0" distB="0" distL="0" distR="0" wp14:anchorId="37E65034" wp14:editId="314733BC">
              <wp:extent cx="5966460" cy="27432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6460" cy="2743200"/>
                      </a:xfrm>
                      <a:prstGeom prst="rect">
                        <a:avLst/>
                      </a:prstGeom>
                      <a:noFill/>
                      <a:ln>
                        <a:noFill/>
                      </a:ln>
                    </pic:spPr>
                  </pic:pic>
                </a:graphicData>
              </a:graphic>
            </wp:inline>
          </w:drawing>
        </w:r>
      </w:ins>
      <w:del w:id="7" w:author="Windows 使用者" w:date="2022-12-02T10:56:00Z">
        <w:r w:rsidR="00DE504E" w:rsidRPr="000F64F5" w:rsidDel="00CA7271">
          <w:rPr>
            <w:rFonts w:ascii="標楷體" w:eastAsia="標楷體" w:hAnsi="標楷體" w:cs="細明體" w:hint="eastAsia"/>
            <w:b/>
            <w:bCs/>
            <w:strike/>
            <w:color w:val="0000FF"/>
            <w:sz w:val="32"/>
            <w:rPrChange w:id="8" w:author="Windows 使用者" w:date="2022-11-25T08:12:00Z">
              <w:rPr>
                <w:rFonts w:ascii="標楷體" w:eastAsia="標楷體" w:hAnsi="標楷體" w:cs="細明體" w:hint="eastAsia"/>
                <w:b/>
                <w:bCs/>
                <w:color w:val="0000FF"/>
                <w:sz w:val="32"/>
              </w:rPr>
            </w:rPrChange>
          </w:rPr>
          <w:delText>契</w:delText>
        </w:r>
        <w:r w:rsidR="00DE504E" w:rsidRPr="000F64F5" w:rsidDel="00CA7271">
          <w:rPr>
            <w:rFonts w:ascii="標楷體" w:eastAsia="標楷體" w:hAnsi="標楷體" w:cs="細明體"/>
            <w:b/>
            <w:bCs/>
            <w:strike/>
            <w:color w:val="0000FF"/>
            <w:sz w:val="32"/>
            <w:rPrChange w:id="9" w:author="Windows 使用者" w:date="2022-11-25T08:12:00Z">
              <w:rPr>
                <w:rFonts w:ascii="標楷體" w:eastAsia="標楷體" w:hAnsi="標楷體" w:cs="細明體"/>
                <w:b/>
                <w:bCs/>
                <w:color w:val="0000FF"/>
                <w:sz w:val="32"/>
              </w:rPr>
            </w:rPrChange>
          </w:rPr>
          <w:delText xml:space="preserve"> 約（109）</w:delText>
        </w:r>
        <w:r w:rsidR="0060727D" w:rsidRPr="000F64F5" w:rsidDel="00CA7271">
          <w:rPr>
            <w:rFonts w:ascii="標楷體" w:eastAsia="標楷體" w:hAnsi="標楷體" w:cs="細明體" w:hint="eastAsia"/>
            <w:b/>
            <w:bCs/>
            <w:strike/>
            <w:color w:val="0000FF"/>
            <w:sz w:val="32"/>
            <w:rPrChange w:id="10" w:author="Windows 使用者" w:date="2022-11-25T08:12:00Z">
              <w:rPr>
                <w:rFonts w:ascii="標楷體" w:eastAsia="標楷體" w:hAnsi="標楷體" w:cs="細明體" w:hint="eastAsia"/>
                <w:b/>
                <w:bCs/>
                <w:color w:val="0000FF"/>
                <w:sz w:val="32"/>
              </w:rPr>
            </w:rPrChange>
          </w:rPr>
          <w:delText>教幼</w:delText>
        </w:r>
        <w:r w:rsidR="00DE504E" w:rsidRPr="000F64F5" w:rsidDel="00CA7271">
          <w:rPr>
            <w:rFonts w:ascii="標楷體" w:eastAsia="標楷體" w:hAnsi="標楷體" w:cs="細明體"/>
            <w:b/>
            <w:bCs/>
            <w:strike/>
            <w:color w:val="0000FF"/>
            <w:sz w:val="32"/>
            <w:rPrChange w:id="11" w:author="Windows 使用者" w:date="2022-11-25T08:12:00Z">
              <w:rPr>
                <w:rFonts w:ascii="標楷體" w:eastAsia="標楷體" w:hAnsi="標楷體" w:cs="細明體"/>
                <w:b/>
                <w:bCs/>
                <w:color w:val="0000FF"/>
                <w:sz w:val="32"/>
              </w:rPr>
            </w:rPrChange>
          </w:rPr>
          <w:delText>字第</w:delText>
        </w:r>
        <w:r w:rsidR="0060727D" w:rsidRPr="000F64F5" w:rsidDel="00CA7271">
          <w:rPr>
            <w:rFonts w:ascii="標楷體" w:eastAsia="標楷體" w:hAnsi="標楷體" w:cs="細明體"/>
            <w:b/>
            <w:bCs/>
            <w:strike/>
            <w:color w:val="0000FF"/>
            <w:sz w:val="32"/>
            <w:rPrChange w:id="12" w:author="Windows 使用者" w:date="2022-11-25T08:12:00Z">
              <w:rPr>
                <w:rFonts w:ascii="標楷體" w:eastAsia="標楷體" w:hAnsi="標楷體" w:cs="細明體"/>
                <w:b/>
                <w:bCs/>
                <w:color w:val="0000FF"/>
                <w:sz w:val="32"/>
              </w:rPr>
            </w:rPrChange>
          </w:rPr>
          <w:delText>c0</w:delText>
        </w:r>
      </w:del>
      <w:del w:id="13" w:author="Windows 使用者" w:date="2022-11-11T10:18:00Z">
        <w:r w:rsidR="0060727D" w:rsidRPr="000F64F5" w:rsidDel="00AE6309">
          <w:rPr>
            <w:rFonts w:ascii="標楷體" w:eastAsia="標楷體" w:hAnsi="標楷體" w:cs="細明體"/>
            <w:b/>
            <w:bCs/>
            <w:strike/>
            <w:color w:val="0000FF"/>
            <w:sz w:val="32"/>
            <w:rPrChange w:id="14" w:author="Windows 使用者" w:date="2022-11-25T08:12:00Z">
              <w:rPr>
                <w:rFonts w:ascii="標楷體" w:eastAsia="標楷體" w:hAnsi="標楷體" w:cs="細明體"/>
                <w:b/>
                <w:bCs/>
                <w:color w:val="0000FF"/>
                <w:sz w:val="32"/>
              </w:rPr>
            </w:rPrChange>
          </w:rPr>
          <w:delText>601</w:delText>
        </w:r>
      </w:del>
      <w:del w:id="15" w:author="Windows 使用者" w:date="2022-12-02T10:56:00Z">
        <w:r w:rsidR="0060727D" w:rsidRPr="000F64F5" w:rsidDel="00CA7271">
          <w:rPr>
            <w:rFonts w:ascii="標楷體" w:eastAsia="標楷體" w:hAnsi="標楷體" w:cs="細明體"/>
            <w:b/>
            <w:bCs/>
            <w:strike/>
            <w:color w:val="0000FF"/>
            <w:sz w:val="32"/>
            <w:rPrChange w:id="16" w:author="Windows 使用者" w:date="2022-11-25T08:12:00Z">
              <w:rPr>
                <w:rFonts w:ascii="標楷體" w:eastAsia="標楷體" w:hAnsi="標楷體" w:cs="細明體"/>
                <w:b/>
                <w:bCs/>
                <w:color w:val="0000FF"/>
                <w:sz w:val="32"/>
              </w:rPr>
            </w:rPrChange>
          </w:rPr>
          <w:delText>-10918</w:delText>
        </w:r>
        <w:r w:rsidR="00DE504E" w:rsidRPr="000F64F5" w:rsidDel="00CA7271">
          <w:rPr>
            <w:rFonts w:ascii="標楷體" w:eastAsia="標楷體" w:hAnsi="標楷體" w:cs="細明體"/>
            <w:b/>
            <w:bCs/>
            <w:strike/>
            <w:color w:val="0000FF"/>
            <w:sz w:val="32"/>
            <w:rPrChange w:id="17" w:author="Windows 使用者" w:date="2022-11-25T08:12:00Z">
              <w:rPr>
                <w:rFonts w:ascii="標楷體" w:eastAsia="標楷體" w:hAnsi="標楷體" w:cs="細明體"/>
                <w:b/>
                <w:bCs/>
                <w:color w:val="0000FF"/>
                <w:sz w:val="32"/>
              </w:rPr>
            </w:rPrChange>
          </w:rPr>
          <w:delText>號</w:delText>
        </w:r>
        <w:bookmarkEnd w:id="4"/>
        <w:bookmarkEnd w:id="5"/>
      </w:del>
    </w:p>
    <w:p w14:paraId="0A2F0236" w14:textId="77777777" w:rsidR="00D27C50" w:rsidRDefault="00043E7A" w:rsidP="00F259CC">
      <w:pPr>
        <w:snapToGrid w:val="0"/>
        <w:spacing w:beforeLines="50" w:before="120" w:line="240" w:lineRule="atLeast"/>
        <w:jc w:val="center"/>
        <w:rPr>
          <w:rFonts w:ascii="標楷體" w:eastAsia="標楷體" w:hAnsi="標楷體" w:cs="細明體"/>
          <w:b/>
          <w:bCs/>
          <w:color w:val="000000"/>
          <w:sz w:val="32"/>
        </w:rPr>
        <w:pPrChange w:id="18" w:author="沁源" w:date="2024-02-22T11:17:00Z">
          <w:pPr>
            <w:snapToGrid w:val="0"/>
            <w:spacing w:beforeLines="50" w:before="120" w:line="240" w:lineRule="atLeast"/>
          </w:pPr>
        </w:pPrChange>
      </w:pPr>
      <w:bookmarkStart w:id="19" w:name="_Toc413414601"/>
      <w:bookmarkStart w:id="20" w:name="_Toc378344406"/>
      <w:r w:rsidRPr="009E2EE7">
        <w:rPr>
          <w:rFonts w:ascii="標楷體" w:eastAsia="標楷體" w:hAnsi="標楷體" w:cs="細明體" w:hint="eastAsia"/>
          <w:b/>
          <w:bCs/>
          <w:color w:val="000000"/>
          <w:sz w:val="32"/>
        </w:rPr>
        <w:t>招標機關：桃園市政府</w:t>
      </w:r>
      <w:bookmarkEnd w:id="19"/>
      <w:bookmarkEnd w:id="20"/>
      <w:r>
        <w:rPr>
          <w:rFonts w:ascii="標楷體" w:eastAsia="標楷體" w:hAnsi="標楷體" w:cs="細明體" w:hint="eastAsia"/>
          <w:b/>
          <w:bCs/>
          <w:color w:val="000000"/>
          <w:sz w:val="32"/>
        </w:rPr>
        <w:t>教育局</w:t>
      </w:r>
    </w:p>
    <w:p w14:paraId="48749880" w14:textId="77777777" w:rsidR="00DE504E" w:rsidRDefault="00043E7A" w:rsidP="0060727D">
      <w:pPr>
        <w:snapToGrid w:val="0"/>
        <w:spacing w:beforeLines="50" w:before="120" w:line="240" w:lineRule="atLeast"/>
        <w:rPr>
          <w:ins w:id="21" w:author="Windows 使用者" w:date="2022-12-02T10:56:00Z"/>
          <w:rFonts w:ascii="標楷體" w:eastAsia="標楷體" w:hAnsi="標楷體" w:cs="細明體"/>
          <w:b/>
          <w:bCs/>
          <w:color w:val="000000"/>
          <w:sz w:val="32"/>
        </w:rPr>
      </w:pPr>
      <w:bookmarkStart w:id="22" w:name="_Toc378344407"/>
      <w:bookmarkStart w:id="23" w:name="_Toc413414602"/>
      <w:r w:rsidRPr="009E2EE7">
        <w:rPr>
          <w:rFonts w:ascii="標楷體" w:eastAsia="標楷體" w:hAnsi="標楷體" w:cs="細明體" w:hint="eastAsia"/>
          <w:b/>
          <w:bCs/>
          <w:color w:val="000000"/>
          <w:sz w:val="32"/>
        </w:rPr>
        <w:t>得標廠商</w:t>
      </w:r>
      <w:bookmarkEnd w:id="22"/>
      <w:r w:rsidRPr="009E2EE7">
        <w:rPr>
          <w:rFonts w:ascii="標楷體" w:eastAsia="標楷體" w:hAnsi="標楷體" w:cs="細明體" w:hint="eastAsia"/>
          <w:b/>
          <w:bCs/>
          <w:color w:val="000000"/>
          <w:sz w:val="32"/>
        </w:rPr>
        <w:t>：</w:t>
      </w:r>
      <w:bookmarkEnd w:id="23"/>
    </w:p>
    <w:p w14:paraId="3C0B39E5" w14:textId="77777777" w:rsidR="00CA7271" w:rsidRDefault="00CA7271" w:rsidP="0060727D">
      <w:pPr>
        <w:snapToGrid w:val="0"/>
        <w:spacing w:beforeLines="50" w:before="120" w:line="240" w:lineRule="atLeast"/>
        <w:rPr>
          <w:rFonts w:ascii="標楷體" w:eastAsia="標楷體" w:hAnsi="標楷體" w:cs="細明體"/>
          <w:b/>
          <w:bCs/>
          <w:color w:val="000000"/>
          <w:sz w:val="32"/>
        </w:rPr>
      </w:pPr>
    </w:p>
    <w:p w14:paraId="15B8E667" w14:textId="34136D3B" w:rsidR="00DE504E" w:rsidRPr="00DE504E" w:rsidRDefault="00E420B2" w:rsidP="0060727D">
      <w:pPr>
        <w:snapToGrid w:val="0"/>
        <w:spacing w:beforeLines="150" w:before="360" w:line="240" w:lineRule="atLeast"/>
        <w:jc w:val="center"/>
        <w:rPr>
          <w:rFonts w:ascii="標楷體" w:eastAsia="標楷體" w:hAnsi="Courier New" w:cs="標楷體"/>
          <w:b/>
          <w:bCs/>
          <w:color w:val="000000"/>
          <w:sz w:val="34"/>
          <w:szCs w:val="34"/>
        </w:rPr>
      </w:pPr>
      <w:ins w:id="24" w:author="Windows 使用者" w:date="2022-12-26T13:04:00Z">
        <w:r w:rsidRPr="00E420B2">
          <w:rPr>
            <w:rFonts w:ascii="標楷體" w:eastAsia="標楷體" w:cs="標楷體" w:hint="eastAsia"/>
            <w:b/>
            <w:bCs/>
            <w:color w:val="000000"/>
            <w:sz w:val="34"/>
            <w:szCs w:val="34"/>
          </w:rPr>
          <w:t>桃園市OO幼兒園新建公共化工程</w:t>
        </w:r>
      </w:ins>
      <w:del w:id="25" w:author="Windows 使用者" w:date="2022-12-26T13:04:00Z">
        <w:r w:rsidR="00DE504E" w:rsidRPr="00DE504E" w:rsidDel="00E420B2">
          <w:rPr>
            <w:rFonts w:ascii="標楷體" w:eastAsia="標楷體" w:cs="標楷體" w:hint="eastAsia"/>
            <w:b/>
            <w:bCs/>
            <w:color w:val="000000"/>
            <w:sz w:val="34"/>
            <w:szCs w:val="34"/>
          </w:rPr>
          <w:delText>桃園市</w:delText>
        </w:r>
      </w:del>
      <w:del w:id="26" w:author="Windows 使用者" w:date="2022-11-11T10:18:00Z">
        <w:r w:rsidR="00DE504E" w:rsidRPr="000F64F5" w:rsidDel="00AE6309">
          <w:rPr>
            <w:rFonts w:ascii="標楷體" w:eastAsia="標楷體" w:cs="標楷體" w:hint="eastAsia"/>
            <w:b/>
            <w:bCs/>
            <w:strike/>
            <w:color w:val="000000"/>
            <w:sz w:val="34"/>
            <w:szCs w:val="34"/>
            <w:rPrChange w:id="27" w:author="Windows 使用者" w:date="2022-11-25T08:12:00Z">
              <w:rPr>
                <w:rFonts w:ascii="標楷體" w:eastAsia="標楷體" w:cs="標楷體" w:hint="eastAsia"/>
                <w:b/>
                <w:bCs/>
                <w:color w:val="000000"/>
                <w:sz w:val="34"/>
                <w:szCs w:val="34"/>
              </w:rPr>
            </w:rPrChange>
          </w:rPr>
          <w:delText>蘆竹</w:delText>
        </w:r>
      </w:del>
      <w:del w:id="28" w:author="Windows 使用者" w:date="2022-12-02T10:56:00Z">
        <w:r w:rsidR="00DE504E" w:rsidRPr="000F64F5" w:rsidDel="00CA7271">
          <w:rPr>
            <w:rFonts w:ascii="標楷體" w:eastAsia="標楷體" w:cs="標楷體" w:hint="eastAsia"/>
            <w:b/>
            <w:bCs/>
            <w:strike/>
            <w:color w:val="000000"/>
            <w:sz w:val="34"/>
            <w:szCs w:val="34"/>
            <w:rPrChange w:id="29" w:author="Windows 使用者" w:date="2022-11-25T08:12:00Z">
              <w:rPr>
                <w:rFonts w:ascii="標楷體" w:eastAsia="標楷體" w:cs="標楷體" w:hint="eastAsia"/>
                <w:b/>
                <w:bCs/>
                <w:color w:val="000000"/>
                <w:sz w:val="34"/>
                <w:szCs w:val="34"/>
              </w:rPr>
            </w:rPrChange>
          </w:rPr>
          <w:delText>區</w:delText>
        </w:r>
      </w:del>
      <w:del w:id="30" w:author="Windows 使用者" w:date="2022-11-11T10:18:00Z">
        <w:r w:rsidR="00DE504E" w:rsidRPr="000F64F5" w:rsidDel="00AE6309">
          <w:rPr>
            <w:rFonts w:ascii="標楷體" w:eastAsia="標楷體" w:cs="標楷體" w:hint="eastAsia"/>
            <w:b/>
            <w:bCs/>
            <w:strike/>
            <w:color w:val="000000"/>
            <w:sz w:val="34"/>
            <w:szCs w:val="34"/>
            <w:rPrChange w:id="31" w:author="Windows 使用者" w:date="2022-11-25T08:12:00Z">
              <w:rPr>
                <w:rFonts w:ascii="標楷體" w:eastAsia="標楷體" w:cs="標楷體" w:hint="eastAsia"/>
                <w:b/>
                <w:bCs/>
                <w:color w:val="000000"/>
                <w:sz w:val="34"/>
                <w:szCs w:val="34"/>
              </w:rPr>
            </w:rPrChange>
          </w:rPr>
          <w:delText>五福</w:delText>
        </w:r>
      </w:del>
      <w:del w:id="32" w:author="Windows 使用者" w:date="2022-12-02T10:56:00Z">
        <w:r w:rsidR="00DE504E" w:rsidRPr="000F64F5" w:rsidDel="00CA7271">
          <w:rPr>
            <w:rFonts w:ascii="標楷體" w:eastAsia="標楷體" w:cs="標楷體" w:hint="eastAsia"/>
            <w:b/>
            <w:bCs/>
            <w:strike/>
            <w:color w:val="000000"/>
            <w:sz w:val="34"/>
            <w:szCs w:val="34"/>
            <w:rPrChange w:id="33" w:author="Windows 使用者" w:date="2022-11-25T08:12:00Z">
              <w:rPr>
                <w:rFonts w:ascii="標楷體" w:eastAsia="標楷體" w:cs="標楷體" w:hint="eastAsia"/>
                <w:b/>
                <w:bCs/>
                <w:color w:val="000000"/>
                <w:sz w:val="34"/>
                <w:szCs w:val="34"/>
              </w:rPr>
            </w:rPrChange>
          </w:rPr>
          <w:delText>段</w:delText>
        </w:r>
      </w:del>
      <w:del w:id="34" w:author="Windows 使用者" w:date="2022-11-11T10:18:00Z">
        <w:r w:rsidR="00DE504E" w:rsidRPr="000F64F5" w:rsidDel="00AE6309">
          <w:rPr>
            <w:rFonts w:ascii="標楷體" w:eastAsia="標楷體" w:cs="標楷體"/>
            <w:b/>
            <w:bCs/>
            <w:strike/>
            <w:color w:val="000000"/>
            <w:sz w:val="34"/>
            <w:szCs w:val="34"/>
            <w:rPrChange w:id="35" w:author="Windows 使用者" w:date="2022-11-25T08:12:00Z">
              <w:rPr>
                <w:rFonts w:ascii="標楷體" w:eastAsia="標楷體" w:cs="標楷體"/>
                <w:b/>
                <w:bCs/>
                <w:color w:val="000000"/>
                <w:sz w:val="34"/>
                <w:szCs w:val="34"/>
              </w:rPr>
            </w:rPrChange>
          </w:rPr>
          <w:delText>59</w:delText>
        </w:r>
      </w:del>
      <w:del w:id="36" w:author="Windows 使用者" w:date="2022-12-02T10:56:00Z">
        <w:r w:rsidR="00DE504E" w:rsidRPr="000F64F5" w:rsidDel="00CA7271">
          <w:rPr>
            <w:rFonts w:ascii="標楷體" w:eastAsia="標楷體" w:cs="標楷體" w:hint="eastAsia"/>
            <w:b/>
            <w:bCs/>
            <w:strike/>
            <w:color w:val="000000"/>
            <w:sz w:val="34"/>
            <w:szCs w:val="34"/>
            <w:rPrChange w:id="37" w:author="Windows 使用者" w:date="2022-11-25T08:12:00Z">
              <w:rPr>
                <w:rFonts w:ascii="標楷體" w:eastAsia="標楷體" w:cs="標楷體" w:hint="eastAsia"/>
                <w:b/>
                <w:bCs/>
                <w:color w:val="000000"/>
                <w:sz w:val="34"/>
                <w:szCs w:val="34"/>
              </w:rPr>
            </w:rPrChange>
          </w:rPr>
          <w:delText>地號土地</w:delText>
        </w:r>
      </w:del>
      <w:del w:id="38" w:author="Windows 使用者" w:date="2022-12-26T13:04:00Z">
        <w:r w:rsidR="00DE504E" w:rsidRPr="00DE504E" w:rsidDel="00E420B2">
          <w:rPr>
            <w:rFonts w:ascii="標楷體" w:eastAsia="標楷體" w:cs="標楷體" w:hint="eastAsia"/>
            <w:b/>
            <w:bCs/>
            <w:color w:val="000000"/>
            <w:sz w:val="34"/>
            <w:szCs w:val="34"/>
          </w:rPr>
          <w:delText>新建非營利幼兒園園舍工程</w:delText>
        </w:r>
      </w:del>
    </w:p>
    <w:p w14:paraId="716BB995" w14:textId="77777777" w:rsidR="00043E7A" w:rsidRPr="00B416F6" w:rsidDel="008A63F4" w:rsidRDefault="00043E7A" w:rsidP="00043E7A">
      <w:pPr>
        <w:snapToGrid w:val="0"/>
        <w:spacing w:line="240" w:lineRule="atLeast"/>
        <w:jc w:val="center"/>
        <w:rPr>
          <w:del w:id="39" w:author="沁源" w:date="2024-02-22T11:05:00Z"/>
          <w:rFonts w:ascii="標楷體" w:eastAsia="標楷體" w:hAnsi="標楷體" w:cs="細明體"/>
          <w:b/>
          <w:sz w:val="36"/>
          <w:szCs w:val="32"/>
        </w:rPr>
      </w:pPr>
    </w:p>
    <w:p w14:paraId="4CBB83DC" w14:textId="77777777" w:rsidR="00043E7A" w:rsidRPr="00B416F6" w:rsidRDefault="00043E7A">
      <w:pPr>
        <w:snapToGrid w:val="0"/>
        <w:spacing w:line="240" w:lineRule="atLeast"/>
        <w:rPr>
          <w:rFonts w:ascii="標楷體" w:eastAsia="標楷體" w:hAnsi="標楷體" w:cs="細明體"/>
          <w:b/>
          <w:sz w:val="36"/>
          <w:szCs w:val="32"/>
        </w:rPr>
        <w:pPrChange w:id="40" w:author="沁源" w:date="2024-02-22T11:05:00Z">
          <w:pPr>
            <w:snapToGrid w:val="0"/>
            <w:spacing w:line="240" w:lineRule="atLeast"/>
            <w:jc w:val="center"/>
          </w:pPr>
        </w:pPrChange>
      </w:pPr>
    </w:p>
    <w:p w14:paraId="50BE7D24" w14:textId="77777777" w:rsidR="00043E7A" w:rsidRPr="00B416F6" w:rsidRDefault="00043E7A" w:rsidP="00043E7A">
      <w:pPr>
        <w:snapToGrid w:val="0"/>
        <w:spacing w:line="240" w:lineRule="atLeast"/>
        <w:jc w:val="center"/>
        <w:rPr>
          <w:rFonts w:ascii="標楷體" w:eastAsia="標楷體" w:hAnsi="標楷體" w:cs="細明體"/>
          <w:b/>
          <w:sz w:val="36"/>
          <w:szCs w:val="32"/>
        </w:rPr>
      </w:pPr>
    </w:p>
    <w:p w14:paraId="36D3AF56" w14:textId="77777777" w:rsidR="00043E7A" w:rsidRPr="00B416F6" w:rsidDel="008A63F4" w:rsidRDefault="00043E7A" w:rsidP="00043E7A">
      <w:pPr>
        <w:snapToGrid w:val="0"/>
        <w:spacing w:line="240" w:lineRule="atLeast"/>
        <w:jc w:val="center"/>
        <w:rPr>
          <w:del w:id="41" w:author="沁源" w:date="2024-02-22T11:05:00Z"/>
          <w:rFonts w:ascii="標楷體" w:eastAsia="標楷體" w:hAnsi="標楷體" w:cs="細明體"/>
          <w:b/>
          <w:sz w:val="36"/>
          <w:szCs w:val="32"/>
        </w:rPr>
      </w:pPr>
    </w:p>
    <w:p w14:paraId="71FA473D" w14:textId="77777777" w:rsidR="00043E7A" w:rsidRPr="00B416F6" w:rsidDel="008A63F4" w:rsidRDefault="00043E7A" w:rsidP="00043E7A">
      <w:pPr>
        <w:snapToGrid w:val="0"/>
        <w:spacing w:line="240" w:lineRule="atLeast"/>
        <w:jc w:val="center"/>
        <w:rPr>
          <w:del w:id="42" w:author="沁源" w:date="2024-02-22T11:05:00Z"/>
          <w:rFonts w:ascii="標楷體" w:eastAsia="標楷體" w:hAnsi="標楷體" w:cs="細明體"/>
          <w:b/>
          <w:sz w:val="36"/>
          <w:szCs w:val="32"/>
        </w:rPr>
      </w:pPr>
    </w:p>
    <w:p w14:paraId="298BD690" w14:textId="77777777" w:rsidR="00043E7A" w:rsidRPr="00B416F6" w:rsidDel="008A63F4" w:rsidRDefault="00043E7A" w:rsidP="00043E7A">
      <w:pPr>
        <w:snapToGrid w:val="0"/>
        <w:spacing w:line="240" w:lineRule="atLeast"/>
        <w:jc w:val="center"/>
        <w:rPr>
          <w:del w:id="43" w:author="沁源" w:date="2024-02-22T11:05:00Z"/>
          <w:rFonts w:ascii="標楷體" w:eastAsia="標楷體" w:hAnsi="標楷體" w:cs="細明體"/>
          <w:b/>
          <w:sz w:val="36"/>
          <w:szCs w:val="32"/>
        </w:rPr>
      </w:pPr>
    </w:p>
    <w:p w14:paraId="74B31F43" w14:textId="77777777" w:rsidR="00043E7A" w:rsidRPr="00B416F6" w:rsidDel="008A63F4" w:rsidRDefault="00043E7A" w:rsidP="00043E7A">
      <w:pPr>
        <w:snapToGrid w:val="0"/>
        <w:spacing w:line="240" w:lineRule="atLeast"/>
        <w:jc w:val="center"/>
        <w:rPr>
          <w:del w:id="44" w:author="沁源" w:date="2024-02-22T11:05:00Z"/>
          <w:rFonts w:ascii="標楷體" w:eastAsia="標楷體" w:hAnsi="標楷體" w:cs="細明體"/>
          <w:b/>
          <w:sz w:val="36"/>
          <w:szCs w:val="32"/>
        </w:rPr>
      </w:pPr>
    </w:p>
    <w:p w14:paraId="16C33C16" w14:textId="77777777" w:rsidR="00043E7A" w:rsidRPr="008A63F4" w:rsidRDefault="00043E7A">
      <w:pPr>
        <w:snapToGrid w:val="0"/>
        <w:spacing w:line="240" w:lineRule="atLeast"/>
        <w:rPr>
          <w:rFonts w:ascii="標楷體" w:eastAsia="標楷體" w:hAnsi="標楷體" w:cs="細明體"/>
          <w:b/>
          <w:sz w:val="36"/>
          <w:szCs w:val="32"/>
        </w:rPr>
        <w:pPrChange w:id="45" w:author="沁源" w:date="2024-02-22T11:05:00Z">
          <w:pPr>
            <w:snapToGrid w:val="0"/>
            <w:spacing w:line="240" w:lineRule="atLeast"/>
            <w:jc w:val="center"/>
          </w:pPr>
        </w:pPrChange>
      </w:pPr>
    </w:p>
    <w:p w14:paraId="5AE4DD73" w14:textId="77777777" w:rsidR="00043E7A" w:rsidRPr="00B416F6" w:rsidRDefault="00043E7A" w:rsidP="00043E7A">
      <w:pPr>
        <w:snapToGrid w:val="0"/>
        <w:spacing w:line="240" w:lineRule="atLeast"/>
        <w:jc w:val="center"/>
        <w:rPr>
          <w:rFonts w:ascii="標楷體" w:eastAsia="標楷體" w:hAnsi="標楷體" w:cs="細明體"/>
          <w:b/>
          <w:sz w:val="40"/>
          <w:szCs w:val="40"/>
        </w:rPr>
      </w:pPr>
      <w:bookmarkStart w:id="46" w:name="_Toc413414604"/>
      <w:bookmarkStart w:id="47" w:name="_Toc378344409"/>
      <w:r w:rsidRPr="00B416F6">
        <w:rPr>
          <w:rFonts w:ascii="標楷體" w:eastAsia="標楷體" w:hAnsi="標楷體" w:cs="細明體" w:hint="eastAsia"/>
          <w:b/>
          <w:sz w:val="40"/>
          <w:szCs w:val="40"/>
        </w:rPr>
        <w:t>採購契約(稿)</w:t>
      </w:r>
      <w:bookmarkEnd w:id="46"/>
      <w:bookmarkEnd w:id="47"/>
    </w:p>
    <w:p w14:paraId="19106D3B" w14:textId="77777777" w:rsidR="00043E7A" w:rsidRPr="00B416F6" w:rsidRDefault="00043E7A" w:rsidP="00043E7A">
      <w:pPr>
        <w:snapToGrid w:val="0"/>
        <w:spacing w:line="240" w:lineRule="atLeast"/>
        <w:jc w:val="center"/>
        <w:rPr>
          <w:rFonts w:ascii="標楷體" w:eastAsia="標楷體" w:hAnsi="標楷體" w:cs="細明體"/>
          <w:b/>
          <w:sz w:val="36"/>
          <w:szCs w:val="32"/>
        </w:rPr>
      </w:pPr>
    </w:p>
    <w:p w14:paraId="263B2BDB" w14:textId="77777777" w:rsidR="00043E7A" w:rsidRPr="00B416F6" w:rsidDel="008A63F4" w:rsidRDefault="00043E7A" w:rsidP="00043E7A">
      <w:pPr>
        <w:snapToGrid w:val="0"/>
        <w:spacing w:line="240" w:lineRule="atLeast"/>
        <w:jc w:val="center"/>
        <w:rPr>
          <w:del w:id="48" w:author="沁源" w:date="2024-02-22T11:05:00Z"/>
          <w:rFonts w:ascii="標楷體" w:eastAsia="標楷體" w:hAnsi="標楷體" w:cs="細明體"/>
          <w:b/>
          <w:sz w:val="36"/>
          <w:szCs w:val="32"/>
        </w:rPr>
      </w:pPr>
    </w:p>
    <w:p w14:paraId="470E259C" w14:textId="77777777" w:rsidR="00043E7A" w:rsidRPr="00B416F6" w:rsidRDefault="00043E7A">
      <w:pPr>
        <w:snapToGrid w:val="0"/>
        <w:spacing w:line="240" w:lineRule="atLeast"/>
        <w:rPr>
          <w:rFonts w:ascii="標楷體" w:eastAsia="標楷體" w:hAnsi="標楷體" w:cs="細明體"/>
          <w:b/>
          <w:sz w:val="36"/>
          <w:szCs w:val="32"/>
        </w:rPr>
        <w:pPrChange w:id="49" w:author="沁源" w:date="2024-02-22T11:05:00Z">
          <w:pPr>
            <w:snapToGrid w:val="0"/>
            <w:spacing w:line="240" w:lineRule="atLeast"/>
            <w:jc w:val="center"/>
          </w:pPr>
        </w:pPrChange>
      </w:pPr>
    </w:p>
    <w:p w14:paraId="04C59C3B" w14:textId="77777777" w:rsidR="00043E7A" w:rsidRPr="00B416F6" w:rsidRDefault="00043E7A" w:rsidP="00043E7A">
      <w:pPr>
        <w:snapToGrid w:val="0"/>
        <w:spacing w:line="240" w:lineRule="atLeast"/>
        <w:jc w:val="center"/>
        <w:rPr>
          <w:rFonts w:ascii="標楷體" w:eastAsia="標楷體" w:hAnsi="標楷體" w:cs="細明體"/>
          <w:b/>
          <w:sz w:val="36"/>
          <w:szCs w:val="32"/>
        </w:rPr>
      </w:pPr>
    </w:p>
    <w:tbl>
      <w:tblPr>
        <w:tblpPr w:leftFromText="180" w:rightFromText="180"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1"/>
        <w:gridCol w:w="2130"/>
        <w:gridCol w:w="2131"/>
      </w:tblGrid>
      <w:tr w:rsidR="00043E7A" w:rsidRPr="00B416F6" w14:paraId="16DCA05F" w14:textId="77777777" w:rsidTr="004A4B32">
        <w:trPr>
          <w:trHeight w:val="630"/>
        </w:trPr>
        <w:tc>
          <w:tcPr>
            <w:tcW w:w="2130" w:type="dxa"/>
            <w:tcBorders>
              <w:top w:val="single" w:sz="4" w:space="0" w:color="auto"/>
              <w:left w:val="single" w:sz="4" w:space="0" w:color="auto"/>
              <w:bottom w:val="single" w:sz="4" w:space="0" w:color="auto"/>
              <w:right w:val="single" w:sz="4" w:space="0" w:color="auto"/>
            </w:tcBorders>
            <w:vAlign w:val="center"/>
          </w:tcPr>
          <w:p w14:paraId="2C072CA5" w14:textId="77777777" w:rsidR="00043E7A" w:rsidRPr="00B416F6" w:rsidRDefault="00043E7A" w:rsidP="004A4B32">
            <w:pPr>
              <w:spacing w:line="240" w:lineRule="atLeast"/>
              <w:jc w:val="center"/>
              <w:rPr>
                <w:rFonts w:ascii="標楷體" w:eastAsia="標楷體" w:hAnsi="標楷體"/>
                <w:sz w:val="28"/>
                <w:szCs w:val="28"/>
              </w:rPr>
            </w:pPr>
            <w:r w:rsidRPr="00B416F6">
              <w:rPr>
                <w:rFonts w:ascii="標楷體" w:eastAsia="標楷體" w:hAnsi="標楷體" w:hint="eastAsia"/>
                <w:sz w:val="28"/>
                <w:szCs w:val="28"/>
              </w:rPr>
              <w:t>承辦人</w:t>
            </w:r>
          </w:p>
        </w:tc>
        <w:tc>
          <w:tcPr>
            <w:tcW w:w="2131" w:type="dxa"/>
            <w:tcBorders>
              <w:top w:val="single" w:sz="4" w:space="0" w:color="auto"/>
              <w:left w:val="single" w:sz="4" w:space="0" w:color="auto"/>
              <w:bottom w:val="single" w:sz="4" w:space="0" w:color="auto"/>
              <w:right w:val="single" w:sz="4" w:space="0" w:color="auto"/>
            </w:tcBorders>
            <w:vAlign w:val="center"/>
          </w:tcPr>
          <w:p w14:paraId="2A488C09" w14:textId="77777777" w:rsidR="00043E7A" w:rsidRPr="00B416F6" w:rsidRDefault="00043E7A" w:rsidP="004A4B32">
            <w:pPr>
              <w:spacing w:line="240" w:lineRule="atLeast"/>
              <w:jc w:val="center"/>
              <w:rPr>
                <w:rFonts w:ascii="標楷體" w:eastAsia="標楷體" w:hAnsi="標楷體"/>
                <w:sz w:val="28"/>
                <w:szCs w:val="28"/>
              </w:rPr>
            </w:pPr>
            <w:r w:rsidRPr="00B416F6">
              <w:rPr>
                <w:rFonts w:ascii="標楷體" w:eastAsia="標楷體" w:hAnsi="標楷體" w:hint="eastAsia"/>
                <w:sz w:val="28"/>
                <w:szCs w:val="28"/>
              </w:rPr>
              <w:t>股長</w:t>
            </w:r>
          </w:p>
        </w:tc>
        <w:tc>
          <w:tcPr>
            <w:tcW w:w="2130" w:type="dxa"/>
            <w:tcBorders>
              <w:top w:val="single" w:sz="4" w:space="0" w:color="auto"/>
              <w:left w:val="single" w:sz="4" w:space="0" w:color="auto"/>
              <w:bottom w:val="single" w:sz="4" w:space="0" w:color="auto"/>
              <w:right w:val="single" w:sz="4" w:space="0" w:color="auto"/>
            </w:tcBorders>
            <w:vAlign w:val="center"/>
          </w:tcPr>
          <w:p w14:paraId="3C3103CC" w14:textId="77777777" w:rsidR="00043E7A" w:rsidRPr="00B416F6" w:rsidRDefault="00043E7A" w:rsidP="004A4B32">
            <w:pPr>
              <w:spacing w:line="240" w:lineRule="atLeast"/>
              <w:jc w:val="center"/>
              <w:rPr>
                <w:rFonts w:ascii="標楷體" w:eastAsia="標楷體" w:hAnsi="標楷體"/>
                <w:sz w:val="28"/>
                <w:szCs w:val="28"/>
              </w:rPr>
            </w:pPr>
            <w:r>
              <w:rPr>
                <w:rFonts w:ascii="標楷體" w:eastAsia="標楷體" w:hAnsi="標楷體" w:hint="eastAsia"/>
                <w:sz w:val="28"/>
                <w:szCs w:val="28"/>
              </w:rPr>
              <w:t>技正</w:t>
            </w:r>
          </w:p>
        </w:tc>
        <w:tc>
          <w:tcPr>
            <w:tcW w:w="2131" w:type="dxa"/>
            <w:tcBorders>
              <w:top w:val="single" w:sz="4" w:space="0" w:color="auto"/>
              <w:left w:val="single" w:sz="4" w:space="0" w:color="auto"/>
              <w:bottom w:val="single" w:sz="4" w:space="0" w:color="auto"/>
              <w:right w:val="single" w:sz="4" w:space="0" w:color="auto"/>
            </w:tcBorders>
            <w:vAlign w:val="center"/>
          </w:tcPr>
          <w:p w14:paraId="3F6B6A5F" w14:textId="77777777" w:rsidR="00043E7A" w:rsidRPr="00B416F6" w:rsidRDefault="00043E7A" w:rsidP="004A4B32">
            <w:pPr>
              <w:spacing w:line="240" w:lineRule="atLeast"/>
              <w:jc w:val="center"/>
              <w:rPr>
                <w:rFonts w:ascii="標楷體" w:eastAsia="標楷體" w:hAnsi="標楷體"/>
                <w:sz w:val="28"/>
                <w:szCs w:val="28"/>
              </w:rPr>
            </w:pPr>
            <w:r w:rsidRPr="00B416F6">
              <w:rPr>
                <w:rFonts w:ascii="標楷體" w:eastAsia="標楷體" w:hAnsi="標楷體" w:hint="eastAsia"/>
                <w:sz w:val="28"/>
                <w:szCs w:val="28"/>
              </w:rPr>
              <w:t>科長</w:t>
            </w:r>
          </w:p>
        </w:tc>
      </w:tr>
      <w:tr w:rsidR="00043E7A" w:rsidRPr="00B416F6" w14:paraId="31610F51" w14:textId="77777777" w:rsidTr="004A4B32">
        <w:trPr>
          <w:trHeight w:val="1062"/>
        </w:trPr>
        <w:tc>
          <w:tcPr>
            <w:tcW w:w="2130" w:type="dxa"/>
            <w:tcBorders>
              <w:top w:val="single" w:sz="4" w:space="0" w:color="auto"/>
              <w:left w:val="single" w:sz="4" w:space="0" w:color="auto"/>
              <w:bottom w:val="single" w:sz="4" w:space="0" w:color="auto"/>
              <w:right w:val="single" w:sz="4" w:space="0" w:color="auto"/>
            </w:tcBorders>
            <w:vAlign w:val="center"/>
          </w:tcPr>
          <w:p w14:paraId="29011888" w14:textId="77777777" w:rsidR="00043E7A" w:rsidRPr="00B416F6" w:rsidRDefault="00043E7A" w:rsidP="004A4B32">
            <w:pPr>
              <w:spacing w:line="240" w:lineRule="atLeast"/>
              <w:jc w:val="center"/>
              <w:rPr>
                <w:rFonts w:ascii="標楷體" w:eastAsia="標楷體" w:hAnsi="標楷體"/>
                <w:sz w:val="28"/>
                <w:szCs w:val="28"/>
              </w:rPr>
            </w:pPr>
          </w:p>
        </w:tc>
        <w:tc>
          <w:tcPr>
            <w:tcW w:w="2131" w:type="dxa"/>
            <w:tcBorders>
              <w:top w:val="single" w:sz="4" w:space="0" w:color="auto"/>
              <w:left w:val="single" w:sz="4" w:space="0" w:color="auto"/>
              <w:bottom w:val="single" w:sz="4" w:space="0" w:color="auto"/>
              <w:right w:val="single" w:sz="4" w:space="0" w:color="auto"/>
            </w:tcBorders>
            <w:vAlign w:val="center"/>
          </w:tcPr>
          <w:p w14:paraId="2A16DFD7" w14:textId="77777777" w:rsidR="00043E7A" w:rsidRPr="00B416F6" w:rsidRDefault="00043E7A" w:rsidP="004A4B32">
            <w:pPr>
              <w:spacing w:line="240" w:lineRule="atLeast"/>
              <w:jc w:val="center"/>
              <w:rPr>
                <w:rFonts w:ascii="標楷體" w:eastAsia="標楷體" w:hAnsi="標楷體"/>
                <w:sz w:val="28"/>
                <w:szCs w:val="28"/>
              </w:rPr>
            </w:pPr>
          </w:p>
        </w:tc>
        <w:tc>
          <w:tcPr>
            <w:tcW w:w="2130" w:type="dxa"/>
            <w:tcBorders>
              <w:top w:val="single" w:sz="4" w:space="0" w:color="auto"/>
              <w:left w:val="single" w:sz="4" w:space="0" w:color="auto"/>
              <w:bottom w:val="single" w:sz="4" w:space="0" w:color="auto"/>
              <w:right w:val="single" w:sz="4" w:space="0" w:color="auto"/>
            </w:tcBorders>
            <w:vAlign w:val="center"/>
          </w:tcPr>
          <w:p w14:paraId="4A960B0E" w14:textId="77777777" w:rsidR="00043E7A" w:rsidRPr="00B416F6" w:rsidRDefault="00043E7A" w:rsidP="004A4B32">
            <w:pPr>
              <w:spacing w:line="240" w:lineRule="atLeast"/>
              <w:jc w:val="center"/>
              <w:rPr>
                <w:rFonts w:ascii="標楷體" w:eastAsia="標楷體" w:hAnsi="標楷體"/>
                <w:sz w:val="28"/>
                <w:szCs w:val="28"/>
              </w:rPr>
            </w:pPr>
          </w:p>
        </w:tc>
        <w:tc>
          <w:tcPr>
            <w:tcW w:w="2131" w:type="dxa"/>
            <w:tcBorders>
              <w:top w:val="single" w:sz="4" w:space="0" w:color="auto"/>
              <w:left w:val="single" w:sz="4" w:space="0" w:color="auto"/>
              <w:bottom w:val="single" w:sz="4" w:space="0" w:color="auto"/>
              <w:right w:val="single" w:sz="4" w:space="0" w:color="auto"/>
            </w:tcBorders>
            <w:vAlign w:val="center"/>
          </w:tcPr>
          <w:p w14:paraId="7932EAA7" w14:textId="77777777" w:rsidR="00043E7A" w:rsidRPr="00B416F6" w:rsidRDefault="00043E7A" w:rsidP="004A4B32">
            <w:pPr>
              <w:spacing w:line="240" w:lineRule="atLeast"/>
              <w:jc w:val="center"/>
              <w:rPr>
                <w:rFonts w:ascii="標楷體" w:eastAsia="標楷體" w:hAnsi="標楷體"/>
                <w:sz w:val="28"/>
                <w:szCs w:val="28"/>
              </w:rPr>
            </w:pPr>
          </w:p>
        </w:tc>
      </w:tr>
      <w:tr w:rsidR="00043E7A" w:rsidRPr="00B416F6" w14:paraId="564240C7" w14:textId="77777777" w:rsidTr="004A4B32">
        <w:trPr>
          <w:trHeight w:val="630"/>
        </w:trPr>
        <w:tc>
          <w:tcPr>
            <w:tcW w:w="2130" w:type="dxa"/>
            <w:tcBorders>
              <w:top w:val="single" w:sz="4" w:space="0" w:color="auto"/>
              <w:left w:val="single" w:sz="4" w:space="0" w:color="auto"/>
              <w:bottom w:val="single" w:sz="4" w:space="0" w:color="auto"/>
              <w:right w:val="single" w:sz="4" w:space="0" w:color="auto"/>
            </w:tcBorders>
            <w:vAlign w:val="center"/>
          </w:tcPr>
          <w:p w14:paraId="739559A2" w14:textId="77777777" w:rsidR="00043E7A" w:rsidRPr="00B416F6" w:rsidRDefault="00043E7A" w:rsidP="004A4B32">
            <w:pPr>
              <w:spacing w:line="240" w:lineRule="atLeast"/>
              <w:jc w:val="center"/>
              <w:rPr>
                <w:rFonts w:ascii="標楷體" w:eastAsia="標楷體" w:hAnsi="標楷體"/>
                <w:sz w:val="28"/>
                <w:szCs w:val="28"/>
              </w:rPr>
            </w:pPr>
            <w:r>
              <w:rPr>
                <w:rFonts w:ascii="標楷體" w:eastAsia="標楷體" w:hAnsi="標楷體" w:hint="eastAsia"/>
                <w:sz w:val="28"/>
                <w:szCs w:val="28"/>
              </w:rPr>
              <w:t>專門委員</w:t>
            </w:r>
          </w:p>
        </w:tc>
        <w:tc>
          <w:tcPr>
            <w:tcW w:w="2131" w:type="dxa"/>
            <w:tcBorders>
              <w:top w:val="single" w:sz="4" w:space="0" w:color="auto"/>
              <w:left w:val="single" w:sz="4" w:space="0" w:color="auto"/>
              <w:bottom w:val="single" w:sz="4" w:space="0" w:color="auto"/>
              <w:right w:val="single" w:sz="4" w:space="0" w:color="auto"/>
            </w:tcBorders>
            <w:vAlign w:val="center"/>
          </w:tcPr>
          <w:p w14:paraId="439C996E" w14:textId="77777777" w:rsidR="00043E7A" w:rsidRPr="00B416F6" w:rsidRDefault="00043E7A" w:rsidP="004A4B32">
            <w:pPr>
              <w:spacing w:line="240" w:lineRule="atLeast"/>
              <w:jc w:val="center"/>
              <w:rPr>
                <w:rFonts w:ascii="標楷體" w:eastAsia="標楷體" w:hAnsi="標楷體"/>
                <w:sz w:val="28"/>
                <w:szCs w:val="28"/>
              </w:rPr>
            </w:pPr>
            <w:r>
              <w:rPr>
                <w:rFonts w:ascii="標楷體" w:eastAsia="標楷體" w:hAnsi="標楷體" w:hint="eastAsia"/>
                <w:sz w:val="28"/>
                <w:szCs w:val="28"/>
              </w:rPr>
              <w:t>主任秘書</w:t>
            </w:r>
          </w:p>
        </w:tc>
        <w:tc>
          <w:tcPr>
            <w:tcW w:w="2130" w:type="dxa"/>
            <w:tcBorders>
              <w:top w:val="single" w:sz="4" w:space="0" w:color="auto"/>
              <w:left w:val="single" w:sz="4" w:space="0" w:color="auto"/>
              <w:bottom w:val="single" w:sz="4" w:space="0" w:color="auto"/>
              <w:right w:val="single" w:sz="4" w:space="0" w:color="auto"/>
            </w:tcBorders>
            <w:vAlign w:val="center"/>
          </w:tcPr>
          <w:p w14:paraId="69B6FB48" w14:textId="77777777" w:rsidR="00043E7A" w:rsidRPr="00B416F6" w:rsidRDefault="00043E7A" w:rsidP="004A4B32">
            <w:pPr>
              <w:spacing w:line="240" w:lineRule="atLeast"/>
              <w:jc w:val="center"/>
              <w:rPr>
                <w:rFonts w:ascii="標楷體" w:eastAsia="標楷體" w:hAnsi="標楷體"/>
                <w:sz w:val="28"/>
                <w:szCs w:val="28"/>
              </w:rPr>
            </w:pPr>
            <w:r>
              <w:rPr>
                <w:rFonts w:ascii="標楷體" w:eastAsia="標楷體" w:hAnsi="標楷體" w:hint="eastAsia"/>
                <w:sz w:val="28"/>
                <w:szCs w:val="28"/>
              </w:rPr>
              <w:t>副局長</w:t>
            </w:r>
          </w:p>
        </w:tc>
        <w:tc>
          <w:tcPr>
            <w:tcW w:w="2131" w:type="dxa"/>
            <w:tcBorders>
              <w:top w:val="single" w:sz="4" w:space="0" w:color="auto"/>
              <w:left w:val="single" w:sz="4" w:space="0" w:color="auto"/>
              <w:bottom w:val="single" w:sz="4" w:space="0" w:color="auto"/>
              <w:right w:val="single" w:sz="4" w:space="0" w:color="auto"/>
            </w:tcBorders>
            <w:vAlign w:val="center"/>
          </w:tcPr>
          <w:p w14:paraId="2BD2EFB2" w14:textId="77777777" w:rsidR="00043E7A" w:rsidRPr="00B416F6" w:rsidRDefault="00043E7A" w:rsidP="004A4B32">
            <w:pPr>
              <w:spacing w:line="240" w:lineRule="atLeast"/>
              <w:jc w:val="center"/>
              <w:rPr>
                <w:rFonts w:ascii="標楷體" w:eastAsia="標楷體" w:hAnsi="標楷體"/>
                <w:sz w:val="28"/>
                <w:szCs w:val="28"/>
              </w:rPr>
            </w:pPr>
            <w:r>
              <w:rPr>
                <w:rFonts w:ascii="標楷體" w:eastAsia="標楷體" w:hAnsi="標楷體" w:hint="eastAsia"/>
                <w:sz w:val="28"/>
                <w:szCs w:val="28"/>
              </w:rPr>
              <w:t>局長</w:t>
            </w:r>
          </w:p>
        </w:tc>
      </w:tr>
      <w:tr w:rsidR="00043E7A" w:rsidRPr="00B416F6" w14:paraId="355F4E62" w14:textId="77777777" w:rsidTr="004A4B32">
        <w:trPr>
          <w:trHeight w:val="1042"/>
        </w:trPr>
        <w:tc>
          <w:tcPr>
            <w:tcW w:w="2130" w:type="dxa"/>
            <w:tcBorders>
              <w:top w:val="single" w:sz="4" w:space="0" w:color="auto"/>
              <w:left w:val="single" w:sz="4" w:space="0" w:color="auto"/>
              <w:bottom w:val="single" w:sz="4" w:space="0" w:color="auto"/>
              <w:right w:val="single" w:sz="4" w:space="0" w:color="auto"/>
            </w:tcBorders>
            <w:vAlign w:val="center"/>
          </w:tcPr>
          <w:p w14:paraId="46BBE636" w14:textId="77777777" w:rsidR="00043E7A" w:rsidRPr="00B416F6" w:rsidRDefault="00043E7A" w:rsidP="004A4B32">
            <w:pPr>
              <w:spacing w:line="240" w:lineRule="atLeast"/>
              <w:jc w:val="center"/>
              <w:rPr>
                <w:rFonts w:ascii="標楷體" w:eastAsia="標楷體" w:hAnsi="標楷體"/>
              </w:rPr>
            </w:pPr>
          </w:p>
        </w:tc>
        <w:tc>
          <w:tcPr>
            <w:tcW w:w="2131" w:type="dxa"/>
            <w:tcBorders>
              <w:top w:val="single" w:sz="4" w:space="0" w:color="auto"/>
              <w:left w:val="single" w:sz="4" w:space="0" w:color="auto"/>
              <w:bottom w:val="single" w:sz="4" w:space="0" w:color="auto"/>
              <w:right w:val="single" w:sz="4" w:space="0" w:color="auto"/>
            </w:tcBorders>
            <w:vAlign w:val="center"/>
          </w:tcPr>
          <w:p w14:paraId="317B903E" w14:textId="77777777" w:rsidR="00043E7A" w:rsidRPr="00B416F6" w:rsidRDefault="00043E7A" w:rsidP="004A4B32">
            <w:pPr>
              <w:spacing w:line="240" w:lineRule="atLeast"/>
              <w:jc w:val="center"/>
              <w:rPr>
                <w:rFonts w:ascii="標楷體" w:eastAsia="標楷體" w:hAnsi="標楷體"/>
              </w:rPr>
            </w:pPr>
          </w:p>
        </w:tc>
        <w:tc>
          <w:tcPr>
            <w:tcW w:w="2130" w:type="dxa"/>
            <w:tcBorders>
              <w:top w:val="single" w:sz="4" w:space="0" w:color="auto"/>
              <w:left w:val="single" w:sz="4" w:space="0" w:color="auto"/>
              <w:bottom w:val="single" w:sz="4" w:space="0" w:color="auto"/>
              <w:right w:val="single" w:sz="4" w:space="0" w:color="auto"/>
            </w:tcBorders>
            <w:vAlign w:val="center"/>
          </w:tcPr>
          <w:p w14:paraId="6C596034" w14:textId="77777777" w:rsidR="00043E7A" w:rsidRPr="00B416F6" w:rsidRDefault="00043E7A" w:rsidP="004A4B32">
            <w:pPr>
              <w:spacing w:line="240" w:lineRule="atLeast"/>
              <w:jc w:val="center"/>
              <w:rPr>
                <w:rFonts w:ascii="標楷體" w:eastAsia="標楷體" w:hAnsi="標楷體"/>
              </w:rPr>
            </w:pPr>
          </w:p>
        </w:tc>
        <w:tc>
          <w:tcPr>
            <w:tcW w:w="2131" w:type="dxa"/>
            <w:tcBorders>
              <w:top w:val="single" w:sz="4" w:space="0" w:color="auto"/>
              <w:left w:val="single" w:sz="4" w:space="0" w:color="auto"/>
              <w:bottom w:val="single" w:sz="4" w:space="0" w:color="auto"/>
              <w:right w:val="single" w:sz="4" w:space="0" w:color="auto"/>
            </w:tcBorders>
            <w:vAlign w:val="center"/>
          </w:tcPr>
          <w:p w14:paraId="3BCCA83F" w14:textId="77777777" w:rsidR="00043E7A" w:rsidRPr="00B416F6" w:rsidRDefault="00043E7A" w:rsidP="004A4B32">
            <w:pPr>
              <w:spacing w:line="240" w:lineRule="atLeast"/>
              <w:jc w:val="center"/>
              <w:rPr>
                <w:rFonts w:ascii="標楷體" w:eastAsia="標楷體" w:hAnsi="標楷體"/>
              </w:rPr>
            </w:pPr>
          </w:p>
        </w:tc>
      </w:tr>
    </w:tbl>
    <w:p w14:paraId="244EC2BF" w14:textId="77777777" w:rsidR="00043E7A" w:rsidDel="008A63F4" w:rsidRDefault="00043E7A" w:rsidP="00043E7A">
      <w:pPr>
        <w:adjustRightInd/>
        <w:jc w:val="center"/>
        <w:textAlignment w:val="auto"/>
        <w:rPr>
          <w:del w:id="50" w:author="沁源" w:date="2024-02-22T11:05:00Z"/>
          <w:rFonts w:ascii="標楷體" w:eastAsia="標楷體" w:cs="標楷體"/>
          <w:b/>
          <w:bCs/>
          <w:sz w:val="36"/>
          <w:szCs w:val="36"/>
        </w:rPr>
      </w:pPr>
    </w:p>
    <w:p w14:paraId="7C91D540" w14:textId="77777777" w:rsidR="00E00F80" w:rsidDel="008A63F4" w:rsidRDefault="00E00F80" w:rsidP="00043E7A">
      <w:pPr>
        <w:adjustRightInd/>
        <w:jc w:val="center"/>
        <w:textAlignment w:val="auto"/>
        <w:rPr>
          <w:del w:id="51" w:author="沁源" w:date="2024-02-22T11:05:00Z"/>
          <w:rFonts w:ascii="標楷體" w:eastAsia="標楷體" w:cs="標楷體"/>
          <w:b/>
          <w:bCs/>
          <w:sz w:val="36"/>
          <w:szCs w:val="36"/>
        </w:rPr>
      </w:pPr>
    </w:p>
    <w:p w14:paraId="01AEFD7A" w14:textId="77777777" w:rsidR="00043E7A" w:rsidRDefault="00043E7A">
      <w:pPr>
        <w:adjustRightInd/>
        <w:textAlignment w:val="auto"/>
        <w:rPr>
          <w:rFonts w:ascii="標楷體" w:eastAsia="標楷體" w:cs="標楷體"/>
          <w:b/>
          <w:bCs/>
          <w:sz w:val="36"/>
          <w:szCs w:val="36"/>
        </w:rPr>
        <w:pPrChange w:id="52" w:author="沁源" w:date="2024-02-22T11:05:00Z">
          <w:pPr>
            <w:adjustRightInd/>
            <w:jc w:val="center"/>
            <w:textAlignment w:val="auto"/>
          </w:pPr>
        </w:pPrChange>
      </w:pPr>
    </w:p>
    <w:p w14:paraId="313EE34C" w14:textId="77777777" w:rsidR="00043E7A" w:rsidRDefault="00043E7A">
      <w:pPr>
        <w:widowControl/>
        <w:adjustRightInd/>
        <w:textAlignment w:val="auto"/>
        <w:rPr>
          <w:rFonts w:ascii="標楷體" w:eastAsia="標楷體" w:cs="標楷體"/>
          <w:b/>
          <w:bCs/>
          <w:sz w:val="36"/>
          <w:szCs w:val="36"/>
        </w:rPr>
      </w:pPr>
    </w:p>
    <w:p w14:paraId="54A2BA5E" w14:textId="77777777" w:rsidR="00E518AE" w:rsidRPr="009A0DAE" w:rsidRDefault="00EC5F02" w:rsidP="003349AC">
      <w:pPr>
        <w:spacing w:line="240" w:lineRule="atLeast"/>
        <w:jc w:val="center"/>
        <w:textDirection w:val="lrTbV"/>
        <w:rPr>
          <w:rFonts w:ascii="標楷體" w:eastAsia="標楷體"/>
          <w:b/>
          <w:bCs/>
          <w:sz w:val="36"/>
          <w:szCs w:val="36"/>
        </w:rPr>
      </w:pPr>
      <w:r>
        <w:rPr>
          <w:rFonts w:ascii="標楷體" w:eastAsia="標楷體" w:cs="標楷體" w:hint="eastAsia"/>
          <w:b/>
          <w:bCs/>
          <w:sz w:val="36"/>
          <w:szCs w:val="36"/>
        </w:rPr>
        <w:t>工程採購契約</w:t>
      </w:r>
    </w:p>
    <w:p w14:paraId="01D49E3D" w14:textId="5959591A" w:rsidR="00E518AE" w:rsidRPr="009A0DAE" w:rsidRDefault="00A15452" w:rsidP="000E3EA0">
      <w:pPr>
        <w:wordWrap w:val="0"/>
        <w:spacing w:line="240" w:lineRule="atLeast"/>
        <w:jc w:val="right"/>
        <w:rPr>
          <w:rFonts w:ascii="標楷體" w:eastAsia="標楷體"/>
          <w:sz w:val="28"/>
          <w:szCs w:val="28"/>
        </w:rPr>
      </w:pPr>
      <w:r w:rsidRPr="009A0DAE">
        <w:rPr>
          <w:rFonts w:ascii="標楷體" w:eastAsia="標楷體" w:hint="eastAsia"/>
          <w:sz w:val="28"/>
          <w:szCs w:val="28"/>
        </w:rPr>
        <w:t>（</w:t>
      </w:r>
      <w:del w:id="53" w:author="Windows 使用者" w:date="2022-11-11T10:59:00Z">
        <w:r w:rsidR="009E559C" w:rsidRPr="009A0DAE" w:rsidDel="001D4B78">
          <w:rPr>
            <w:rFonts w:ascii="標楷體" w:eastAsia="標楷體" w:hint="eastAsia"/>
            <w:sz w:val="28"/>
            <w:szCs w:val="28"/>
          </w:rPr>
          <w:delText>1</w:delText>
        </w:r>
        <w:r w:rsidR="00A03903" w:rsidRPr="009A0DAE" w:rsidDel="001D4B78">
          <w:rPr>
            <w:rFonts w:ascii="標楷體" w:eastAsia="標楷體" w:hint="eastAsia"/>
            <w:sz w:val="28"/>
            <w:szCs w:val="28"/>
          </w:rPr>
          <w:delText>0</w:delText>
        </w:r>
        <w:r w:rsidR="00222E9D" w:rsidDel="001D4B78">
          <w:rPr>
            <w:rFonts w:ascii="標楷體" w:eastAsia="標楷體" w:hint="eastAsia"/>
            <w:sz w:val="28"/>
            <w:szCs w:val="28"/>
          </w:rPr>
          <w:delText>9</w:delText>
        </w:r>
      </w:del>
      <w:ins w:id="54" w:author="Windows 使用者" w:date="2022-11-11T10:59:00Z">
        <w:r w:rsidR="001D4B78">
          <w:rPr>
            <w:rFonts w:ascii="標楷體" w:eastAsia="標楷體" w:hint="eastAsia"/>
            <w:sz w:val="28"/>
            <w:szCs w:val="28"/>
          </w:rPr>
          <w:t>11</w:t>
        </w:r>
      </w:ins>
      <w:ins w:id="55" w:author="Windows 使用者" w:date="2023-12-07T12:41:00Z">
        <w:r w:rsidR="00BF0897">
          <w:rPr>
            <w:rFonts w:ascii="標楷體" w:eastAsia="標楷體" w:hint="eastAsia"/>
            <w:sz w:val="28"/>
            <w:szCs w:val="28"/>
          </w:rPr>
          <w:t>2</w:t>
        </w:r>
      </w:ins>
      <w:r w:rsidR="00E03225" w:rsidRPr="009A0DAE">
        <w:rPr>
          <w:rFonts w:ascii="標楷體" w:eastAsia="標楷體" w:hint="eastAsia"/>
          <w:sz w:val="28"/>
          <w:szCs w:val="28"/>
        </w:rPr>
        <w:t>.</w:t>
      </w:r>
      <w:del w:id="56" w:author="Windows 使用者" w:date="2023-03-01T14:12:00Z">
        <w:r w:rsidR="004E15C2" w:rsidDel="00622C82">
          <w:rPr>
            <w:rFonts w:ascii="標楷體" w:eastAsia="標楷體" w:hint="eastAsia"/>
            <w:sz w:val="28"/>
            <w:szCs w:val="28"/>
          </w:rPr>
          <w:delText>0</w:delText>
        </w:r>
      </w:del>
      <w:del w:id="57" w:author="Windows 使用者" w:date="2022-11-11T11:00:00Z">
        <w:r w:rsidR="009271FF" w:rsidDel="001D4B78">
          <w:rPr>
            <w:rFonts w:ascii="標楷體" w:eastAsia="標楷體" w:hint="eastAsia"/>
            <w:sz w:val="28"/>
            <w:szCs w:val="28"/>
          </w:rPr>
          <w:delText>6</w:delText>
        </w:r>
      </w:del>
      <w:ins w:id="58" w:author="Windows 使用者" w:date="2023-03-01T14:12:00Z">
        <w:r w:rsidR="00622C82">
          <w:rPr>
            <w:rFonts w:ascii="標楷體" w:eastAsia="標楷體" w:hint="eastAsia"/>
            <w:sz w:val="28"/>
            <w:szCs w:val="28"/>
          </w:rPr>
          <w:t>1</w:t>
        </w:r>
      </w:ins>
      <w:ins w:id="59" w:author="Windows 使用者" w:date="2023-12-07T12:41:00Z">
        <w:r w:rsidR="00BF0897">
          <w:rPr>
            <w:rFonts w:ascii="標楷體" w:eastAsia="標楷體" w:hint="eastAsia"/>
            <w:sz w:val="28"/>
            <w:szCs w:val="28"/>
          </w:rPr>
          <w:t>1</w:t>
        </w:r>
      </w:ins>
      <w:r w:rsidR="00E03225" w:rsidRPr="009A0DAE">
        <w:rPr>
          <w:rFonts w:ascii="標楷體" w:eastAsia="標楷體" w:hint="eastAsia"/>
          <w:sz w:val="28"/>
          <w:szCs w:val="28"/>
        </w:rPr>
        <w:t>.</w:t>
      </w:r>
      <w:del w:id="60" w:author="Windows 使用者" w:date="2022-11-11T11:00:00Z">
        <w:r w:rsidR="009271FF" w:rsidDel="001D4B78">
          <w:rPr>
            <w:rFonts w:ascii="標楷體" w:eastAsia="標楷體" w:hint="eastAsia"/>
            <w:sz w:val="28"/>
            <w:szCs w:val="28"/>
          </w:rPr>
          <w:delText>30</w:delText>
        </w:r>
      </w:del>
      <w:ins w:id="61" w:author="Windows 使用者" w:date="2023-12-07T12:41:00Z">
        <w:r w:rsidR="00BF0897">
          <w:rPr>
            <w:rFonts w:ascii="標楷體" w:eastAsia="標楷體" w:hint="eastAsia"/>
            <w:sz w:val="28"/>
            <w:szCs w:val="28"/>
          </w:rPr>
          <w:t>15</w:t>
        </w:r>
      </w:ins>
      <w:r w:rsidRPr="009A0DAE">
        <w:rPr>
          <w:rFonts w:ascii="標楷體" w:eastAsia="標楷體" w:hint="eastAsia"/>
          <w:sz w:val="28"/>
          <w:szCs w:val="28"/>
        </w:rPr>
        <w:t>修正）</w:t>
      </w:r>
    </w:p>
    <w:p w14:paraId="54C747D3" w14:textId="77777777" w:rsidR="00993FD4" w:rsidRDefault="00E518AE" w:rsidP="003349AC">
      <w:pPr>
        <w:spacing w:line="240" w:lineRule="atLeast"/>
        <w:jc w:val="both"/>
        <w:rPr>
          <w:rFonts w:ascii="標楷體" w:eastAsia="標楷體" w:cs="標楷體"/>
          <w:sz w:val="28"/>
          <w:szCs w:val="28"/>
        </w:rPr>
      </w:pPr>
      <w:r w:rsidRPr="00993FD4">
        <w:rPr>
          <w:rFonts w:ascii="標楷體" w:eastAsia="標楷體" w:cs="標楷體" w:hint="eastAsia"/>
          <w:b/>
          <w:sz w:val="28"/>
          <w:szCs w:val="28"/>
          <w:rPrChange w:id="62" w:author="User" w:date="2020-11-09T12:20:00Z">
            <w:rPr>
              <w:rFonts w:ascii="標楷體" w:eastAsia="標楷體" w:cs="標楷體" w:hint="eastAsia"/>
              <w:sz w:val="28"/>
              <w:szCs w:val="28"/>
            </w:rPr>
          </w:rPrChange>
        </w:rPr>
        <w:t>招標</w:t>
      </w:r>
      <w:r w:rsidR="000A21E0" w:rsidRPr="00993FD4">
        <w:rPr>
          <w:rFonts w:ascii="標楷體" w:eastAsia="標楷體" w:cs="標楷體" w:hint="eastAsia"/>
          <w:b/>
          <w:sz w:val="28"/>
          <w:szCs w:val="28"/>
          <w:rPrChange w:id="63" w:author="User" w:date="2020-11-09T12:20:00Z">
            <w:rPr>
              <w:rFonts w:ascii="標楷體" w:eastAsia="標楷體" w:cs="標楷體" w:hint="eastAsia"/>
              <w:sz w:val="28"/>
              <w:szCs w:val="28"/>
            </w:rPr>
          </w:rPrChange>
        </w:rPr>
        <w:t>機關</w:t>
      </w:r>
      <w:ins w:id="64" w:author="User" w:date="2020-11-09T12:20:00Z">
        <w:r w:rsidR="00993FD4" w:rsidRPr="00993FD4">
          <w:rPr>
            <w:rFonts w:ascii="標楷體" w:eastAsia="標楷體" w:cs="標楷體" w:hint="eastAsia"/>
            <w:b/>
            <w:sz w:val="28"/>
            <w:szCs w:val="28"/>
            <w:rPrChange w:id="65" w:author="User" w:date="2020-11-09T12:20:00Z">
              <w:rPr>
                <w:rFonts w:ascii="標楷體" w:eastAsia="標楷體" w:cs="標楷體" w:hint="eastAsia"/>
                <w:b/>
                <w:color w:val="FF0000"/>
                <w:sz w:val="28"/>
                <w:szCs w:val="28"/>
                <w:u w:val="single"/>
              </w:rPr>
            </w:rPrChange>
          </w:rPr>
          <w:t>：</w:t>
        </w:r>
      </w:ins>
      <w:r w:rsidR="002E17D6" w:rsidRPr="00993FD4">
        <w:rPr>
          <w:rFonts w:ascii="標楷體" w:eastAsia="標楷體" w:cs="標楷體" w:hint="eastAsia"/>
          <w:b/>
          <w:sz w:val="28"/>
          <w:szCs w:val="28"/>
          <w:u w:val="single"/>
          <w:rPrChange w:id="66" w:author="User" w:date="2020-11-09T12:20:00Z">
            <w:rPr>
              <w:rFonts w:ascii="標楷體" w:eastAsia="標楷體" w:cs="標楷體" w:hint="eastAsia"/>
              <w:b/>
              <w:color w:val="FF0000"/>
              <w:sz w:val="28"/>
              <w:szCs w:val="28"/>
              <w:u w:val="single"/>
            </w:rPr>
          </w:rPrChange>
        </w:rPr>
        <w:t>桃園市政府教育局</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以下簡稱機關</w:t>
      </w:r>
      <w:r w:rsidR="00EC4187" w:rsidRPr="009A0DAE">
        <w:rPr>
          <w:rFonts w:ascii="標楷體" w:eastAsia="標楷體" w:cs="標楷體" w:hint="eastAsia"/>
          <w:sz w:val="28"/>
          <w:szCs w:val="28"/>
        </w:rPr>
        <w:t>）</w:t>
      </w:r>
    </w:p>
    <w:p w14:paraId="7C1B564C" w14:textId="77777777" w:rsidR="00993FD4" w:rsidRDefault="00E518AE" w:rsidP="003349AC">
      <w:pPr>
        <w:spacing w:line="240" w:lineRule="atLeast"/>
        <w:jc w:val="both"/>
        <w:rPr>
          <w:rFonts w:ascii="標楷體" w:eastAsia="標楷體" w:cs="標楷體"/>
          <w:sz w:val="28"/>
          <w:szCs w:val="28"/>
        </w:rPr>
      </w:pPr>
      <w:r w:rsidRPr="00993FD4">
        <w:rPr>
          <w:rFonts w:ascii="標楷體" w:eastAsia="標楷體" w:cs="標楷體" w:hint="eastAsia"/>
          <w:b/>
          <w:sz w:val="28"/>
          <w:szCs w:val="28"/>
          <w:rPrChange w:id="67" w:author="User" w:date="2020-11-09T12:20:00Z">
            <w:rPr>
              <w:rFonts w:ascii="標楷體" w:eastAsia="標楷體" w:cs="標楷體" w:hint="eastAsia"/>
              <w:b/>
              <w:color w:val="FF0000"/>
              <w:sz w:val="28"/>
              <w:szCs w:val="28"/>
              <w:u w:val="single"/>
            </w:rPr>
          </w:rPrChange>
        </w:rPr>
        <w:t>得標廠商</w:t>
      </w:r>
      <w:ins w:id="68" w:author="User" w:date="2020-11-09T12:20:00Z">
        <w:r w:rsidR="00993FD4">
          <w:rPr>
            <w:rFonts w:ascii="標楷體" w:eastAsia="標楷體" w:cs="標楷體" w:hint="eastAsia"/>
            <w:b/>
            <w:sz w:val="28"/>
            <w:szCs w:val="28"/>
          </w:rPr>
          <w:t>：</w:t>
        </w:r>
      </w:ins>
      <w:del w:id="69" w:author="Windows 使用者" w:date="2022-11-11T10:18:00Z">
        <w:r w:rsidR="00993FD4" w:rsidRPr="00993FD4" w:rsidDel="00AE6309">
          <w:rPr>
            <w:rFonts w:ascii="標楷體" w:eastAsia="標楷體" w:cs="標楷體" w:hint="eastAsia"/>
            <w:b/>
            <w:sz w:val="28"/>
            <w:szCs w:val="28"/>
            <w:u w:val="single"/>
            <w:rPrChange w:id="70" w:author="User" w:date="2020-11-09T12:20:00Z">
              <w:rPr>
                <w:rFonts w:ascii="標楷體" w:eastAsia="標楷體" w:cs="標楷體" w:hint="eastAsia"/>
                <w:b/>
                <w:color w:val="FF0000"/>
                <w:sz w:val="28"/>
                <w:szCs w:val="28"/>
                <w:u w:val="single"/>
              </w:rPr>
            </w:rPrChange>
          </w:rPr>
          <w:delText>千代營造有限公司</w:delText>
        </w:r>
      </w:del>
      <w:ins w:id="71" w:author="Windows 使用者" w:date="2022-11-11T10:18:00Z">
        <w:r w:rsidR="00AE6309">
          <w:rPr>
            <w:rFonts w:ascii="標楷體" w:eastAsia="標楷體" w:cs="標楷體" w:hint="eastAsia"/>
            <w:b/>
            <w:sz w:val="28"/>
            <w:szCs w:val="28"/>
            <w:u w:val="single"/>
          </w:rPr>
          <w:t xml:space="preserve">                </w:t>
        </w:r>
      </w:ins>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以下簡稱廠商</w:t>
      </w:r>
      <w:r w:rsidR="00EC4187" w:rsidRPr="009A0DAE">
        <w:rPr>
          <w:rFonts w:ascii="標楷體" w:eastAsia="標楷體" w:cs="標楷體" w:hint="eastAsia"/>
          <w:sz w:val="28"/>
          <w:szCs w:val="28"/>
        </w:rPr>
        <w:t>）</w:t>
      </w:r>
    </w:p>
    <w:p w14:paraId="3FCAA0FD" w14:textId="77777777" w:rsidR="00E518AE" w:rsidRPr="009A0DAE" w:rsidRDefault="00E518AE" w:rsidP="003349AC">
      <w:pPr>
        <w:spacing w:line="240" w:lineRule="atLeast"/>
        <w:jc w:val="both"/>
        <w:rPr>
          <w:rFonts w:ascii="標楷體" w:eastAsia="標楷體"/>
          <w:sz w:val="28"/>
          <w:szCs w:val="28"/>
        </w:rPr>
      </w:pPr>
      <w:r w:rsidRPr="009A0DAE">
        <w:rPr>
          <w:rFonts w:ascii="標楷體" w:eastAsia="標楷體" w:cs="標楷體" w:hint="eastAsia"/>
          <w:sz w:val="28"/>
          <w:szCs w:val="28"/>
        </w:rPr>
        <w:t>雙方同意依政府採購法</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以下簡稱採購法</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及其主管機關訂定之規定訂定本契約，共同遵守，其條款如下：</w:t>
      </w:r>
    </w:p>
    <w:p w14:paraId="5B8EDBA8" w14:textId="77777777"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w:t>
      </w:r>
      <w:r w:rsidRPr="009A0DAE">
        <w:rPr>
          <w:rFonts w:ascii="標楷體" w:eastAsia="標楷體" w:cs="標楷體" w:hint="eastAsia"/>
          <w:b/>
          <w:bCs/>
          <w:sz w:val="28"/>
          <w:szCs w:val="28"/>
        </w:rPr>
        <w:t>條　契約文件及效力</w:t>
      </w:r>
    </w:p>
    <w:p w14:paraId="128D9C64"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契約包括下列文件：</w:t>
      </w:r>
    </w:p>
    <w:p w14:paraId="5DB5726E"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招標文件及其變更或補充。</w:t>
      </w:r>
    </w:p>
    <w:p w14:paraId="14F3D874"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投標文件及其變更或補充。</w:t>
      </w:r>
    </w:p>
    <w:p w14:paraId="69C3A298" w14:textId="77777777" w:rsidR="00E518AE" w:rsidRPr="002E17D6" w:rsidRDefault="00E518AE" w:rsidP="003349AC">
      <w:pPr>
        <w:spacing w:line="240" w:lineRule="atLeast"/>
        <w:ind w:left="1135" w:right="57" w:hanging="284"/>
        <w:jc w:val="both"/>
        <w:rPr>
          <w:rFonts w:ascii="標楷體" w:eastAsia="標楷體"/>
          <w:b/>
          <w:color w:val="FF0000"/>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決標文件及其變更或補充。</w:t>
      </w:r>
    </w:p>
    <w:p w14:paraId="114193DD"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契約本文、附件及其變更或補充。</w:t>
      </w:r>
    </w:p>
    <w:p w14:paraId="1BD23551"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依契約所提出之履約文件或資料。</w:t>
      </w:r>
    </w:p>
    <w:p w14:paraId="6A542875"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定義及解釋：</w:t>
      </w:r>
    </w:p>
    <w:p w14:paraId="39A10E02"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契約文件，指前款所定資料，包括以書面、錄音、錄影、照相、微縮、電子數位資料或樣品等方式呈現之原件或複製品。</w:t>
      </w:r>
    </w:p>
    <w:p w14:paraId="72A34614"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工程會，指行政院公共工程委員會。</w:t>
      </w:r>
    </w:p>
    <w:p w14:paraId="7CC467EB"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工程司，指機關以書面指派行使本契約所賦予之工程司之職權者。</w:t>
      </w:r>
    </w:p>
    <w:p w14:paraId="15D3AFEA"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工程司代表，指工程司指定之任何人員，以執行本契約所規定之權責者。其授權</w:t>
      </w:r>
      <w:r w:rsidR="002C59D5" w:rsidRPr="009A0DAE">
        <w:rPr>
          <w:rFonts w:ascii="標楷體" w:eastAsia="標楷體" w:cs="標楷體" w:hint="eastAsia"/>
          <w:sz w:val="28"/>
          <w:szCs w:val="28"/>
        </w:rPr>
        <w:t>範圍</w:t>
      </w:r>
      <w:r w:rsidRPr="009A0DAE">
        <w:rPr>
          <w:rFonts w:ascii="標楷體" w:eastAsia="標楷體" w:cs="標楷體" w:hint="eastAsia"/>
          <w:sz w:val="28"/>
          <w:szCs w:val="28"/>
        </w:rPr>
        <w:t>須經工程司以書面通知承包商。</w:t>
      </w:r>
    </w:p>
    <w:p w14:paraId="75105C20" w14:textId="77777777"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監造單位，指</w:t>
      </w:r>
      <w:r w:rsidR="0031435A" w:rsidRPr="009A0DAE">
        <w:rPr>
          <w:rFonts w:ascii="標楷體" w:eastAsia="標楷體" w:cs="標楷體" w:hint="eastAsia"/>
          <w:sz w:val="28"/>
          <w:szCs w:val="28"/>
        </w:rPr>
        <w:t>受</w:t>
      </w:r>
      <w:r w:rsidRPr="009A0DAE">
        <w:rPr>
          <w:rFonts w:ascii="標楷體" w:eastAsia="標楷體" w:cs="標楷體" w:hint="eastAsia"/>
          <w:sz w:val="28"/>
          <w:szCs w:val="28"/>
        </w:rPr>
        <w:t>機關委託</w:t>
      </w:r>
      <w:r w:rsidR="0031435A" w:rsidRPr="009A0DAE">
        <w:rPr>
          <w:rFonts w:ascii="標楷體" w:eastAsia="標楷體" w:cs="標楷體" w:hint="eastAsia"/>
          <w:sz w:val="28"/>
          <w:szCs w:val="28"/>
        </w:rPr>
        <w:t>執行監造作業之</w:t>
      </w:r>
      <w:r w:rsidRPr="009A0DAE">
        <w:rPr>
          <w:rFonts w:ascii="標楷體" w:eastAsia="標楷體" w:cs="標楷體" w:hint="eastAsia"/>
          <w:sz w:val="28"/>
          <w:szCs w:val="28"/>
        </w:rPr>
        <w:t>技術服務廠商。</w:t>
      </w:r>
    </w:p>
    <w:p w14:paraId="0FAB39B4" w14:textId="77777777"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監造單位</w:t>
      </w:r>
      <w:r w:rsidRPr="009A0DAE">
        <w:rPr>
          <w:rFonts w:ascii="標楷體" w:eastAsia="標楷體" w:cs="標楷體"/>
          <w:sz w:val="28"/>
          <w:szCs w:val="28"/>
        </w:rPr>
        <w:t>/</w:t>
      </w:r>
      <w:r w:rsidRPr="009A0DAE">
        <w:rPr>
          <w:rFonts w:ascii="標楷體" w:eastAsia="標楷體" w:cs="標楷體" w:hint="eastAsia"/>
          <w:sz w:val="28"/>
          <w:szCs w:val="28"/>
        </w:rPr>
        <w:t>工程司，有監造單位者，為監造單位；無監造單位者，為工程司。</w:t>
      </w:r>
    </w:p>
    <w:p w14:paraId="36D16E75" w14:textId="77777777"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工程司</w:t>
      </w:r>
      <w:r w:rsidRPr="009A0DAE">
        <w:rPr>
          <w:rFonts w:ascii="標楷體" w:eastAsia="標楷體" w:cs="標楷體"/>
          <w:sz w:val="28"/>
          <w:szCs w:val="28"/>
        </w:rPr>
        <w:t>/</w:t>
      </w:r>
      <w:r w:rsidRPr="009A0DAE">
        <w:rPr>
          <w:rFonts w:ascii="標楷體" w:eastAsia="標楷體" w:cs="標楷體" w:hint="eastAsia"/>
          <w:sz w:val="28"/>
          <w:szCs w:val="28"/>
        </w:rPr>
        <w:t>機關，有工程司者，為工程司；無工程司者，為機關。</w:t>
      </w:r>
    </w:p>
    <w:p w14:paraId="1B873D99" w14:textId="77777777"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分包，謂非轉包而將契約之部分由其他廠商代為履行。</w:t>
      </w:r>
    </w:p>
    <w:p w14:paraId="2E52C7D0" w14:textId="77777777" w:rsidR="00E518AE" w:rsidRPr="009A0DAE" w:rsidRDefault="00BF2F2C"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書面，指所有手書、打字及印刷之來往信函及通知，包括電傳、電報及電子信件。</w:t>
      </w:r>
      <w:r w:rsidR="00EB7DDF" w:rsidRPr="009A0DAE">
        <w:rPr>
          <w:rFonts w:ascii="標楷體" w:eastAsia="標楷體" w:cs="標楷體" w:hint="eastAsia"/>
          <w:sz w:val="28"/>
          <w:szCs w:val="28"/>
        </w:rPr>
        <w:t>機關得依採購法第93條之1允許以電子化方式為之。</w:t>
      </w:r>
    </w:p>
    <w:p w14:paraId="38C83700" w14:textId="77777777"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10</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規範，指列入契約之工程規範及規定，含施工規範、施工安全、衛生、環保、交通維持手冊、技術規範及工程施工期間依契約規定提出之任何規範與書面規定。</w:t>
      </w:r>
    </w:p>
    <w:p w14:paraId="73F2DCEE" w14:textId="77777777"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11</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圖說，指機關依契約提供廠商之全部圖樣及其所附資料。另由廠商提出經機關認可之全部圖樣及其所附資料，包含必要之樣品及模型，亦屬之。圖說包含（但不限於）設計圖、施工圖、構造圖、工廠施工製造圖、大樣圖等。</w:t>
      </w:r>
    </w:p>
    <w:p w14:paraId="47127FCF"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契約所含各種文件之內容如有不一致之處，除另有規定外，依下列原則處理：</w:t>
      </w:r>
    </w:p>
    <w:p w14:paraId="2BBE1107"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4F5635" w:rsidRPr="009A0DAE">
        <w:rPr>
          <w:rFonts w:ascii="標楷體" w:eastAsia="標楷體" w:cs="標楷體" w:hint="eastAsia"/>
          <w:sz w:val="28"/>
          <w:szCs w:val="28"/>
        </w:rPr>
        <w:t>招標文件內之投標須知及</w:t>
      </w:r>
      <w:r w:rsidRPr="009A0DAE">
        <w:rPr>
          <w:rFonts w:ascii="標楷體" w:eastAsia="標楷體" w:cs="標楷體" w:hint="eastAsia"/>
          <w:sz w:val="28"/>
          <w:szCs w:val="28"/>
        </w:rPr>
        <w:t>契約條款優於招標文件內之其他文件所附</w:t>
      </w:r>
      <w:r w:rsidRPr="009A0DAE">
        <w:rPr>
          <w:rFonts w:ascii="標楷體" w:eastAsia="標楷體" w:cs="標楷體" w:hint="eastAsia"/>
          <w:sz w:val="28"/>
          <w:szCs w:val="28"/>
        </w:rPr>
        <w:lastRenderedPageBreak/>
        <w:t>記之條款。但附記之條款有特別聲明者，不在此限。</w:t>
      </w:r>
    </w:p>
    <w:p w14:paraId="359FF171"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招標文件之內容優於投標文件之內容。但投標文件之內容經機關審定優於招標文件之內容者，不在此限。招標文件如允許廠商於投標文件內特別聲明，並經機關於審標時接受者，以投標文件之內容為準。</w:t>
      </w:r>
    </w:p>
    <w:p w14:paraId="53FE42DB"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文件經機關審定之日期較新者優於審定日期較舊者。</w:t>
      </w:r>
    </w:p>
    <w:p w14:paraId="5C57BE59"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大比例尺圖者優於小比例尺圖者。</w:t>
      </w:r>
    </w:p>
    <w:p w14:paraId="2D2E40AA"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施工補充說明書優於施工規範。</w:t>
      </w:r>
    </w:p>
    <w:p w14:paraId="6273758C" w14:textId="77777777" w:rsidR="00E518AE" w:rsidRPr="009A0DAE" w:rsidRDefault="00E518AE" w:rsidP="003349AC">
      <w:pPr>
        <w:spacing w:line="240" w:lineRule="atLeast"/>
        <w:ind w:left="1135" w:right="57"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決標紀錄之內容優於開標或議價紀錄之內容。</w:t>
      </w:r>
    </w:p>
    <w:p w14:paraId="02717A1E" w14:textId="77777777"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7.同一優先順位之文件，其內容有不一致之處，屬機關文件者，以對廠商有利者為準；屬廠商文件者，以對機關有利者為準。</w:t>
      </w:r>
    </w:p>
    <w:p w14:paraId="566686D9" w14:textId="77777777"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8.招標文件內之標價清單，其品項名稱、規格、數量，優於招標文件內其他文件之內容。</w:t>
      </w:r>
    </w:p>
    <w:p w14:paraId="3650044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契約文件之一切規定得互為補充，如仍有不明確之處，應依公平合理原則解釋之。如有爭議，依採購法之規定處理。</w:t>
      </w:r>
    </w:p>
    <w:p w14:paraId="36C119A5"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契約文字：</w:t>
      </w:r>
    </w:p>
    <w:p w14:paraId="2901A077"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契約文字以中文為準。但下列情形得以外文為準：</w:t>
      </w:r>
    </w:p>
    <w:p w14:paraId="3E75C0AF"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特殊技術或材料之圖文資料。</w:t>
      </w:r>
    </w:p>
    <w:p w14:paraId="466DD00B"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國際組織、外國政府或其授權機構、公會或商會所出具之文件。</w:t>
      </w:r>
    </w:p>
    <w:p w14:paraId="7DD300FF"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其他經機關認定確有必要者。</w:t>
      </w:r>
    </w:p>
    <w:p w14:paraId="22DA3006"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契約文字有中文譯文，其與外文文意不符者，除資格文件外，以中文為準。其因譯文有誤致生損害者，由提供譯文之一方負責賠償。</w:t>
      </w:r>
    </w:p>
    <w:p w14:paraId="2771138C"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契約所稱申請、報告、同意、指示、核准、通知、解釋及其他類似行為所為之意思表示，</w:t>
      </w:r>
      <w:r w:rsidR="00340B49" w:rsidRPr="009A0DAE">
        <w:rPr>
          <w:rFonts w:ascii="標楷體" w:eastAsia="標楷體" w:cs="標楷體" w:hint="eastAsia"/>
          <w:sz w:val="28"/>
          <w:szCs w:val="28"/>
        </w:rPr>
        <w:t>除契約另有規定或</w:t>
      </w:r>
      <w:r w:rsidR="00EC45FB" w:rsidRPr="009A0DAE">
        <w:rPr>
          <w:rFonts w:ascii="標楷體" w:eastAsia="標楷體" w:cs="標楷體" w:hint="eastAsia"/>
          <w:sz w:val="28"/>
          <w:szCs w:val="28"/>
        </w:rPr>
        <w:t>當事人同意外，應</w:t>
      </w:r>
      <w:r w:rsidRPr="009A0DAE">
        <w:rPr>
          <w:rFonts w:ascii="標楷體" w:eastAsia="標楷體" w:cs="標楷體" w:hint="eastAsia"/>
          <w:sz w:val="28"/>
          <w:szCs w:val="28"/>
        </w:rPr>
        <w:t>以中文</w:t>
      </w:r>
      <w:r w:rsidR="00466499" w:rsidRPr="009A0DAE">
        <w:rPr>
          <w:rFonts w:ascii="標楷體" w:eastAsia="標楷體" w:cs="標楷體"/>
          <w:sz w:val="28"/>
          <w:szCs w:val="28"/>
        </w:rPr>
        <w:t>(</w:t>
      </w:r>
      <w:r w:rsidR="00466499" w:rsidRPr="009A0DAE">
        <w:rPr>
          <w:rFonts w:ascii="標楷體" w:eastAsia="標楷體" w:cs="標楷體" w:hint="eastAsia"/>
          <w:sz w:val="28"/>
          <w:szCs w:val="28"/>
        </w:rPr>
        <w:t>正體字</w:t>
      </w:r>
      <w:r w:rsidR="00466499" w:rsidRPr="009A0DAE">
        <w:rPr>
          <w:rFonts w:ascii="標楷體" w:eastAsia="標楷體" w:cs="標楷體"/>
          <w:sz w:val="28"/>
          <w:szCs w:val="28"/>
        </w:rPr>
        <w:t>)</w:t>
      </w:r>
      <w:r w:rsidRPr="009A0DAE">
        <w:rPr>
          <w:rFonts w:ascii="標楷體" w:eastAsia="標楷體" w:cs="標楷體" w:hint="eastAsia"/>
          <w:sz w:val="28"/>
          <w:szCs w:val="28"/>
        </w:rPr>
        <w:t>書面為之。書面之遞交，得以面交簽收、郵寄、傳真或電子資料傳輸至雙方預為約定之人員或處所。</w:t>
      </w:r>
    </w:p>
    <w:p w14:paraId="3807B2A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4F5635" w:rsidRPr="009A0DAE">
        <w:rPr>
          <w:rFonts w:ascii="標楷體" w:eastAsia="標楷體" w:cs="標楷體" w:hint="eastAsia"/>
          <w:sz w:val="28"/>
          <w:szCs w:val="28"/>
        </w:rPr>
        <w:t>契約所使用之度量衡單位，除另有規定者外，以法定度量衡單位為之</w:t>
      </w:r>
      <w:r w:rsidRPr="009A0DAE">
        <w:rPr>
          <w:rFonts w:ascii="標楷體" w:eastAsia="標楷體" w:cs="標楷體" w:hint="eastAsia"/>
          <w:sz w:val="28"/>
          <w:szCs w:val="28"/>
        </w:rPr>
        <w:t>。</w:t>
      </w:r>
    </w:p>
    <w:p w14:paraId="1A5CC35A"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契約所定事項如有違反法令或無法執行之部分，該部分無效。但除去該部分，契約亦可成立者，不影響其他部分之有效性。該無效之部分，機關及廠商必要時得依契約原定目的變更之。</w:t>
      </w:r>
    </w:p>
    <w:p w14:paraId="73BF06A5" w14:textId="5D489BEF"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cs="標楷體"/>
          <w:sz w:val="28"/>
          <w:szCs w:val="28"/>
        </w:rPr>
        <w:t>(</w:t>
      </w:r>
      <w:r w:rsidR="0029549D" w:rsidRPr="009A0DAE">
        <w:rPr>
          <w:rFonts w:ascii="標楷體" w:eastAsia="標楷體" w:cs="標楷體" w:hint="eastAsia"/>
          <w:sz w:val="28"/>
          <w:szCs w:val="28"/>
        </w:rPr>
        <w:t>八</w:t>
      </w:r>
      <w:r w:rsidRPr="009A0DAE">
        <w:rPr>
          <w:rFonts w:ascii="標楷體" w:eastAsia="標楷體" w:cs="標楷體"/>
          <w:sz w:val="28"/>
          <w:szCs w:val="28"/>
        </w:rPr>
        <w:t>)</w:t>
      </w:r>
      <w:r w:rsidR="00CB24FF" w:rsidRPr="00CB24FF">
        <w:rPr>
          <w:rFonts w:ascii="標楷體" w:eastAsia="標楷體" w:cs="標楷體" w:hint="eastAsia"/>
          <w:sz w:val="28"/>
          <w:szCs w:val="28"/>
        </w:rPr>
        <w:t>經雙方代表人或其授權人簽署契約正本2份，機關及廠商各執1份，並由雙方各依印花稅法之規定繳納印花稅</w:t>
      </w:r>
      <w:r w:rsidR="002E17D6">
        <w:rPr>
          <w:rFonts w:ascii="標楷體" w:eastAsia="標楷體" w:hAnsi="標楷體" w:cs="標楷體" w:hint="eastAsia"/>
          <w:sz w:val="28"/>
          <w:szCs w:val="28"/>
        </w:rPr>
        <w:t>。副本</w:t>
      </w:r>
      <w:r w:rsidR="002E17D6" w:rsidRPr="004438EA">
        <w:rPr>
          <w:rFonts w:ascii="標楷體" w:eastAsia="標楷體" w:hAnsi="標楷體" w:cs="標楷體" w:hint="eastAsia"/>
          <w:b/>
          <w:color w:val="FF0000"/>
          <w:sz w:val="28"/>
          <w:szCs w:val="28"/>
          <w:u w:val="single"/>
        </w:rPr>
        <w:t>8</w:t>
      </w:r>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請載明</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，由機關、廠商及相關機關、單位分別執用。副本如有誤繕，以正本為準。</w:t>
      </w:r>
      <w:ins w:id="72" w:author="Windows 使用者" w:date="2023-03-01T14:30:00Z">
        <w:r w:rsidR="00130E58" w:rsidRPr="00130E58">
          <w:rPr>
            <w:rFonts w:ascii="標楷體" w:eastAsia="標楷體" w:hAnsi="標楷體" w:cs="標楷體" w:hint="eastAsia"/>
            <w:sz w:val="28"/>
            <w:szCs w:val="28"/>
          </w:rPr>
          <w:t>廠商請洽桃園市政府地方稅務局(電話為03-3326181分機2473至2477)或其所屬分局，依契據性質開立印花稅大額憑證繳款書繳納印花稅。</w:t>
        </w:r>
      </w:ins>
    </w:p>
    <w:p w14:paraId="026ED591" w14:textId="77777777"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0029549D" w:rsidRPr="009A0DAE">
        <w:rPr>
          <w:rFonts w:ascii="標楷體" w:eastAsia="標楷體" w:hAnsi="標楷體" w:cs="標楷體" w:hint="eastAsia"/>
          <w:sz w:val="28"/>
          <w:szCs w:val="28"/>
        </w:rPr>
        <w:t>九</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機關應提供</w:t>
      </w:r>
      <w:r w:rsidR="00121DF8" w:rsidRPr="00BA3F1B">
        <w:rPr>
          <w:rFonts w:ascii="標楷體" w:eastAsia="標楷體" w:hAnsi="標楷體" w:cs="標楷體"/>
          <w:color w:val="FF0000"/>
          <w:sz w:val="28"/>
          <w:szCs w:val="28"/>
          <w:u w:val="single"/>
        </w:rPr>
        <w:t>1</w:t>
      </w:r>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設計圖說及規範之影本予廠商，廠商得視履約之需要自費影印使用。除契約另有規定，如無機關之書面同意，廠商不得提供上開文件，供與契約無關之第三人使用。</w:t>
      </w:r>
    </w:p>
    <w:p w14:paraId="7103C542" w14:textId="77777777"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002E17D6">
        <w:rPr>
          <w:rFonts w:ascii="標楷體" w:eastAsia="標楷體" w:hAnsi="標楷體" w:cs="標楷體" w:hint="eastAsia"/>
          <w:sz w:val="28"/>
          <w:szCs w:val="28"/>
        </w:rPr>
        <w:t>廠商應提供</w:t>
      </w:r>
      <w:r w:rsidR="002E17D6" w:rsidRPr="004438EA">
        <w:rPr>
          <w:rFonts w:ascii="標楷體" w:eastAsia="標楷體" w:hAnsi="標楷體" w:cs="標楷體" w:hint="eastAsia"/>
          <w:b/>
          <w:color w:val="FF0000"/>
          <w:sz w:val="28"/>
          <w:szCs w:val="28"/>
          <w:u w:val="single"/>
        </w:rPr>
        <w:t>9</w:t>
      </w:r>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依契約規</w:t>
      </w:r>
      <w:r w:rsidRPr="009A0DAE">
        <w:rPr>
          <w:rFonts w:ascii="標楷體" w:eastAsia="標楷體" w:hAnsi="標楷體" w:cs="標楷體" w:hint="eastAsia"/>
          <w:sz w:val="28"/>
          <w:szCs w:val="28"/>
        </w:rPr>
        <w:lastRenderedPageBreak/>
        <w:t>定製作之文件影本予機關，機關得視履約之需要自費影印使用。除契約另有規定，如無廠商之書面同意，機關不得提供上開文件，供與契約無關之第三人使用。</w:t>
      </w:r>
    </w:p>
    <w:p w14:paraId="38B36DEA" w14:textId="77777777"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0029549D" w:rsidRPr="009A0DAE">
        <w:rPr>
          <w:rFonts w:ascii="標楷體" w:eastAsia="標楷體" w:hAnsi="標楷體" w:cs="標楷體" w:hint="eastAsia"/>
          <w:sz w:val="28"/>
          <w:szCs w:val="28"/>
        </w:rPr>
        <w:t>一</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廠商應於施工地點，保存</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份完整契約文件及其修正，以供隨時查閱。廠商應核對全部文件，對任何矛盾或遺漏處，應立即通知</w:t>
      </w:r>
      <w:r w:rsidR="00F86ED6" w:rsidRPr="009A0DAE">
        <w:rPr>
          <w:rFonts w:ascii="標楷體" w:eastAsia="標楷體" w:hAnsi="標楷體" w:cs="標楷體" w:hint="eastAsia"/>
          <w:sz w:val="28"/>
          <w:szCs w:val="28"/>
        </w:rPr>
        <w:t>工程司</w:t>
      </w:r>
      <w:r w:rsidR="00F86ED6"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w:t>
      </w:r>
    </w:p>
    <w:p w14:paraId="568C7B01" w14:textId="77777777" w:rsidR="00E518AE" w:rsidRPr="009A0DAE" w:rsidRDefault="00E518AE" w:rsidP="003349AC">
      <w:pPr>
        <w:spacing w:before="60" w:after="60" w:line="240" w:lineRule="atLeast"/>
        <w:jc w:val="both"/>
        <w:rPr>
          <w:rFonts w:ascii="標楷體" w:eastAsia="標楷體"/>
          <w:b/>
          <w:bCs/>
          <w:sz w:val="28"/>
          <w:szCs w:val="28"/>
        </w:rPr>
      </w:pPr>
    </w:p>
    <w:p w14:paraId="6657BCC3" w14:textId="77777777"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w:t>
      </w:r>
      <w:r w:rsidRPr="009A0DAE">
        <w:rPr>
          <w:rFonts w:ascii="標楷體" w:eastAsia="標楷體" w:cs="標楷體" w:hint="eastAsia"/>
          <w:b/>
          <w:bCs/>
          <w:sz w:val="28"/>
          <w:szCs w:val="28"/>
        </w:rPr>
        <w:t>條　履約標的</w:t>
      </w:r>
      <w:r w:rsidR="00EC45FB" w:rsidRPr="009A0DAE">
        <w:rPr>
          <w:rFonts w:ascii="標楷體" w:eastAsia="標楷體" w:cs="標楷體" w:hint="eastAsia"/>
          <w:b/>
          <w:bCs/>
          <w:sz w:val="28"/>
          <w:szCs w:val="28"/>
        </w:rPr>
        <w:t>及地點</w:t>
      </w:r>
    </w:p>
    <w:p w14:paraId="4EF17827" w14:textId="6BC39566" w:rsidR="00E518AE" w:rsidRDefault="00E518AE" w:rsidP="00E00F80">
      <w:pPr>
        <w:spacing w:line="240" w:lineRule="atLeast"/>
        <w:ind w:left="840" w:hanging="556"/>
        <w:jc w:val="both"/>
        <w:textDirection w:val="lrTbV"/>
        <w:rPr>
          <w:rFonts w:ascii="標楷體" w:eastAsia="標楷體" w:cs="標楷體"/>
          <w:b/>
          <w:color w:val="FF0000"/>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廠商應給付之標的及工作事項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D370D5" w:rsidRPr="009A0DAE">
        <w:rPr>
          <w:rFonts w:ascii="標楷體" w:eastAsia="標楷體" w:cs="標楷體" w:hint="eastAsia"/>
          <w:sz w:val="28"/>
          <w:szCs w:val="28"/>
        </w:rPr>
        <w:t>）</w:t>
      </w:r>
      <w:r w:rsidRPr="009A0DAE">
        <w:rPr>
          <w:rFonts w:ascii="標楷體" w:eastAsia="標楷體" w:cs="標楷體" w:hint="eastAsia"/>
          <w:sz w:val="28"/>
          <w:szCs w:val="28"/>
        </w:rPr>
        <w:t>：</w:t>
      </w:r>
      <w:r w:rsidR="00DE504E" w:rsidRPr="00DE504E">
        <w:rPr>
          <w:rFonts w:ascii="標楷體" w:eastAsia="標楷體" w:cs="標楷體" w:hint="eastAsia"/>
          <w:b/>
          <w:color w:val="FF0000"/>
          <w:sz w:val="28"/>
          <w:szCs w:val="28"/>
        </w:rPr>
        <w:t>「</w:t>
      </w:r>
      <w:ins w:id="73" w:author="Windows 使用者" w:date="2022-12-26T13:05:00Z">
        <w:r w:rsidR="00E420B2" w:rsidRPr="00E420B2">
          <w:rPr>
            <w:rFonts w:ascii="標楷體" w:eastAsia="標楷體" w:cs="標楷體" w:hint="eastAsia"/>
            <w:b/>
            <w:color w:val="FF0000"/>
            <w:sz w:val="28"/>
            <w:szCs w:val="28"/>
          </w:rPr>
          <w:t>桃園市OO幼兒園新建公共化工程</w:t>
        </w:r>
      </w:ins>
      <w:del w:id="74" w:author="Windows 使用者" w:date="2022-12-26T13:05:00Z">
        <w:r w:rsidR="00E00F80" w:rsidRPr="00E00F80" w:rsidDel="00E420B2">
          <w:rPr>
            <w:rFonts w:ascii="標楷體" w:eastAsia="標楷體" w:cs="標楷體" w:hint="eastAsia"/>
            <w:b/>
            <w:color w:val="FF0000"/>
            <w:sz w:val="28"/>
            <w:szCs w:val="28"/>
            <w:u w:val="single"/>
          </w:rPr>
          <w:delText>桃園市</w:delText>
        </w:r>
      </w:del>
      <w:del w:id="75" w:author="Windows 使用者" w:date="2022-11-11T10:24:00Z">
        <w:r w:rsidR="00E00F80" w:rsidRPr="000F64F5" w:rsidDel="00AE6309">
          <w:rPr>
            <w:rFonts w:ascii="標楷體" w:eastAsia="標楷體" w:cs="標楷體" w:hint="eastAsia"/>
            <w:b/>
            <w:strike/>
            <w:color w:val="FF0000"/>
            <w:sz w:val="28"/>
            <w:szCs w:val="28"/>
            <w:u w:val="single"/>
            <w:rPrChange w:id="76" w:author="Windows 使用者" w:date="2022-11-25T08:13:00Z">
              <w:rPr>
                <w:rFonts w:ascii="標楷體" w:eastAsia="標楷體" w:cs="標楷體" w:hint="eastAsia"/>
                <w:b/>
                <w:color w:val="FF0000"/>
                <w:sz w:val="28"/>
                <w:szCs w:val="28"/>
                <w:u w:val="single"/>
              </w:rPr>
            </w:rPrChange>
          </w:rPr>
          <w:delText>蘆竹</w:delText>
        </w:r>
      </w:del>
      <w:del w:id="77" w:author="Windows 使用者" w:date="2022-12-02T10:56:00Z">
        <w:r w:rsidR="00E00F80" w:rsidRPr="000F64F5" w:rsidDel="00CA7271">
          <w:rPr>
            <w:rFonts w:ascii="標楷體" w:eastAsia="標楷體" w:cs="標楷體" w:hint="eastAsia"/>
            <w:b/>
            <w:strike/>
            <w:color w:val="FF0000"/>
            <w:sz w:val="28"/>
            <w:szCs w:val="28"/>
            <w:u w:val="single"/>
            <w:rPrChange w:id="78" w:author="Windows 使用者" w:date="2022-11-25T08:13:00Z">
              <w:rPr>
                <w:rFonts w:ascii="標楷體" w:eastAsia="標楷體" w:cs="標楷體" w:hint="eastAsia"/>
                <w:b/>
                <w:color w:val="FF0000"/>
                <w:sz w:val="28"/>
                <w:szCs w:val="28"/>
                <w:u w:val="single"/>
              </w:rPr>
            </w:rPrChange>
          </w:rPr>
          <w:delText>區</w:delText>
        </w:r>
      </w:del>
      <w:del w:id="79" w:author="Windows 使用者" w:date="2022-11-11T10:24:00Z">
        <w:r w:rsidR="00E00F80" w:rsidRPr="000F64F5" w:rsidDel="00AE6309">
          <w:rPr>
            <w:rFonts w:ascii="標楷體" w:eastAsia="標楷體" w:cs="標楷體" w:hint="eastAsia"/>
            <w:b/>
            <w:strike/>
            <w:color w:val="FF0000"/>
            <w:sz w:val="28"/>
            <w:szCs w:val="28"/>
            <w:u w:val="single"/>
            <w:rPrChange w:id="80" w:author="Windows 使用者" w:date="2022-11-25T08:13:00Z">
              <w:rPr>
                <w:rFonts w:ascii="標楷體" w:eastAsia="標楷體" w:cs="標楷體" w:hint="eastAsia"/>
                <w:b/>
                <w:color w:val="FF0000"/>
                <w:sz w:val="28"/>
                <w:szCs w:val="28"/>
                <w:u w:val="single"/>
              </w:rPr>
            </w:rPrChange>
          </w:rPr>
          <w:delText>五福</w:delText>
        </w:r>
      </w:del>
      <w:del w:id="81" w:author="Windows 使用者" w:date="2022-12-02T10:56:00Z">
        <w:r w:rsidR="00E00F80" w:rsidRPr="000F64F5" w:rsidDel="00CA7271">
          <w:rPr>
            <w:rFonts w:ascii="標楷體" w:eastAsia="標楷體" w:cs="標楷體" w:hint="eastAsia"/>
            <w:b/>
            <w:strike/>
            <w:color w:val="FF0000"/>
            <w:sz w:val="28"/>
            <w:szCs w:val="28"/>
            <w:u w:val="single"/>
            <w:rPrChange w:id="82" w:author="Windows 使用者" w:date="2022-11-25T08:13:00Z">
              <w:rPr>
                <w:rFonts w:ascii="標楷體" w:eastAsia="標楷體" w:cs="標楷體" w:hint="eastAsia"/>
                <w:b/>
                <w:color w:val="FF0000"/>
                <w:sz w:val="28"/>
                <w:szCs w:val="28"/>
                <w:u w:val="single"/>
              </w:rPr>
            </w:rPrChange>
          </w:rPr>
          <w:delText>段</w:delText>
        </w:r>
      </w:del>
      <w:del w:id="83" w:author="Windows 使用者" w:date="2022-11-11T10:24:00Z">
        <w:r w:rsidR="00E00F80" w:rsidRPr="000F64F5" w:rsidDel="00AE6309">
          <w:rPr>
            <w:rFonts w:ascii="標楷體" w:eastAsia="標楷體" w:cs="標楷體"/>
            <w:b/>
            <w:strike/>
            <w:color w:val="FF0000"/>
            <w:sz w:val="28"/>
            <w:szCs w:val="28"/>
            <w:u w:val="single"/>
            <w:rPrChange w:id="84" w:author="Windows 使用者" w:date="2022-11-25T08:13:00Z">
              <w:rPr>
                <w:rFonts w:ascii="標楷體" w:eastAsia="標楷體" w:cs="標楷體"/>
                <w:b/>
                <w:color w:val="FF0000"/>
                <w:sz w:val="28"/>
                <w:szCs w:val="28"/>
                <w:u w:val="single"/>
              </w:rPr>
            </w:rPrChange>
          </w:rPr>
          <w:delText>59</w:delText>
        </w:r>
      </w:del>
      <w:del w:id="85" w:author="Windows 使用者" w:date="2022-12-02T10:56:00Z">
        <w:r w:rsidR="00E00F80" w:rsidRPr="000F64F5" w:rsidDel="00CA7271">
          <w:rPr>
            <w:rFonts w:ascii="標楷體" w:eastAsia="標楷體" w:cs="標楷體" w:hint="eastAsia"/>
            <w:b/>
            <w:strike/>
            <w:color w:val="FF0000"/>
            <w:sz w:val="28"/>
            <w:szCs w:val="28"/>
            <w:u w:val="single"/>
            <w:rPrChange w:id="86" w:author="Windows 使用者" w:date="2022-11-25T08:13:00Z">
              <w:rPr>
                <w:rFonts w:ascii="標楷體" w:eastAsia="標楷體" w:cs="標楷體" w:hint="eastAsia"/>
                <w:b/>
                <w:color w:val="FF0000"/>
                <w:sz w:val="28"/>
                <w:szCs w:val="28"/>
                <w:u w:val="single"/>
              </w:rPr>
            </w:rPrChange>
          </w:rPr>
          <w:delText>地號土地</w:delText>
        </w:r>
      </w:del>
      <w:del w:id="87" w:author="Windows 使用者" w:date="2022-12-26T13:05:00Z">
        <w:r w:rsidR="00E00F80" w:rsidRPr="00E00F80" w:rsidDel="00E420B2">
          <w:rPr>
            <w:rFonts w:ascii="標楷體" w:eastAsia="標楷體" w:cs="標楷體" w:hint="eastAsia"/>
            <w:b/>
            <w:color w:val="FF0000"/>
            <w:sz w:val="28"/>
            <w:szCs w:val="28"/>
            <w:u w:val="single"/>
          </w:rPr>
          <w:delText>新建非營利幼兒園園舍工程</w:delText>
        </w:r>
      </w:del>
      <w:r w:rsidR="00DE504E" w:rsidRPr="00DE504E">
        <w:rPr>
          <w:rFonts w:ascii="標楷體" w:eastAsia="標楷體" w:cs="標楷體" w:hint="eastAsia"/>
          <w:b/>
          <w:color w:val="FF0000"/>
          <w:sz w:val="28"/>
          <w:szCs w:val="28"/>
        </w:rPr>
        <w:t>」，詳招標文件及書圖內容。</w:t>
      </w:r>
    </w:p>
    <w:p w14:paraId="209B5EEA" w14:textId="5B475272" w:rsidR="00D27C50" w:rsidRPr="009A0DAE" w:rsidRDefault="00782CE7" w:rsidP="00D27C50">
      <w:pPr>
        <w:spacing w:line="240" w:lineRule="atLeast"/>
        <w:ind w:left="840" w:firstLine="11"/>
        <w:jc w:val="both"/>
        <w:textDirection w:val="lrTbV"/>
        <w:rPr>
          <w:rFonts w:ascii="標楷體" w:eastAsia="標楷體"/>
          <w:sz w:val="28"/>
          <w:szCs w:val="28"/>
        </w:rPr>
      </w:pPr>
      <w:ins w:id="88" w:author="admin" w:date="2024-01-05T12:37:00Z">
        <w:r w:rsidRPr="009A0DAE">
          <w:rPr>
            <w:rFonts w:ascii="標楷體" w:eastAsia="標楷體" w:cs="標楷體" w:hint="eastAsia"/>
            <w:sz w:val="28"/>
            <w:szCs w:val="28"/>
          </w:rPr>
          <w:t>□</w:t>
        </w:r>
      </w:ins>
      <w:del w:id="89" w:author="admin" w:date="2024-01-05T12:37:00Z">
        <w:r w:rsidR="00D27C50" w:rsidRPr="00670C81" w:rsidDel="00782CE7">
          <w:rPr>
            <w:rFonts w:ascii="標楷體" w:eastAsia="標楷體" w:cs="標楷體" w:hint="eastAsia"/>
            <w:color w:val="FF0000"/>
            <w:sz w:val="28"/>
            <w:szCs w:val="28"/>
          </w:rPr>
          <w:delText>■</w:delText>
        </w:r>
      </w:del>
      <w:r w:rsidR="00D27C50" w:rsidRPr="009A0DAE">
        <w:rPr>
          <w:rFonts w:ascii="標楷體" w:eastAsia="標楷體" w:cs="標楷體" w:hint="eastAsia"/>
          <w:sz w:val="28"/>
          <w:szCs w:val="28"/>
        </w:rPr>
        <w:t>維護保養□代操作營運：（如須由得標廠商提供驗收合格日起一定期間內之服務，由招標機關視個案特性於招標時勾選，並注意訂明投標廠商提供此類服務須具備之資格、編列相關費用及視需要擇定以下項目）</w:t>
      </w:r>
    </w:p>
    <w:p w14:paraId="0394FC52" w14:textId="350267D4" w:rsidR="00D27C50" w:rsidRPr="00D27C50" w:rsidRDefault="00D27C50" w:rsidP="00D27C50">
      <w:pPr>
        <w:spacing w:line="240" w:lineRule="atLeast"/>
        <w:ind w:left="1135" w:right="57" w:hanging="284"/>
        <w:jc w:val="both"/>
        <w:textDirection w:val="lrTbV"/>
        <w:rPr>
          <w:rFonts w:ascii="標楷體" w:eastAsia="標楷體"/>
          <w:color w:val="FF0000"/>
          <w:sz w:val="28"/>
          <w:szCs w:val="28"/>
        </w:rPr>
      </w:pPr>
      <w:r w:rsidRPr="00D27C50">
        <w:rPr>
          <w:rFonts w:ascii="標楷體" w:eastAsia="標楷體" w:cs="標楷體"/>
          <w:color w:val="FF0000"/>
          <w:sz w:val="28"/>
          <w:szCs w:val="28"/>
        </w:rPr>
        <w:t>1.</w:t>
      </w:r>
      <w:r w:rsidRPr="00D27C50">
        <w:rPr>
          <w:rFonts w:ascii="標楷體" w:eastAsia="標楷體" w:cs="標楷體" w:hint="eastAsia"/>
          <w:color w:val="FF0000"/>
          <w:sz w:val="28"/>
          <w:szCs w:val="28"/>
        </w:rPr>
        <w:t>期間：</w:t>
      </w:r>
      <w:del w:id="90" w:author="admin" w:date="2024-01-05T12:37:00Z">
        <w:r w:rsidRPr="00D27C50" w:rsidDel="00782CE7">
          <w:rPr>
            <w:rFonts w:ascii="標楷體" w:eastAsia="標楷體" w:cs="標楷體" w:hint="eastAsia"/>
            <w:color w:val="FF0000"/>
            <w:sz w:val="28"/>
            <w:szCs w:val="28"/>
          </w:rPr>
          <w:delText>驗收完成合格後三年內。</w:delText>
        </w:r>
      </w:del>
    </w:p>
    <w:p w14:paraId="05A089F1" w14:textId="63D048FC" w:rsidR="00D27C50" w:rsidRPr="00CE501C" w:rsidRDefault="00D27C50" w:rsidP="00D27C50">
      <w:pPr>
        <w:spacing w:line="240" w:lineRule="atLeast"/>
        <w:ind w:left="1135" w:right="57" w:hanging="284"/>
        <w:jc w:val="both"/>
        <w:textDirection w:val="lrTbV"/>
        <w:rPr>
          <w:rFonts w:ascii="標楷體" w:eastAsia="標楷體"/>
          <w:color w:val="FF0000"/>
          <w:sz w:val="28"/>
          <w:szCs w:val="28"/>
        </w:rPr>
      </w:pPr>
      <w:r w:rsidRPr="00D27C50">
        <w:rPr>
          <w:rFonts w:ascii="標楷體" w:eastAsia="標楷體" w:cs="標楷體"/>
          <w:sz w:val="28"/>
          <w:szCs w:val="28"/>
        </w:rPr>
        <w:t>2.</w:t>
      </w:r>
      <w:r w:rsidRPr="00D27C50">
        <w:rPr>
          <w:rFonts w:ascii="標楷體" w:eastAsia="標楷體" w:cs="標楷體" w:hint="eastAsia"/>
          <w:sz w:val="28"/>
          <w:szCs w:val="28"/>
        </w:rPr>
        <w:t>工作內容：</w:t>
      </w:r>
      <w:del w:id="91" w:author="admin" w:date="2024-01-05T12:37:00Z">
        <w:r w:rsidRPr="00CE501C" w:rsidDel="00782CE7">
          <w:rPr>
            <w:rFonts w:ascii="標楷體" w:eastAsia="標楷體" w:cs="標楷體" w:hint="eastAsia"/>
            <w:color w:val="FF0000"/>
            <w:sz w:val="28"/>
            <w:szCs w:val="28"/>
          </w:rPr>
          <w:delText>包含建築、水電設備(施)、弱電設備、電梯、消防設備、監視設備、廣播系統及植栽</w:delText>
        </w:r>
        <w:r w:rsidRPr="00CE501C" w:rsidDel="00782CE7">
          <w:rPr>
            <w:rFonts w:ascii="標楷體" w:eastAsia="標楷體" w:cs="標楷體"/>
            <w:color w:val="FF0000"/>
            <w:sz w:val="28"/>
            <w:szCs w:val="28"/>
          </w:rPr>
          <w:delText>…</w:delText>
        </w:r>
        <w:r w:rsidRPr="00CE501C" w:rsidDel="00782CE7">
          <w:rPr>
            <w:rFonts w:ascii="標楷體" w:eastAsia="標楷體" w:cs="標楷體" w:hint="eastAsia"/>
            <w:color w:val="FF0000"/>
            <w:sz w:val="28"/>
            <w:szCs w:val="28"/>
          </w:rPr>
          <w:delText>等。</w:delText>
        </w:r>
      </w:del>
    </w:p>
    <w:p w14:paraId="7AD8A635" w14:textId="3A84B684" w:rsidR="00D27C50" w:rsidRPr="00D27C50" w:rsidRDefault="00D27C50" w:rsidP="00D27C50">
      <w:pPr>
        <w:spacing w:line="240" w:lineRule="atLeast"/>
        <w:ind w:left="1531" w:hanging="397"/>
        <w:jc w:val="both"/>
        <w:textDirection w:val="lrTbV"/>
        <w:rPr>
          <w:rFonts w:ascii="標楷體" w:eastAsia="標楷體"/>
          <w:sz w:val="28"/>
          <w:szCs w:val="28"/>
        </w:rPr>
      </w:pPr>
      <w:r w:rsidRPr="00D27C50">
        <w:rPr>
          <w:rFonts w:ascii="標楷體" w:eastAsia="標楷體" w:cs="標楷體"/>
          <w:sz w:val="28"/>
          <w:szCs w:val="28"/>
        </w:rPr>
        <w:t>(1)</w:t>
      </w:r>
      <w:r w:rsidRPr="00D27C50">
        <w:rPr>
          <w:rFonts w:ascii="標楷體" w:eastAsia="標楷體" w:cs="標楷體" w:hint="eastAsia"/>
          <w:sz w:val="28"/>
          <w:szCs w:val="28"/>
        </w:rPr>
        <w:t>工作範圍、界面：</w:t>
      </w:r>
      <w:ins w:id="92" w:author="admin" w:date="2024-01-05T12:37:00Z">
        <w:r w:rsidR="00782CE7" w:rsidRPr="00D27C50" w:rsidDel="00782CE7">
          <w:rPr>
            <w:rFonts w:ascii="標楷體" w:eastAsia="標楷體" w:cs="標楷體" w:hint="eastAsia"/>
            <w:color w:val="FF0000"/>
            <w:sz w:val="28"/>
            <w:szCs w:val="28"/>
          </w:rPr>
          <w:t xml:space="preserve"> </w:t>
        </w:r>
      </w:ins>
      <w:del w:id="93" w:author="admin" w:date="2024-01-05T12:37:00Z">
        <w:r w:rsidRPr="00D27C50" w:rsidDel="00782CE7">
          <w:rPr>
            <w:rFonts w:ascii="標楷體" w:eastAsia="標楷體" w:cs="標楷體" w:hint="eastAsia"/>
            <w:color w:val="FF0000"/>
            <w:sz w:val="28"/>
            <w:szCs w:val="28"/>
          </w:rPr>
          <w:delText>依契約圖說。</w:delText>
        </w:r>
      </w:del>
    </w:p>
    <w:p w14:paraId="646D4047" w14:textId="265BCCAE" w:rsidR="00D27C50" w:rsidRPr="00D27C50" w:rsidRDefault="00D27C50" w:rsidP="00D27C50">
      <w:pPr>
        <w:spacing w:line="240" w:lineRule="atLeast"/>
        <w:ind w:left="1531" w:hanging="397"/>
        <w:jc w:val="both"/>
        <w:textDirection w:val="lrTbV"/>
        <w:rPr>
          <w:rFonts w:ascii="標楷體" w:eastAsia="標楷體"/>
          <w:color w:val="FF0000"/>
          <w:sz w:val="28"/>
          <w:szCs w:val="28"/>
        </w:rPr>
      </w:pPr>
      <w:r w:rsidRPr="00D27C50">
        <w:rPr>
          <w:rFonts w:ascii="標楷體" w:eastAsia="標楷體" w:cs="標楷體"/>
          <w:sz w:val="28"/>
          <w:szCs w:val="28"/>
        </w:rPr>
        <w:t>(2)</w:t>
      </w:r>
      <w:r w:rsidRPr="00D27C50">
        <w:rPr>
          <w:rFonts w:ascii="標楷體" w:eastAsia="標楷體" w:cs="標楷體" w:hint="eastAsia"/>
          <w:sz w:val="28"/>
          <w:szCs w:val="28"/>
        </w:rPr>
        <w:t>設備項目、名稱、規格及數量：</w:t>
      </w:r>
      <w:ins w:id="94" w:author="admin" w:date="2024-01-05T12:37:00Z">
        <w:r w:rsidR="00782CE7" w:rsidRPr="00D27C50" w:rsidDel="00782CE7">
          <w:rPr>
            <w:rFonts w:ascii="標楷體" w:eastAsia="標楷體" w:cs="標楷體" w:hint="eastAsia"/>
            <w:color w:val="FF0000"/>
            <w:sz w:val="28"/>
            <w:szCs w:val="28"/>
          </w:rPr>
          <w:t xml:space="preserve"> </w:t>
        </w:r>
      </w:ins>
      <w:del w:id="95" w:author="admin" w:date="2024-01-05T12:37:00Z">
        <w:r w:rsidRPr="00D27C50" w:rsidDel="00782CE7">
          <w:rPr>
            <w:rFonts w:ascii="標楷體" w:eastAsia="標楷體" w:cs="標楷體" w:hint="eastAsia"/>
            <w:color w:val="FF0000"/>
            <w:sz w:val="28"/>
            <w:szCs w:val="28"/>
          </w:rPr>
          <w:delText>依契約圖說規定。</w:delText>
        </w:r>
      </w:del>
    </w:p>
    <w:p w14:paraId="4E47DBE7" w14:textId="09F15A84" w:rsidR="00D27C50" w:rsidRPr="00D27C50" w:rsidRDefault="00D27C50" w:rsidP="00D27C50">
      <w:pPr>
        <w:spacing w:line="240" w:lineRule="atLeast"/>
        <w:ind w:left="1531" w:hanging="397"/>
        <w:jc w:val="both"/>
        <w:textDirection w:val="lrTbV"/>
        <w:rPr>
          <w:rFonts w:ascii="標楷體" w:eastAsia="標楷體"/>
          <w:sz w:val="28"/>
          <w:szCs w:val="28"/>
        </w:rPr>
      </w:pPr>
      <w:r w:rsidRPr="00D27C50">
        <w:rPr>
          <w:rFonts w:ascii="標楷體" w:eastAsia="標楷體" w:cs="標楷體"/>
          <w:sz w:val="28"/>
          <w:szCs w:val="28"/>
        </w:rPr>
        <w:t>(3)</w:t>
      </w:r>
      <w:r w:rsidRPr="00D27C50">
        <w:rPr>
          <w:rFonts w:ascii="標楷體" w:eastAsia="標楷體" w:cs="標楷體" w:hint="eastAsia"/>
          <w:sz w:val="28"/>
          <w:szCs w:val="28"/>
        </w:rPr>
        <w:t>定期維護保養頻率：</w:t>
      </w:r>
      <w:ins w:id="96" w:author="admin" w:date="2024-01-05T12:37:00Z">
        <w:r w:rsidR="00782CE7" w:rsidRPr="000B52A3" w:rsidDel="00782CE7">
          <w:rPr>
            <w:rFonts w:ascii="標楷體" w:eastAsia="標楷體" w:cs="標楷體" w:hint="eastAsia"/>
            <w:color w:val="FF0000"/>
            <w:sz w:val="28"/>
            <w:szCs w:val="28"/>
          </w:rPr>
          <w:t xml:space="preserve"> </w:t>
        </w:r>
      </w:ins>
      <w:del w:id="97" w:author="admin" w:date="2024-01-05T12:37:00Z">
        <w:r w:rsidRPr="000B52A3" w:rsidDel="00782CE7">
          <w:rPr>
            <w:rFonts w:ascii="標楷體" w:eastAsia="標楷體" w:cs="標楷體" w:hint="eastAsia"/>
            <w:color w:val="FF0000"/>
            <w:sz w:val="28"/>
            <w:szCs w:val="28"/>
          </w:rPr>
          <w:delText>依該項目原廠規定辦理。</w:delText>
        </w:r>
      </w:del>
    </w:p>
    <w:p w14:paraId="35CC0D47" w14:textId="0D49D04E" w:rsidR="00D27C50" w:rsidRPr="00D27C50" w:rsidRDefault="00D27C50" w:rsidP="00D27C50">
      <w:pPr>
        <w:spacing w:line="240" w:lineRule="atLeast"/>
        <w:ind w:left="1531" w:hanging="397"/>
        <w:jc w:val="both"/>
        <w:textDirection w:val="lrTbV"/>
        <w:rPr>
          <w:rFonts w:ascii="標楷體" w:eastAsia="標楷體"/>
          <w:sz w:val="28"/>
          <w:szCs w:val="28"/>
        </w:rPr>
      </w:pPr>
      <w:r w:rsidRPr="00D27C50">
        <w:rPr>
          <w:rFonts w:ascii="標楷體" w:eastAsia="標楷體" w:cs="標楷體"/>
          <w:sz w:val="28"/>
          <w:szCs w:val="28"/>
        </w:rPr>
        <w:t>(4)</w:t>
      </w:r>
      <w:r w:rsidRPr="00D27C50">
        <w:rPr>
          <w:rFonts w:ascii="標楷體" w:eastAsia="標楷體" w:cs="標楷體" w:hint="eastAsia"/>
          <w:sz w:val="28"/>
          <w:szCs w:val="28"/>
        </w:rPr>
        <w:t>作業方式：</w:t>
      </w:r>
      <w:ins w:id="98" w:author="admin" w:date="2024-01-05T12:37:00Z">
        <w:r w:rsidR="00782CE7" w:rsidRPr="000B52A3" w:rsidDel="00782CE7">
          <w:rPr>
            <w:rFonts w:ascii="標楷體" w:eastAsia="標楷體" w:cs="標楷體" w:hint="eastAsia"/>
            <w:color w:val="FF0000"/>
            <w:sz w:val="28"/>
            <w:szCs w:val="28"/>
          </w:rPr>
          <w:t xml:space="preserve"> </w:t>
        </w:r>
      </w:ins>
      <w:del w:id="99" w:author="admin" w:date="2024-01-05T12:37:00Z">
        <w:r w:rsidRPr="000B52A3" w:rsidDel="00782CE7">
          <w:rPr>
            <w:rFonts w:ascii="標楷體" w:eastAsia="標楷體" w:cs="標楷體" w:hint="eastAsia"/>
            <w:color w:val="FF0000"/>
            <w:sz w:val="28"/>
            <w:szCs w:val="28"/>
          </w:rPr>
          <w:delText>依契約圖說及該項目原廠規定辦理。</w:delText>
        </w:r>
      </w:del>
    </w:p>
    <w:p w14:paraId="702626E5" w14:textId="77777777" w:rsidR="00D27C50" w:rsidRPr="00D27C50" w:rsidRDefault="00D27C50" w:rsidP="00D27C50">
      <w:pPr>
        <w:spacing w:line="240" w:lineRule="atLeast"/>
        <w:ind w:left="1531" w:hanging="397"/>
        <w:jc w:val="both"/>
        <w:textDirection w:val="lrTbV"/>
        <w:rPr>
          <w:rFonts w:ascii="標楷體" w:eastAsia="標楷體" w:cs="標楷體"/>
          <w:sz w:val="28"/>
          <w:szCs w:val="28"/>
        </w:rPr>
      </w:pPr>
      <w:r w:rsidRPr="00D27C50">
        <w:rPr>
          <w:rFonts w:ascii="標楷體" w:eastAsia="標楷體" w:cs="標楷體"/>
          <w:sz w:val="28"/>
          <w:szCs w:val="28"/>
        </w:rPr>
        <w:t>(5)</w:t>
      </w:r>
      <w:r w:rsidRPr="00D27C50">
        <w:rPr>
          <w:rFonts w:ascii="標楷體" w:eastAsia="標楷體" w:cs="標楷體" w:hint="eastAsia"/>
          <w:sz w:val="28"/>
          <w:szCs w:val="28"/>
        </w:rPr>
        <w:t>廠商須交付之文件及交付期限。（例如工作計畫、維修設備清冊、設備改善建議書）</w:t>
      </w:r>
    </w:p>
    <w:p w14:paraId="02AF11B0" w14:textId="77777777" w:rsidR="00D27C50" w:rsidRPr="00D27C50" w:rsidRDefault="00D27C50" w:rsidP="00D27C50">
      <w:pPr>
        <w:spacing w:line="240" w:lineRule="atLeast"/>
        <w:ind w:left="1531" w:hanging="397"/>
        <w:textDirection w:val="lrTbV"/>
        <w:rPr>
          <w:rFonts w:ascii="標楷體" w:eastAsia="標楷體" w:hAnsi="標楷體" w:cs="標楷體"/>
          <w:sz w:val="28"/>
          <w:szCs w:val="28"/>
        </w:rPr>
      </w:pPr>
      <w:r w:rsidRPr="00D27C50">
        <w:rPr>
          <w:rFonts w:ascii="標楷體" w:eastAsia="標楷體" w:cs="標楷體" w:hint="eastAsia"/>
          <w:sz w:val="28"/>
          <w:szCs w:val="28"/>
        </w:rPr>
        <w:t xml:space="preserve">   </w:t>
      </w:r>
      <w:r w:rsidRPr="00D27C50">
        <w:rPr>
          <w:rFonts w:ascii="標楷體" w:eastAsia="標楷體" w:hAnsi="標楷體" w:cs="標楷體" w:hint="eastAsia"/>
          <w:sz w:val="28"/>
          <w:szCs w:val="28"/>
        </w:rPr>
        <w:t>A：文    件：維護保養所需各項資料、手冊例如工作計畫、維修</w:t>
      </w:r>
    </w:p>
    <w:p w14:paraId="11462F08" w14:textId="77777777" w:rsidR="00D27C50" w:rsidRPr="00D27C50" w:rsidRDefault="00D27C50" w:rsidP="00D27C50">
      <w:pPr>
        <w:spacing w:line="240" w:lineRule="atLeast"/>
        <w:ind w:left="1531" w:hanging="397"/>
        <w:textDirection w:val="lrTbV"/>
        <w:rPr>
          <w:rFonts w:ascii="標楷體" w:eastAsia="標楷體" w:hAnsi="標楷體" w:cs="標楷體"/>
          <w:sz w:val="28"/>
          <w:szCs w:val="28"/>
        </w:rPr>
      </w:pPr>
      <w:r w:rsidRPr="00D27C50">
        <w:rPr>
          <w:rFonts w:ascii="標楷體" w:eastAsia="標楷體" w:hAnsi="標楷體" w:cs="標楷體" w:hint="eastAsia"/>
          <w:sz w:val="28"/>
          <w:szCs w:val="28"/>
        </w:rPr>
        <w:t xml:space="preserve">                設備清冊、設備改善建議書.等。</w:t>
      </w:r>
    </w:p>
    <w:p w14:paraId="4C87122F" w14:textId="0F43E30E" w:rsidR="00D27C50" w:rsidRPr="00D27C50" w:rsidRDefault="00D27C50" w:rsidP="00D27C50">
      <w:pPr>
        <w:spacing w:line="240" w:lineRule="atLeast"/>
        <w:ind w:left="1531" w:hanging="397"/>
        <w:textDirection w:val="lrTbV"/>
        <w:rPr>
          <w:rFonts w:ascii="標楷體" w:eastAsia="標楷體" w:hAnsi="標楷體"/>
          <w:sz w:val="28"/>
          <w:szCs w:val="28"/>
        </w:rPr>
      </w:pPr>
      <w:r w:rsidRPr="00D27C50">
        <w:rPr>
          <w:rFonts w:ascii="標楷體" w:eastAsia="標楷體" w:hAnsi="標楷體" w:cs="標楷體" w:hint="eastAsia"/>
          <w:sz w:val="28"/>
          <w:szCs w:val="28"/>
        </w:rPr>
        <w:t xml:space="preserve">   B：交付期限：</w:t>
      </w:r>
      <w:ins w:id="100" w:author="admin" w:date="2024-01-05T12:37:00Z">
        <w:r w:rsidR="00782CE7" w:rsidRPr="00D2144A" w:rsidDel="00782CE7">
          <w:rPr>
            <w:rFonts w:ascii="標楷體" w:eastAsia="標楷體" w:hAnsi="標楷體" w:cs="標楷體" w:hint="eastAsia"/>
            <w:color w:val="FF0000"/>
            <w:sz w:val="28"/>
            <w:szCs w:val="28"/>
          </w:rPr>
          <w:t xml:space="preserve"> </w:t>
        </w:r>
      </w:ins>
      <w:del w:id="101" w:author="admin" w:date="2024-01-05T12:37:00Z">
        <w:r w:rsidRPr="00D2144A" w:rsidDel="00782CE7">
          <w:rPr>
            <w:rFonts w:ascii="標楷體" w:eastAsia="標楷體" w:hAnsi="標楷體" w:cs="標楷體" w:hint="eastAsia"/>
            <w:color w:val="FF0000"/>
            <w:sz w:val="28"/>
            <w:szCs w:val="28"/>
          </w:rPr>
          <w:delText>工程驗收後請款前。</w:delText>
        </w:r>
      </w:del>
    </w:p>
    <w:p w14:paraId="74D18277" w14:textId="77777777" w:rsidR="00D27C50" w:rsidRPr="00D27C50" w:rsidRDefault="00D27C50">
      <w:pPr>
        <w:spacing w:line="240" w:lineRule="atLeast"/>
        <w:ind w:left="1531" w:hanging="397"/>
        <w:textDirection w:val="lrTbV"/>
        <w:rPr>
          <w:rFonts w:ascii="標楷體" w:eastAsia="標楷體"/>
          <w:sz w:val="28"/>
          <w:szCs w:val="28"/>
        </w:rPr>
        <w:pPrChange w:id="102" w:author="admin" w:date="2024-01-05T12:37:00Z">
          <w:pPr>
            <w:spacing w:line="240" w:lineRule="atLeast"/>
            <w:ind w:left="1135" w:right="57" w:hanging="284"/>
            <w:jc w:val="both"/>
            <w:textDirection w:val="lrTbV"/>
          </w:pPr>
        </w:pPrChange>
      </w:pPr>
      <w:r w:rsidRPr="00D27C50">
        <w:rPr>
          <w:rFonts w:ascii="標楷體" w:eastAsia="標楷體" w:cs="標楷體"/>
          <w:sz w:val="28"/>
          <w:szCs w:val="28"/>
        </w:rPr>
        <w:t>3.</w:t>
      </w:r>
      <w:r w:rsidRPr="00D27C50">
        <w:rPr>
          <w:rFonts w:ascii="標楷體" w:eastAsia="標楷體" w:cs="標楷體" w:hint="eastAsia"/>
          <w:sz w:val="28"/>
          <w:szCs w:val="28"/>
        </w:rPr>
        <w:t>人力要求：</w:t>
      </w:r>
    </w:p>
    <w:p w14:paraId="248716ED" w14:textId="77777777" w:rsidR="00D27C50" w:rsidRPr="00D27C50" w:rsidRDefault="00D27C50" w:rsidP="00D27C50">
      <w:pPr>
        <w:spacing w:line="240" w:lineRule="atLeast"/>
        <w:ind w:left="1531" w:hanging="397"/>
        <w:textDirection w:val="lrTbV"/>
        <w:rPr>
          <w:rFonts w:ascii="標楷體" w:eastAsia="標楷體" w:hAnsi="標楷體"/>
          <w:sz w:val="28"/>
          <w:szCs w:val="28"/>
        </w:rPr>
      </w:pPr>
      <w:r w:rsidRPr="00D27C50">
        <w:rPr>
          <w:rFonts w:ascii="標楷體" w:eastAsia="標楷體" w:cs="標楷體"/>
          <w:sz w:val="28"/>
          <w:szCs w:val="28"/>
        </w:rPr>
        <w:t>(1)</w:t>
      </w:r>
      <w:r w:rsidRPr="00D27C50">
        <w:rPr>
          <w:rFonts w:ascii="標楷體" w:eastAsia="標楷體" w:hAnsi="標楷體" w:hint="eastAsia"/>
          <w:sz w:val="28"/>
          <w:szCs w:val="28"/>
        </w:rPr>
        <w:t xml:space="preserve"> 廠商提供之人力，應具備維護(修)該設備(施)之訓練合格維修人 </w:t>
      </w:r>
    </w:p>
    <w:p w14:paraId="6D875A23" w14:textId="77777777" w:rsidR="00D27C50" w:rsidRPr="00D27C50" w:rsidRDefault="00D27C50" w:rsidP="00D27C50">
      <w:pPr>
        <w:spacing w:line="240" w:lineRule="atLeast"/>
        <w:ind w:left="1531" w:hanging="397"/>
        <w:textDirection w:val="lrTbV"/>
        <w:rPr>
          <w:rFonts w:ascii="標楷體" w:eastAsia="標楷體" w:hAnsi="標楷體"/>
          <w:sz w:val="28"/>
          <w:szCs w:val="28"/>
        </w:rPr>
      </w:pPr>
      <w:r w:rsidRPr="00D27C50">
        <w:rPr>
          <w:rFonts w:ascii="標楷體" w:eastAsia="標楷體" w:cs="標楷體" w:hint="eastAsia"/>
          <w:sz w:val="28"/>
          <w:szCs w:val="28"/>
        </w:rPr>
        <w:t xml:space="preserve">    </w:t>
      </w:r>
      <w:r w:rsidRPr="00D27C50">
        <w:rPr>
          <w:rFonts w:ascii="標楷體" w:eastAsia="標楷體" w:hAnsi="標楷體" w:hint="eastAsia"/>
          <w:sz w:val="28"/>
          <w:szCs w:val="28"/>
        </w:rPr>
        <w:t>員，以確保安全</w:t>
      </w:r>
      <w:r w:rsidRPr="00D27C50">
        <w:rPr>
          <w:rFonts w:ascii="標楷體" w:eastAsia="標楷體" w:cs="標楷體" w:hint="eastAsia"/>
          <w:sz w:val="28"/>
          <w:szCs w:val="28"/>
        </w:rPr>
        <w:t>。</w:t>
      </w:r>
    </w:p>
    <w:p w14:paraId="7C99DAF6" w14:textId="77777777" w:rsidR="00D27C50" w:rsidRPr="00D27C50" w:rsidRDefault="00D27C50" w:rsidP="00D27C50">
      <w:pPr>
        <w:spacing w:line="240" w:lineRule="atLeast"/>
        <w:ind w:left="1531" w:hanging="397"/>
        <w:jc w:val="both"/>
        <w:textDirection w:val="lrTbV"/>
        <w:rPr>
          <w:rFonts w:ascii="標楷體" w:eastAsia="標楷體"/>
          <w:sz w:val="28"/>
          <w:szCs w:val="28"/>
        </w:rPr>
      </w:pPr>
      <w:r w:rsidRPr="00D27C50">
        <w:rPr>
          <w:rFonts w:ascii="標楷體" w:eastAsia="標楷體" w:cs="標楷體"/>
          <w:sz w:val="28"/>
          <w:szCs w:val="28"/>
        </w:rPr>
        <w:t>(2)</w:t>
      </w:r>
      <w:r w:rsidRPr="00D27C50">
        <w:rPr>
          <w:rFonts w:ascii="標楷體" w:eastAsia="標楷體" w:cs="標楷體" w:hint="eastAsia"/>
          <w:sz w:val="28"/>
          <w:szCs w:val="28"/>
        </w:rPr>
        <w:t>工作人員名冊、人員組織架構表（含身分證明及學經歷文件）。</w:t>
      </w:r>
    </w:p>
    <w:p w14:paraId="3571FF16" w14:textId="77777777" w:rsidR="00D27C50" w:rsidRPr="00D27C50" w:rsidRDefault="00D27C50" w:rsidP="00D27C50">
      <w:pPr>
        <w:spacing w:line="240" w:lineRule="atLeast"/>
        <w:ind w:left="1135" w:right="57" w:hanging="284"/>
        <w:jc w:val="both"/>
        <w:textDirection w:val="lrTbV"/>
        <w:rPr>
          <w:rFonts w:ascii="標楷體" w:eastAsia="標楷體"/>
          <w:sz w:val="28"/>
          <w:szCs w:val="28"/>
        </w:rPr>
      </w:pPr>
      <w:r w:rsidRPr="00D27C50">
        <w:rPr>
          <w:rFonts w:ascii="標楷體" w:eastAsia="標楷體" w:cs="標楷體"/>
          <w:sz w:val="28"/>
          <w:szCs w:val="28"/>
        </w:rPr>
        <w:t>4.</w:t>
      </w:r>
      <w:r w:rsidRPr="00D27C50">
        <w:rPr>
          <w:rFonts w:ascii="標楷體" w:eastAsia="標楷體" w:cs="標楷體" w:hint="eastAsia"/>
          <w:sz w:val="28"/>
          <w:szCs w:val="28"/>
        </w:rPr>
        <w:t>備品供應：</w:t>
      </w:r>
    </w:p>
    <w:p w14:paraId="7153C23C" w14:textId="4620E108" w:rsidR="00D27C50" w:rsidRPr="00D27C50" w:rsidRDefault="00D27C50" w:rsidP="00D27C50">
      <w:pPr>
        <w:spacing w:line="240" w:lineRule="atLeast"/>
        <w:ind w:left="1531" w:hanging="397"/>
        <w:jc w:val="both"/>
        <w:textDirection w:val="lrTbV"/>
        <w:rPr>
          <w:rFonts w:ascii="標楷體" w:eastAsia="標楷體"/>
          <w:sz w:val="28"/>
          <w:szCs w:val="28"/>
        </w:rPr>
      </w:pPr>
      <w:r w:rsidRPr="00D27C50">
        <w:rPr>
          <w:rFonts w:ascii="標楷體" w:eastAsia="標楷體" w:cs="標楷體"/>
          <w:sz w:val="28"/>
          <w:szCs w:val="28"/>
        </w:rPr>
        <w:t>(1)</w:t>
      </w:r>
      <w:r w:rsidRPr="00D27C50">
        <w:rPr>
          <w:rFonts w:ascii="標楷體" w:eastAsia="標楷體" w:cs="標楷體" w:hint="eastAsia"/>
          <w:sz w:val="28"/>
          <w:szCs w:val="28"/>
        </w:rPr>
        <w:t>備品庫存數量：</w:t>
      </w:r>
      <w:ins w:id="103" w:author="admin" w:date="2024-01-05T12:37:00Z">
        <w:r w:rsidR="00782CE7" w:rsidRPr="00D2144A" w:rsidDel="00782CE7">
          <w:rPr>
            <w:rFonts w:ascii="標楷體" w:eastAsia="標楷體" w:cs="標楷體" w:hint="eastAsia"/>
            <w:color w:val="FF0000"/>
            <w:sz w:val="28"/>
            <w:szCs w:val="28"/>
          </w:rPr>
          <w:t xml:space="preserve"> </w:t>
        </w:r>
      </w:ins>
      <w:del w:id="104" w:author="admin" w:date="2024-01-05T12:37:00Z">
        <w:r w:rsidRPr="00D2144A" w:rsidDel="00782CE7">
          <w:rPr>
            <w:rFonts w:ascii="標楷體" w:eastAsia="標楷體" w:cs="標楷體" w:hint="eastAsia"/>
            <w:color w:val="FF0000"/>
            <w:sz w:val="28"/>
            <w:szCs w:val="28"/>
          </w:rPr>
          <w:delText>依契約圖說規定。</w:delText>
        </w:r>
      </w:del>
    </w:p>
    <w:p w14:paraId="354F706F" w14:textId="75CBB6AC" w:rsidR="00D27C50" w:rsidRPr="00D2144A" w:rsidRDefault="00D27C50" w:rsidP="00D27C50">
      <w:pPr>
        <w:spacing w:line="240" w:lineRule="atLeast"/>
        <w:ind w:left="1531" w:hanging="397"/>
        <w:jc w:val="both"/>
        <w:textDirection w:val="lrTbV"/>
        <w:rPr>
          <w:rFonts w:ascii="標楷體" w:eastAsia="標楷體"/>
          <w:color w:val="FF0000"/>
          <w:sz w:val="28"/>
          <w:szCs w:val="28"/>
        </w:rPr>
      </w:pPr>
      <w:r w:rsidRPr="00D27C50">
        <w:rPr>
          <w:rFonts w:ascii="標楷體" w:eastAsia="標楷體" w:cs="標楷體"/>
          <w:sz w:val="28"/>
          <w:szCs w:val="28"/>
        </w:rPr>
        <w:t>(2)</w:t>
      </w:r>
      <w:r w:rsidRPr="00D27C50">
        <w:rPr>
          <w:rFonts w:ascii="標楷體" w:eastAsia="標楷體" w:cs="標楷體" w:hint="eastAsia"/>
          <w:sz w:val="28"/>
          <w:szCs w:val="28"/>
        </w:rPr>
        <w:t>備品進場時程：</w:t>
      </w:r>
      <w:ins w:id="105" w:author="admin" w:date="2024-01-05T12:37:00Z">
        <w:r w:rsidR="00782CE7" w:rsidRPr="00D2144A" w:rsidDel="00782CE7">
          <w:rPr>
            <w:rFonts w:ascii="標楷體" w:eastAsia="標楷體" w:cs="標楷體" w:hint="eastAsia"/>
            <w:color w:val="FF0000"/>
            <w:sz w:val="28"/>
            <w:szCs w:val="28"/>
          </w:rPr>
          <w:t xml:space="preserve"> </w:t>
        </w:r>
      </w:ins>
      <w:del w:id="106" w:author="admin" w:date="2024-01-05T12:37:00Z">
        <w:r w:rsidRPr="00D2144A" w:rsidDel="00782CE7">
          <w:rPr>
            <w:rFonts w:ascii="標楷體" w:eastAsia="標楷體" w:cs="標楷體" w:hint="eastAsia"/>
            <w:color w:val="FF0000"/>
            <w:sz w:val="28"/>
            <w:szCs w:val="28"/>
          </w:rPr>
          <w:delText>依契約圖說規定。</w:delText>
        </w:r>
      </w:del>
    </w:p>
    <w:p w14:paraId="439916E2" w14:textId="77777777" w:rsidR="00D27C50" w:rsidRPr="00AE6309" w:rsidRDefault="00D27C50" w:rsidP="00D27C50">
      <w:pPr>
        <w:spacing w:line="240" w:lineRule="atLeast"/>
        <w:ind w:left="1531" w:hanging="397"/>
        <w:jc w:val="both"/>
        <w:textDirection w:val="lrTbV"/>
        <w:rPr>
          <w:rFonts w:ascii="標楷體" w:eastAsia="標楷體"/>
          <w:sz w:val="28"/>
          <w:szCs w:val="28"/>
          <w:rPrChange w:id="107" w:author="Windows 使用者" w:date="2022-11-11T10:24:00Z">
            <w:rPr>
              <w:rFonts w:ascii="標楷體" w:eastAsia="標楷體"/>
              <w:color w:val="FF0000"/>
              <w:sz w:val="28"/>
              <w:szCs w:val="28"/>
            </w:rPr>
          </w:rPrChange>
        </w:rPr>
      </w:pPr>
      <w:r w:rsidRPr="00D27C50">
        <w:rPr>
          <w:rFonts w:ascii="標楷體" w:eastAsia="標楷體" w:cs="標楷體"/>
          <w:sz w:val="28"/>
          <w:szCs w:val="28"/>
        </w:rPr>
        <w:t>(3)</w:t>
      </w:r>
      <w:r w:rsidRPr="00D27C50">
        <w:rPr>
          <w:rFonts w:ascii="標楷體" w:eastAsia="標楷體" w:cs="標楷體" w:hint="eastAsia"/>
          <w:sz w:val="28"/>
          <w:szCs w:val="28"/>
        </w:rPr>
        <w:t>所需備品以現場設備廠牌型號優先；</w:t>
      </w:r>
      <w:r w:rsidRPr="00AE6309">
        <w:rPr>
          <w:rFonts w:ascii="標楷體" w:eastAsia="標楷體" w:cs="標楷體" w:hint="eastAsia"/>
          <w:sz w:val="28"/>
          <w:szCs w:val="28"/>
          <w:rPrChange w:id="108" w:author="Windows 使用者" w:date="2022-11-11T10:24:00Z">
            <w:rPr>
              <w:rFonts w:ascii="標楷體" w:eastAsia="標楷體" w:cs="標楷體" w:hint="eastAsia"/>
              <w:color w:val="FF0000"/>
              <w:sz w:val="28"/>
              <w:szCs w:val="28"/>
            </w:rPr>
          </w:rPrChange>
        </w:rPr>
        <w:t>使用替代品應先徵得機關同意。</w:t>
      </w:r>
    </w:p>
    <w:p w14:paraId="630FBDA8" w14:textId="77777777" w:rsidR="00D27C50" w:rsidRPr="00D27C50" w:rsidRDefault="00D27C50" w:rsidP="00D27C50">
      <w:pPr>
        <w:spacing w:line="240" w:lineRule="atLeast"/>
        <w:ind w:left="1135" w:right="57" w:hanging="284"/>
        <w:jc w:val="both"/>
        <w:textDirection w:val="lrTbV"/>
        <w:rPr>
          <w:rFonts w:ascii="標楷體" w:eastAsia="標楷體"/>
          <w:sz w:val="28"/>
          <w:szCs w:val="28"/>
        </w:rPr>
      </w:pPr>
      <w:r w:rsidRPr="00D27C50">
        <w:rPr>
          <w:rFonts w:ascii="標楷體" w:eastAsia="標楷體" w:cs="標楷體"/>
          <w:sz w:val="28"/>
          <w:szCs w:val="28"/>
        </w:rPr>
        <w:t>5.</w:t>
      </w:r>
      <w:r w:rsidRPr="00D27C50">
        <w:rPr>
          <w:rFonts w:ascii="標楷體" w:eastAsia="標楷體" w:cs="標楷體" w:hint="eastAsia"/>
          <w:sz w:val="28"/>
          <w:szCs w:val="28"/>
        </w:rPr>
        <w:t>故障維修責任：</w:t>
      </w:r>
    </w:p>
    <w:p w14:paraId="6DEBC2E6" w14:textId="77777777" w:rsidR="00D27C50" w:rsidRPr="00D27C50" w:rsidRDefault="00D27C50" w:rsidP="00D27C50">
      <w:pPr>
        <w:spacing w:line="240" w:lineRule="atLeast"/>
        <w:ind w:left="1531" w:hanging="397"/>
        <w:jc w:val="both"/>
        <w:textDirection w:val="lrTbV"/>
        <w:rPr>
          <w:rFonts w:ascii="標楷體" w:eastAsia="標楷體"/>
          <w:sz w:val="28"/>
          <w:szCs w:val="28"/>
        </w:rPr>
      </w:pPr>
      <w:r w:rsidRPr="00D27C50">
        <w:rPr>
          <w:rFonts w:ascii="標楷體" w:eastAsia="標楷體" w:cs="標楷體"/>
          <w:sz w:val="28"/>
          <w:szCs w:val="28"/>
        </w:rPr>
        <w:t>(1)</w:t>
      </w:r>
      <w:r w:rsidRPr="00D27C50">
        <w:rPr>
          <w:rFonts w:ascii="標楷體" w:eastAsia="標楷體" w:cs="標楷體" w:hint="eastAsia"/>
          <w:sz w:val="28"/>
          <w:szCs w:val="28"/>
        </w:rPr>
        <w:t>屬保固責任者，依第</w:t>
      </w:r>
      <w:r w:rsidRPr="00D27C50">
        <w:rPr>
          <w:rFonts w:ascii="標楷體" w:eastAsia="標楷體" w:cs="標楷體"/>
          <w:sz w:val="28"/>
          <w:szCs w:val="28"/>
        </w:rPr>
        <w:t>16</w:t>
      </w:r>
      <w:r w:rsidRPr="00D27C50">
        <w:rPr>
          <w:rFonts w:ascii="標楷體" w:eastAsia="標楷體" w:cs="標楷體" w:hint="eastAsia"/>
          <w:sz w:val="28"/>
          <w:szCs w:val="28"/>
        </w:rPr>
        <w:t>條規定辦理。</w:t>
      </w:r>
    </w:p>
    <w:p w14:paraId="08A0EED7" w14:textId="77777777" w:rsidR="00D27C50" w:rsidRPr="00D27C50" w:rsidRDefault="00D27C50" w:rsidP="00D27C50">
      <w:pPr>
        <w:spacing w:line="240" w:lineRule="atLeast"/>
        <w:ind w:left="1531" w:hanging="397"/>
        <w:jc w:val="both"/>
        <w:textDirection w:val="lrTbV"/>
        <w:rPr>
          <w:rFonts w:ascii="標楷體" w:eastAsia="標楷體"/>
          <w:sz w:val="28"/>
          <w:szCs w:val="28"/>
        </w:rPr>
      </w:pPr>
      <w:r w:rsidRPr="00D27C50">
        <w:rPr>
          <w:rFonts w:ascii="標楷體" w:eastAsia="標楷體" w:cs="標楷體"/>
          <w:sz w:val="28"/>
          <w:szCs w:val="28"/>
        </w:rPr>
        <w:t>(2)</w:t>
      </w:r>
      <w:r w:rsidRPr="00D27C50">
        <w:rPr>
          <w:rFonts w:ascii="標楷體" w:eastAsia="標楷體" w:cs="標楷體" w:hint="eastAsia"/>
          <w:sz w:val="28"/>
          <w:szCs w:val="28"/>
        </w:rPr>
        <w:t>維修時效（例如機關發現契約項下設備有故障致不能正常運作時，得通知廠商派員維修，廠商應於接獲通知起</w:t>
      </w:r>
      <w:r w:rsidRPr="00D27C50">
        <w:rPr>
          <w:rFonts w:ascii="標楷體" w:eastAsia="標楷體" w:cs="標楷體"/>
          <w:sz w:val="28"/>
          <w:szCs w:val="28"/>
        </w:rPr>
        <w:t>24</w:t>
      </w:r>
      <w:r w:rsidRPr="00D27C50">
        <w:rPr>
          <w:rFonts w:ascii="標楷體" w:eastAsia="標楷體" w:cs="標楷體" w:hint="eastAsia"/>
          <w:sz w:val="28"/>
          <w:szCs w:val="28"/>
        </w:rPr>
        <w:t>小時內派員到機關</w:t>
      </w:r>
      <w:r w:rsidRPr="00D27C50">
        <w:rPr>
          <w:rFonts w:ascii="標楷體" w:eastAsia="標楷體" w:cs="標楷體" w:hint="eastAsia"/>
          <w:sz w:val="28"/>
          <w:szCs w:val="28"/>
        </w:rPr>
        <w:lastRenderedPageBreak/>
        <w:t>處理，並應於接獲通知起</w:t>
      </w:r>
      <w:r w:rsidRPr="00D27C50">
        <w:rPr>
          <w:rFonts w:ascii="標楷體" w:eastAsia="標楷體" w:cs="標楷體"/>
          <w:sz w:val="28"/>
          <w:szCs w:val="28"/>
        </w:rPr>
        <w:t>72</w:t>
      </w:r>
      <w:r w:rsidRPr="00D27C50">
        <w:rPr>
          <w:rFonts w:ascii="標楷體" w:eastAsia="標楷體" w:cs="標楷體" w:hint="eastAsia"/>
          <w:sz w:val="28"/>
          <w:szCs w:val="28"/>
        </w:rPr>
        <w:t>小時內維修完畢，使標的物回復正常運作）。</w:t>
      </w:r>
    </w:p>
    <w:p w14:paraId="20F75632" w14:textId="77777777" w:rsidR="00D27C50" w:rsidRPr="00D27C50" w:rsidRDefault="00D27C50" w:rsidP="00D27C50">
      <w:pPr>
        <w:spacing w:line="240" w:lineRule="atLeast"/>
        <w:ind w:left="1135" w:right="57" w:hanging="284"/>
        <w:jc w:val="both"/>
        <w:textDirection w:val="lrTbV"/>
        <w:rPr>
          <w:rFonts w:ascii="標楷體" w:eastAsia="標楷體" w:cs="標楷體"/>
          <w:sz w:val="28"/>
          <w:szCs w:val="28"/>
        </w:rPr>
      </w:pPr>
      <w:r w:rsidRPr="00D27C50">
        <w:rPr>
          <w:rFonts w:ascii="標楷體" w:eastAsia="標楷體" w:cs="標楷體"/>
          <w:sz w:val="28"/>
          <w:szCs w:val="28"/>
        </w:rPr>
        <w:t>6.</w:t>
      </w:r>
      <w:r w:rsidRPr="00D27C50">
        <w:rPr>
          <w:rFonts w:ascii="標楷體" w:eastAsia="標楷體" w:cs="標楷體" w:hint="eastAsia"/>
          <w:sz w:val="28"/>
          <w:szCs w:val="28"/>
        </w:rPr>
        <w:t>廠商逾契約所定期限進行維護（修）、交付文件者，比照第</w:t>
      </w:r>
      <w:r w:rsidRPr="00D27C50">
        <w:rPr>
          <w:rFonts w:ascii="標楷體" w:eastAsia="標楷體" w:cs="標楷體"/>
          <w:sz w:val="28"/>
          <w:szCs w:val="28"/>
        </w:rPr>
        <w:t>17</w:t>
      </w:r>
      <w:r w:rsidRPr="00D27C50">
        <w:rPr>
          <w:rFonts w:ascii="標楷體" w:eastAsia="標楷體" w:cs="標楷體" w:hint="eastAsia"/>
          <w:sz w:val="28"/>
          <w:szCs w:val="28"/>
        </w:rPr>
        <w:t>條遲延履約規定計算逾期違約金（或另定違約金之計算方式），該違約金一併納入第</w:t>
      </w:r>
      <w:r w:rsidRPr="00D27C50">
        <w:rPr>
          <w:rFonts w:ascii="標楷體" w:eastAsia="標楷體" w:cs="標楷體"/>
          <w:sz w:val="28"/>
          <w:szCs w:val="28"/>
        </w:rPr>
        <w:t>17</w:t>
      </w:r>
      <w:r w:rsidRPr="00D27C50">
        <w:rPr>
          <w:rFonts w:ascii="標楷體" w:eastAsia="標楷體" w:cs="標楷體" w:hint="eastAsia"/>
          <w:sz w:val="28"/>
          <w:szCs w:val="28"/>
        </w:rPr>
        <w:t>條第</w:t>
      </w:r>
      <w:r w:rsidRPr="00D27C50">
        <w:rPr>
          <w:rFonts w:ascii="標楷體" w:eastAsia="標楷體" w:cs="標楷體"/>
          <w:sz w:val="28"/>
          <w:szCs w:val="28"/>
        </w:rPr>
        <w:t>4</w:t>
      </w:r>
      <w:r w:rsidRPr="00D27C50">
        <w:rPr>
          <w:rFonts w:ascii="標楷體" w:eastAsia="標楷體" w:cs="標楷體" w:hint="eastAsia"/>
          <w:sz w:val="28"/>
          <w:szCs w:val="28"/>
        </w:rPr>
        <w:t>款規定之上限內計算。</w:t>
      </w:r>
    </w:p>
    <w:p w14:paraId="4BB27675" w14:textId="77777777" w:rsidR="00D27C50" w:rsidRPr="00D27C50" w:rsidRDefault="00D27C50" w:rsidP="00D27C50">
      <w:pPr>
        <w:spacing w:line="240" w:lineRule="atLeast"/>
        <w:ind w:left="1135" w:right="57" w:hanging="284"/>
        <w:jc w:val="both"/>
        <w:textDirection w:val="lrTbV"/>
        <w:rPr>
          <w:rFonts w:ascii="標楷體" w:eastAsia="標楷體"/>
          <w:sz w:val="28"/>
          <w:szCs w:val="28"/>
        </w:rPr>
      </w:pPr>
      <w:r w:rsidRPr="00D27C50">
        <w:rPr>
          <w:rFonts w:ascii="標楷體" w:eastAsia="標楷體" w:cs="標楷體" w:hint="eastAsia"/>
          <w:sz w:val="28"/>
          <w:szCs w:val="28"/>
        </w:rPr>
        <w:t>7.違約金得由保固金扣抵。</w:t>
      </w:r>
    </w:p>
    <w:p w14:paraId="18774C7C" w14:textId="77777777" w:rsidR="00D27C50" w:rsidRPr="00D27C50" w:rsidRDefault="00D27C50" w:rsidP="00D27C50">
      <w:pPr>
        <w:spacing w:line="240" w:lineRule="atLeast"/>
        <w:ind w:left="1135" w:right="57" w:hanging="284"/>
        <w:jc w:val="both"/>
        <w:textDirection w:val="lrTbV"/>
        <w:rPr>
          <w:rFonts w:ascii="標楷體" w:eastAsia="標楷體"/>
          <w:sz w:val="28"/>
          <w:szCs w:val="28"/>
        </w:rPr>
      </w:pPr>
      <w:r w:rsidRPr="00D27C50">
        <w:rPr>
          <w:rFonts w:ascii="標楷體" w:eastAsia="標楷體" w:cs="標楷體" w:hint="eastAsia"/>
          <w:sz w:val="28"/>
          <w:szCs w:val="28"/>
        </w:rPr>
        <w:t>8</w:t>
      </w:r>
      <w:r w:rsidRPr="00D27C50">
        <w:rPr>
          <w:rFonts w:ascii="標楷體" w:eastAsia="標楷體" w:cs="標楷體"/>
          <w:sz w:val="28"/>
          <w:szCs w:val="28"/>
        </w:rPr>
        <w:t>.</w:t>
      </w:r>
      <w:r w:rsidRPr="00D27C50">
        <w:rPr>
          <w:rFonts w:ascii="標楷體" w:eastAsia="標楷體" w:cs="標楷體" w:hint="eastAsia"/>
          <w:sz w:val="28"/>
          <w:szCs w:val="28"/>
        </w:rPr>
        <w:t>因可歸責於廠商之事由所致之損害賠償規定；賠償金額上限依第</w:t>
      </w:r>
      <w:r w:rsidRPr="00D27C50">
        <w:rPr>
          <w:rFonts w:ascii="標楷體" w:eastAsia="標楷體" w:cs="標楷體"/>
          <w:sz w:val="28"/>
          <w:szCs w:val="28"/>
        </w:rPr>
        <w:t>18</w:t>
      </w:r>
      <w:r w:rsidRPr="00D27C50">
        <w:rPr>
          <w:rFonts w:ascii="標楷體" w:eastAsia="標楷體" w:cs="標楷體" w:hint="eastAsia"/>
          <w:sz w:val="28"/>
          <w:szCs w:val="28"/>
        </w:rPr>
        <w:t>條第</w:t>
      </w:r>
      <w:r w:rsidRPr="00D27C50">
        <w:rPr>
          <w:rFonts w:ascii="標楷體" w:eastAsia="標楷體" w:cs="標楷體"/>
          <w:sz w:val="28"/>
          <w:szCs w:val="28"/>
        </w:rPr>
        <w:t>8</w:t>
      </w:r>
      <w:r w:rsidRPr="00D27C50">
        <w:rPr>
          <w:rFonts w:ascii="標楷體" w:eastAsia="標楷體" w:cs="標楷體" w:hint="eastAsia"/>
          <w:sz w:val="28"/>
          <w:szCs w:val="28"/>
        </w:rPr>
        <w:t>款規定。</w:t>
      </w:r>
    </w:p>
    <w:p w14:paraId="33BDECB1" w14:textId="77777777" w:rsidR="00D27C50" w:rsidRPr="00D27C50" w:rsidRDefault="00D27C50" w:rsidP="00D27C50">
      <w:pPr>
        <w:spacing w:line="240" w:lineRule="atLeast"/>
        <w:ind w:left="284"/>
        <w:rPr>
          <w:rFonts w:ascii="標楷體" w:eastAsia="標楷體" w:hAnsi="標楷體" w:cs="標楷體"/>
          <w:sz w:val="28"/>
          <w:szCs w:val="28"/>
        </w:rPr>
      </w:pPr>
      <w:r w:rsidRPr="00D27C50">
        <w:rPr>
          <w:rFonts w:ascii="標楷體" w:eastAsia="標楷體" w:cs="標楷體"/>
          <w:sz w:val="28"/>
          <w:szCs w:val="28"/>
        </w:rPr>
        <w:t>(</w:t>
      </w:r>
      <w:r w:rsidRPr="00D27C50">
        <w:rPr>
          <w:rFonts w:ascii="標楷體" w:eastAsia="標楷體" w:cs="標楷體" w:hint="eastAsia"/>
          <w:sz w:val="28"/>
          <w:szCs w:val="28"/>
        </w:rPr>
        <w:t>二</w:t>
      </w:r>
      <w:r w:rsidRPr="00D27C50">
        <w:rPr>
          <w:rFonts w:ascii="標楷體" w:eastAsia="標楷體" w:cs="標楷體"/>
          <w:sz w:val="28"/>
          <w:szCs w:val="28"/>
        </w:rPr>
        <w:t>)</w:t>
      </w:r>
      <w:r w:rsidRPr="00D27C50">
        <w:rPr>
          <w:rFonts w:ascii="標楷體" w:eastAsia="標楷體" w:cs="標楷體" w:hint="eastAsia"/>
          <w:sz w:val="28"/>
          <w:szCs w:val="28"/>
        </w:rPr>
        <w:t>機關辦理事項（由機關於招標時載明，無者免填）：</w:t>
      </w:r>
      <w:r w:rsidRPr="00D27C50">
        <w:rPr>
          <w:rFonts w:ascii="標楷體" w:eastAsia="標楷體" w:hAnsi="標楷體" w:cs="標楷體" w:hint="eastAsia"/>
          <w:sz w:val="28"/>
          <w:szCs w:val="28"/>
        </w:rPr>
        <w:t>本工程相關文書文</w:t>
      </w:r>
    </w:p>
    <w:p w14:paraId="182E0C42" w14:textId="77777777" w:rsidR="00D27C50" w:rsidRPr="00D27C50" w:rsidRDefault="00D27C50" w:rsidP="00D27C50">
      <w:pPr>
        <w:spacing w:line="240" w:lineRule="atLeast"/>
        <w:ind w:left="284"/>
        <w:rPr>
          <w:rFonts w:ascii="標楷體" w:eastAsia="標楷體"/>
          <w:sz w:val="28"/>
          <w:szCs w:val="28"/>
        </w:rPr>
      </w:pPr>
      <w:r w:rsidRPr="00D27C50">
        <w:rPr>
          <w:rFonts w:ascii="標楷體" w:eastAsia="標楷體" w:hAnsi="標楷體" w:cs="標楷體" w:hint="eastAsia"/>
          <w:sz w:val="28"/>
          <w:szCs w:val="28"/>
        </w:rPr>
        <w:t xml:space="preserve">    件審核、驗證，報請上級單位之查核及工務會報召開等行政事項。</w:t>
      </w:r>
    </w:p>
    <w:p w14:paraId="3998FE2B" w14:textId="764477BF" w:rsidR="00D27C50" w:rsidRPr="00D27C50" w:rsidRDefault="00D27C50" w:rsidP="00D27C50">
      <w:pPr>
        <w:spacing w:line="240" w:lineRule="atLeast"/>
        <w:ind w:left="840" w:hanging="556"/>
        <w:jc w:val="both"/>
        <w:textDirection w:val="lrTbV"/>
        <w:rPr>
          <w:rFonts w:ascii="標楷體" w:eastAsia="標楷體" w:cs="標楷體"/>
          <w:sz w:val="28"/>
          <w:szCs w:val="28"/>
        </w:rPr>
      </w:pPr>
      <w:r w:rsidRPr="00D27C50">
        <w:rPr>
          <w:rFonts w:ascii="標楷體" w:eastAsia="標楷體" w:cs="標楷體"/>
          <w:sz w:val="28"/>
          <w:szCs w:val="28"/>
        </w:rPr>
        <w:t>(</w:t>
      </w:r>
      <w:r w:rsidRPr="00D27C50">
        <w:rPr>
          <w:rFonts w:ascii="標楷體" w:eastAsia="標楷體" w:cs="標楷體" w:hint="eastAsia"/>
          <w:sz w:val="28"/>
          <w:szCs w:val="28"/>
        </w:rPr>
        <w:t>三</w:t>
      </w:r>
      <w:r w:rsidRPr="00D27C50">
        <w:rPr>
          <w:rFonts w:ascii="標楷體" w:eastAsia="標楷體" w:cs="標楷體"/>
          <w:sz w:val="28"/>
          <w:szCs w:val="28"/>
        </w:rPr>
        <w:t>)</w:t>
      </w:r>
      <w:r w:rsidRPr="00D27C50">
        <w:rPr>
          <w:rFonts w:ascii="標楷體" w:eastAsia="標楷體" w:cs="標楷體" w:hint="eastAsia"/>
          <w:sz w:val="28"/>
          <w:szCs w:val="28"/>
        </w:rPr>
        <w:t>履約地點（由機關於招標時載明，屬營繕工程者必填）：</w:t>
      </w:r>
      <w:del w:id="109" w:author="admin" w:date="2024-01-05T12:37:00Z">
        <w:r w:rsidRPr="00D2144A" w:rsidDel="00782CE7">
          <w:rPr>
            <w:rFonts w:ascii="標楷體" w:eastAsia="標楷體" w:cs="標楷體" w:hint="eastAsia"/>
            <w:color w:val="FF0000"/>
            <w:sz w:val="28"/>
            <w:szCs w:val="28"/>
          </w:rPr>
          <w:delText>桃園市</w:delText>
        </w:r>
        <w:r w:rsidRPr="00CA7271" w:rsidDel="00782CE7">
          <w:rPr>
            <w:rFonts w:ascii="標楷體" w:eastAsia="標楷體" w:cs="標楷體" w:hint="eastAsia"/>
            <w:color w:val="FF0000"/>
            <w:sz w:val="28"/>
            <w:szCs w:val="28"/>
          </w:rPr>
          <w:delText>蘆竹</w:delText>
        </w:r>
      </w:del>
      <w:ins w:id="110" w:author="Windows 使用者" w:date="2022-11-11T10:25:00Z">
        <w:del w:id="111" w:author="admin" w:date="2024-01-05T12:37:00Z">
          <w:r w:rsidR="00AE6309" w:rsidRPr="00CA7271" w:rsidDel="00782CE7">
            <w:rPr>
              <w:rFonts w:ascii="標楷體" w:eastAsia="標楷體" w:cs="標楷體"/>
              <w:color w:val="FF0000"/>
              <w:sz w:val="28"/>
              <w:szCs w:val="28"/>
            </w:rPr>
            <w:delText>00</w:delText>
          </w:r>
        </w:del>
      </w:ins>
      <w:del w:id="112" w:author="admin" w:date="2024-01-05T12:37:00Z">
        <w:r w:rsidRPr="00CA7271" w:rsidDel="00782CE7">
          <w:rPr>
            <w:rFonts w:ascii="標楷體" w:eastAsia="標楷體" w:cs="標楷體" w:hint="eastAsia"/>
            <w:color w:val="FF0000"/>
            <w:sz w:val="28"/>
            <w:szCs w:val="28"/>
          </w:rPr>
          <w:delText>區五福</w:delText>
        </w:r>
      </w:del>
      <w:ins w:id="113" w:author="Windows 使用者" w:date="2022-11-11T10:25:00Z">
        <w:del w:id="114" w:author="admin" w:date="2024-01-05T12:37:00Z">
          <w:r w:rsidR="00AE6309" w:rsidRPr="00CA7271" w:rsidDel="00782CE7">
            <w:rPr>
              <w:rFonts w:ascii="標楷體" w:eastAsia="標楷體" w:cs="標楷體"/>
              <w:color w:val="FF0000"/>
              <w:sz w:val="28"/>
              <w:szCs w:val="28"/>
            </w:rPr>
            <w:delText>00</w:delText>
          </w:r>
        </w:del>
      </w:ins>
      <w:del w:id="115" w:author="admin" w:date="2024-01-05T12:37:00Z">
        <w:r w:rsidRPr="00CA7271" w:rsidDel="00782CE7">
          <w:rPr>
            <w:rFonts w:ascii="標楷體" w:eastAsia="標楷體" w:cs="標楷體" w:hint="eastAsia"/>
            <w:color w:val="FF0000"/>
            <w:sz w:val="28"/>
            <w:szCs w:val="28"/>
          </w:rPr>
          <w:delText>段</w:delText>
        </w:r>
        <w:r w:rsidRPr="00CA7271" w:rsidDel="00782CE7">
          <w:rPr>
            <w:rFonts w:ascii="標楷體" w:eastAsia="標楷體" w:cs="標楷體"/>
            <w:color w:val="FF0000"/>
            <w:sz w:val="28"/>
            <w:szCs w:val="28"/>
          </w:rPr>
          <w:delText>59</w:delText>
        </w:r>
      </w:del>
      <w:ins w:id="116" w:author="Windows 使用者" w:date="2022-11-11T10:25:00Z">
        <w:del w:id="117" w:author="admin" w:date="2024-01-05T12:37:00Z">
          <w:r w:rsidR="00AE6309" w:rsidRPr="00CA7271" w:rsidDel="00782CE7">
            <w:rPr>
              <w:rFonts w:ascii="標楷體" w:eastAsia="標楷體" w:cs="標楷體"/>
              <w:color w:val="FF0000"/>
              <w:sz w:val="28"/>
              <w:szCs w:val="28"/>
            </w:rPr>
            <w:delText>00</w:delText>
          </w:r>
        </w:del>
      </w:ins>
      <w:del w:id="118" w:author="admin" w:date="2024-01-05T12:37:00Z">
        <w:r w:rsidRPr="00CA7271" w:rsidDel="00782CE7">
          <w:rPr>
            <w:rFonts w:ascii="標楷體" w:eastAsia="標楷體" w:cs="標楷體" w:hint="eastAsia"/>
            <w:color w:val="FF0000"/>
            <w:sz w:val="28"/>
            <w:szCs w:val="28"/>
          </w:rPr>
          <w:delText>地</w:delText>
        </w:r>
        <w:r w:rsidRPr="00D2144A" w:rsidDel="00782CE7">
          <w:rPr>
            <w:rFonts w:ascii="標楷體" w:eastAsia="標楷體" w:cs="標楷體" w:hint="eastAsia"/>
            <w:color w:val="FF0000"/>
            <w:sz w:val="28"/>
            <w:szCs w:val="28"/>
          </w:rPr>
          <w:delText>號等一筆土地(鄰</w:delText>
        </w:r>
        <w:r w:rsidRPr="00D2144A" w:rsidDel="00782CE7">
          <w:rPr>
            <w:rFonts w:ascii="標楷體" w:eastAsia="標楷體" w:cs="標楷體" w:hint="eastAsia"/>
            <w:color w:val="FF0000"/>
            <w:sz w:val="28"/>
            <w:szCs w:val="28"/>
            <w:u w:val="single"/>
          </w:rPr>
          <w:delText>中山</w:delText>
        </w:r>
      </w:del>
      <w:ins w:id="119" w:author="Windows 使用者" w:date="2022-11-11T10:25:00Z">
        <w:del w:id="120" w:author="admin" w:date="2024-01-05T12:37:00Z">
          <w:r w:rsidR="00AE6309" w:rsidDel="00782CE7">
            <w:rPr>
              <w:rFonts w:ascii="標楷體" w:eastAsia="標楷體" w:cs="標楷體" w:hint="eastAsia"/>
              <w:color w:val="FF0000"/>
              <w:sz w:val="28"/>
              <w:szCs w:val="28"/>
              <w:u w:val="single"/>
            </w:rPr>
            <w:delText>00</w:delText>
          </w:r>
        </w:del>
      </w:ins>
      <w:del w:id="121" w:author="admin" w:date="2024-01-05T12:37:00Z">
        <w:r w:rsidRPr="00D2144A" w:rsidDel="00782CE7">
          <w:rPr>
            <w:rFonts w:ascii="標楷體" w:eastAsia="標楷體" w:cs="標楷體" w:hint="eastAsia"/>
            <w:color w:val="FF0000"/>
            <w:sz w:val="28"/>
            <w:szCs w:val="28"/>
            <w:u w:val="single"/>
          </w:rPr>
          <w:delText>路</w:delText>
        </w:r>
        <w:r w:rsidRPr="00D2144A" w:rsidDel="00782CE7">
          <w:rPr>
            <w:rFonts w:ascii="標楷體" w:eastAsia="標楷體" w:cs="標楷體" w:hint="eastAsia"/>
            <w:color w:val="FF0000"/>
            <w:sz w:val="28"/>
            <w:szCs w:val="28"/>
          </w:rPr>
          <w:delText>)</w:delText>
        </w:r>
        <w:r w:rsidRPr="00D27C50" w:rsidDel="00782CE7">
          <w:rPr>
            <w:rFonts w:ascii="標楷體" w:eastAsia="標楷體" w:cs="標楷體" w:hint="eastAsia"/>
            <w:sz w:val="28"/>
            <w:szCs w:val="28"/>
          </w:rPr>
          <w:delText>。</w:delText>
        </w:r>
      </w:del>
    </w:p>
    <w:p w14:paraId="3D5B8852" w14:textId="77777777" w:rsidR="00D27C50" w:rsidRPr="00D27C50" w:rsidRDefault="00D27C50" w:rsidP="00D27C50">
      <w:pPr>
        <w:spacing w:line="240" w:lineRule="atLeast"/>
        <w:ind w:left="840" w:hanging="556"/>
        <w:jc w:val="both"/>
        <w:textDirection w:val="lrTbV"/>
        <w:rPr>
          <w:rFonts w:ascii="標楷體" w:eastAsia="標楷體" w:cs="標楷體"/>
          <w:sz w:val="28"/>
          <w:szCs w:val="28"/>
        </w:rPr>
      </w:pPr>
      <w:r w:rsidRPr="00D27C50">
        <w:rPr>
          <w:rFonts w:ascii="標楷體" w:eastAsia="標楷體" w:cs="標楷體" w:hint="eastAsia"/>
          <w:sz w:val="28"/>
          <w:szCs w:val="28"/>
        </w:rPr>
        <w:t>(四)本契約依「資源回收再利用法」第22條及其施行細則第10條規定，機關應優先採購政府認可之環境保護產品、本國境內產生之再生資源或以一定比例以上再生資源為原料製成之再生產品。廠商應配合辦理。</w:t>
      </w:r>
    </w:p>
    <w:p w14:paraId="7B897D50" w14:textId="77777777" w:rsidR="00E03225" w:rsidRDefault="00E03225" w:rsidP="00D27C50">
      <w:pPr>
        <w:spacing w:line="240" w:lineRule="atLeast"/>
        <w:ind w:left="840" w:hanging="556"/>
        <w:jc w:val="both"/>
        <w:textDirection w:val="lrTbV"/>
        <w:rPr>
          <w:ins w:id="122" w:author="Windows 使用者" w:date="2022-11-11T10:25:00Z"/>
          <w:rFonts w:ascii="標楷體" w:eastAsia="標楷體" w:cs="標楷體"/>
          <w:sz w:val="28"/>
          <w:szCs w:val="28"/>
        </w:rPr>
      </w:pPr>
      <w:r w:rsidRPr="009A0DAE">
        <w:rPr>
          <w:rFonts w:ascii="標楷體" w:eastAsia="標楷體" w:cs="標楷體" w:hint="eastAsia"/>
          <w:sz w:val="28"/>
          <w:szCs w:val="28"/>
        </w:rPr>
        <w:t>(五)機關依政府循環經濟政策需於本案使用再生粒料者，廠商應配合辦理。機關於履約階段須新增使用者，依第20條辦理。</w:t>
      </w:r>
    </w:p>
    <w:p w14:paraId="649969DC" w14:textId="77777777" w:rsidR="00AE6309" w:rsidRPr="009A0DAE" w:rsidRDefault="00AE6309" w:rsidP="00D27C50">
      <w:pPr>
        <w:spacing w:line="240" w:lineRule="atLeast"/>
        <w:ind w:left="840" w:hanging="556"/>
        <w:jc w:val="both"/>
        <w:textDirection w:val="lrTbV"/>
        <w:rPr>
          <w:rFonts w:ascii="標楷體" w:eastAsia="標楷體" w:cs="標楷體"/>
          <w:sz w:val="28"/>
          <w:szCs w:val="28"/>
        </w:rPr>
      </w:pPr>
      <w:ins w:id="123" w:author="Windows 使用者" w:date="2022-11-11T10:26:00Z">
        <w:r w:rsidRPr="00AE6309">
          <w:rPr>
            <w:rFonts w:ascii="標楷體" w:eastAsia="標楷體" w:cs="標楷體"/>
            <w:sz w:val="28"/>
            <w:szCs w:val="28"/>
          </w:rPr>
          <w:t>(</w:t>
        </w:r>
        <w:r w:rsidRPr="00AE6309">
          <w:rPr>
            <w:rFonts w:ascii="標楷體" w:eastAsia="標楷體" w:cs="標楷體" w:hint="eastAsia"/>
            <w:sz w:val="28"/>
            <w:szCs w:val="28"/>
          </w:rPr>
          <w:t>六</w:t>
        </w:r>
        <w:r w:rsidRPr="00AE6309">
          <w:rPr>
            <w:rFonts w:ascii="標楷體" w:eastAsia="標楷體" w:cs="標楷體"/>
            <w:sz w:val="28"/>
            <w:szCs w:val="28"/>
          </w:rPr>
          <w:t>)</w:t>
        </w:r>
        <w:r w:rsidRPr="00AE6309">
          <w:rPr>
            <w:rFonts w:ascii="標楷體" w:eastAsia="標楷體" w:cs="標楷體" w:hint="eastAsia"/>
            <w:sz w:val="28"/>
            <w:szCs w:val="28"/>
          </w:rPr>
          <w:t>廠商依契約提供環保、節能、省水或綠建材等綠色產品，應至行政院環境保護署設置之「民間企業及團體綠色採購申報平臺」申報。</w:t>
        </w:r>
      </w:ins>
    </w:p>
    <w:p w14:paraId="6C7F0A3D" w14:textId="77777777" w:rsidR="00E518AE" w:rsidRPr="009A0DAE" w:rsidRDefault="00E518AE" w:rsidP="003349AC">
      <w:pPr>
        <w:spacing w:before="60" w:after="60" w:line="240" w:lineRule="atLeast"/>
        <w:jc w:val="both"/>
        <w:rPr>
          <w:rFonts w:ascii="標楷體" w:eastAsia="標楷體"/>
          <w:b/>
          <w:bCs/>
          <w:sz w:val="28"/>
          <w:szCs w:val="28"/>
        </w:rPr>
      </w:pPr>
    </w:p>
    <w:p w14:paraId="60B8C6E3" w14:textId="77777777" w:rsidR="00E518AE" w:rsidRDefault="00E518AE" w:rsidP="003349AC">
      <w:pPr>
        <w:spacing w:before="60" w:after="60" w:line="240" w:lineRule="atLeast"/>
        <w:jc w:val="both"/>
        <w:rPr>
          <w:rFonts w:ascii="標楷體" w:eastAsia="標楷體" w:cs="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3</w:t>
      </w:r>
      <w:r w:rsidRPr="009A0DAE">
        <w:rPr>
          <w:rFonts w:ascii="標楷體" w:eastAsia="標楷體" w:cs="標楷體" w:hint="eastAsia"/>
          <w:b/>
          <w:bCs/>
          <w:sz w:val="28"/>
          <w:szCs w:val="28"/>
        </w:rPr>
        <w:t>條　契約價金之給付</w:t>
      </w:r>
    </w:p>
    <w:p w14:paraId="2BB2CEB4" w14:textId="0F7061B2" w:rsidR="009C72E4" w:rsidRPr="00AE6309" w:rsidRDefault="009C72E4" w:rsidP="003349AC">
      <w:pPr>
        <w:spacing w:before="60" w:after="60" w:line="240" w:lineRule="atLeast"/>
        <w:jc w:val="both"/>
        <w:rPr>
          <w:rFonts w:ascii="標楷體" w:eastAsia="標楷體"/>
          <w:b/>
          <w:bCs/>
          <w:color w:val="FF0000"/>
          <w:sz w:val="28"/>
          <w:szCs w:val="28"/>
          <w:rPrChange w:id="124" w:author="Windows 使用者" w:date="2022-11-11T10:26:00Z">
            <w:rPr>
              <w:rFonts w:ascii="標楷體" w:eastAsia="標楷體"/>
              <w:b/>
              <w:bCs/>
              <w:sz w:val="28"/>
              <w:szCs w:val="28"/>
            </w:rPr>
          </w:rPrChange>
        </w:rPr>
      </w:pPr>
      <w:r>
        <w:rPr>
          <w:rFonts w:ascii="標楷體" w:eastAsia="標楷體" w:cs="標楷體" w:hint="eastAsia"/>
          <w:b/>
          <w:bCs/>
          <w:sz w:val="28"/>
          <w:szCs w:val="28"/>
        </w:rPr>
        <w:t xml:space="preserve">      </w:t>
      </w:r>
      <w:r w:rsidRPr="00AE6309">
        <w:rPr>
          <w:rFonts w:ascii="標楷體" w:eastAsia="標楷體" w:cs="標楷體" w:hint="eastAsia"/>
          <w:b/>
          <w:bCs/>
          <w:color w:val="FF0000"/>
          <w:sz w:val="28"/>
          <w:szCs w:val="28"/>
          <w:rPrChange w:id="125" w:author="Windows 使用者" w:date="2022-11-11T10:26:00Z">
            <w:rPr>
              <w:rFonts w:ascii="標楷體" w:eastAsia="標楷體" w:cs="標楷體" w:hint="eastAsia"/>
              <w:b/>
              <w:bCs/>
              <w:sz w:val="28"/>
              <w:szCs w:val="28"/>
            </w:rPr>
          </w:rPrChange>
        </w:rPr>
        <w:t>全部工程總價(含稅)新台幣</w:t>
      </w:r>
      <w:del w:id="126" w:author="Windows 使用者" w:date="2022-12-23T15:54:00Z">
        <w:r w:rsidRPr="00AE6309" w:rsidDel="005A2CEA">
          <w:rPr>
            <w:rFonts w:ascii="標楷體" w:eastAsia="標楷體" w:cs="標楷體"/>
            <w:b/>
            <w:bCs/>
            <w:color w:val="FF0000"/>
            <w:sz w:val="28"/>
            <w:szCs w:val="28"/>
            <w:rPrChange w:id="127" w:author="Windows 使用者" w:date="2022-11-11T10:26:00Z">
              <w:rPr>
                <w:rFonts w:ascii="標楷體" w:eastAsia="標楷體" w:cs="標楷體"/>
                <w:b/>
                <w:bCs/>
                <w:sz w:val="28"/>
                <w:szCs w:val="28"/>
              </w:rPr>
            </w:rPrChange>
          </w:rPr>
          <w:delText xml:space="preserve"> </w:delText>
        </w:r>
      </w:del>
      <w:ins w:id="128" w:author="Windows 使用者" w:date="2022-12-23T15:54:00Z">
        <w:r w:rsidR="005A2CEA">
          <w:rPr>
            <w:rFonts w:ascii="標楷體" w:eastAsia="標楷體" w:cs="標楷體" w:hint="eastAsia"/>
            <w:b/>
            <w:bCs/>
            <w:color w:val="FF0000"/>
            <w:sz w:val="28"/>
            <w:szCs w:val="28"/>
          </w:rPr>
          <w:t>壹</w:t>
        </w:r>
      </w:ins>
      <w:r w:rsidRPr="00AE6309">
        <w:rPr>
          <w:rFonts w:ascii="標楷體" w:eastAsia="標楷體" w:cs="標楷體" w:hint="eastAsia"/>
          <w:b/>
          <w:bCs/>
          <w:color w:val="FF0000"/>
          <w:sz w:val="28"/>
          <w:szCs w:val="28"/>
          <w:rPrChange w:id="129" w:author="Windows 使用者" w:date="2022-11-11T10:26:00Z">
            <w:rPr>
              <w:rFonts w:ascii="標楷體" w:eastAsia="標楷體" w:cs="標楷體" w:hint="eastAsia"/>
              <w:b/>
              <w:bCs/>
              <w:sz w:val="28"/>
              <w:szCs w:val="28"/>
            </w:rPr>
          </w:rPrChange>
        </w:rPr>
        <w:t>億</w:t>
      </w:r>
      <w:del w:id="130" w:author="Windows 使用者" w:date="2022-12-23T15:54:00Z">
        <w:r w:rsidRPr="00AE6309" w:rsidDel="005A2CEA">
          <w:rPr>
            <w:rFonts w:ascii="標楷體" w:eastAsia="標楷體" w:cs="標楷體"/>
            <w:b/>
            <w:bCs/>
            <w:color w:val="FF0000"/>
            <w:sz w:val="28"/>
            <w:szCs w:val="28"/>
            <w:rPrChange w:id="131" w:author="Windows 使用者" w:date="2022-11-11T10:26:00Z">
              <w:rPr>
                <w:rFonts w:ascii="標楷體" w:eastAsia="標楷體" w:cs="標楷體"/>
                <w:b/>
                <w:bCs/>
                <w:sz w:val="28"/>
                <w:szCs w:val="28"/>
              </w:rPr>
            </w:rPrChange>
          </w:rPr>
          <w:delText xml:space="preserve"> </w:delText>
        </w:r>
      </w:del>
      <w:ins w:id="132" w:author="Windows 使用者" w:date="2022-12-23T15:54:00Z">
        <w:r w:rsidR="005A2CEA">
          <w:rPr>
            <w:rFonts w:ascii="標楷體" w:eastAsia="標楷體" w:cs="標楷體" w:hint="eastAsia"/>
            <w:b/>
            <w:bCs/>
            <w:color w:val="FF0000"/>
            <w:sz w:val="28"/>
            <w:szCs w:val="28"/>
          </w:rPr>
          <w:t>伍</w:t>
        </w:r>
      </w:ins>
      <w:r w:rsidRPr="00AE6309">
        <w:rPr>
          <w:rFonts w:ascii="標楷體" w:eastAsia="標楷體" w:cs="標楷體" w:hint="eastAsia"/>
          <w:b/>
          <w:bCs/>
          <w:color w:val="FF0000"/>
          <w:sz w:val="28"/>
          <w:szCs w:val="28"/>
          <w:rPrChange w:id="133" w:author="Windows 使用者" w:date="2022-11-11T10:26:00Z">
            <w:rPr>
              <w:rFonts w:ascii="標楷體" w:eastAsia="標楷體" w:cs="標楷體" w:hint="eastAsia"/>
              <w:b/>
              <w:bCs/>
              <w:sz w:val="28"/>
              <w:szCs w:val="28"/>
            </w:rPr>
          </w:rPrChange>
        </w:rPr>
        <w:t>仟</w:t>
      </w:r>
      <w:r w:rsidRPr="00AE6309">
        <w:rPr>
          <w:rFonts w:ascii="標楷體" w:eastAsia="標楷體" w:cs="標楷體"/>
          <w:b/>
          <w:bCs/>
          <w:color w:val="FF0000"/>
          <w:sz w:val="28"/>
          <w:szCs w:val="28"/>
          <w:rPrChange w:id="134" w:author="Windows 使用者" w:date="2022-11-11T10:26:00Z">
            <w:rPr>
              <w:rFonts w:ascii="標楷體" w:eastAsia="標楷體" w:cs="標楷體"/>
              <w:b/>
              <w:bCs/>
              <w:sz w:val="28"/>
              <w:szCs w:val="28"/>
            </w:rPr>
          </w:rPrChange>
        </w:rPr>
        <w:t xml:space="preserve"> </w:t>
      </w:r>
      <w:r w:rsidRPr="00AE6309">
        <w:rPr>
          <w:rFonts w:ascii="標楷體" w:eastAsia="標楷體" w:cs="標楷體" w:hint="eastAsia"/>
          <w:b/>
          <w:bCs/>
          <w:color w:val="FF0000"/>
          <w:sz w:val="28"/>
          <w:szCs w:val="28"/>
          <w:rPrChange w:id="135" w:author="Windows 使用者" w:date="2022-11-11T10:26:00Z">
            <w:rPr>
              <w:rFonts w:ascii="標楷體" w:eastAsia="標楷體" w:cs="標楷體" w:hint="eastAsia"/>
              <w:b/>
              <w:bCs/>
              <w:sz w:val="28"/>
              <w:szCs w:val="28"/>
            </w:rPr>
          </w:rPrChange>
        </w:rPr>
        <w:t>佰</w:t>
      </w:r>
      <w:r w:rsidRPr="00AE6309">
        <w:rPr>
          <w:rFonts w:ascii="標楷體" w:eastAsia="標楷體" w:cs="標楷體"/>
          <w:b/>
          <w:bCs/>
          <w:color w:val="FF0000"/>
          <w:sz w:val="28"/>
          <w:szCs w:val="28"/>
          <w:rPrChange w:id="136" w:author="Windows 使用者" w:date="2022-11-11T10:26:00Z">
            <w:rPr>
              <w:rFonts w:ascii="標楷體" w:eastAsia="標楷體" w:cs="標楷體"/>
              <w:b/>
              <w:bCs/>
              <w:sz w:val="28"/>
              <w:szCs w:val="28"/>
            </w:rPr>
          </w:rPrChange>
        </w:rPr>
        <w:t xml:space="preserve"> </w:t>
      </w:r>
      <w:r w:rsidRPr="00AE6309">
        <w:rPr>
          <w:rFonts w:ascii="標楷體" w:eastAsia="標楷體" w:cs="標楷體" w:hint="eastAsia"/>
          <w:b/>
          <w:bCs/>
          <w:color w:val="FF0000"/>
          <w:sz w:val="28"/>
          <w:szCs w:val="28"/>
          <w:rPrChange w:id="137" w:author="Windows 使用者" w:date="2022-11-11T10:26:00Z">
            <w:rPr>
              <w:rFonts w:ascii="標楷體" w:eastAsia="標楷體" w:cs="標楷體" w:hint="eastAsia"/>
              <w:b/>
              <w:bCs/>
              <w:sz w:val="28"/>
              <w:szCs w:val="28"/>
            </w:rPr>
          </w:rPrChange>
        </w:rPr>
        <w:t>拾</w:t>
      </w:r>
      <w:r w:rsidRPr="00AE6309">
        <w:rPr>
          <w:rFonts w:ascii="標楷體" w:eastAsia="標楷體" w:cs="標楷體"/>
          <w:b/>
          <w:bCs/>
          <w:color w:val="FF0000"/>
          <w:sz w:val="28"/>
          <w:szCs w:val="28"/>
          <w:rPrChange w:id="138" w:author="Windows 使用者" w:date="2022-11-11T10:26:00Z">
            <w:rPr>
              <w:rFonts w:ascii="標楷體" w:eastAsia="標楷體" w:cs="標楷體"/>
              <w:b/>
              <w:bCs/>
              <w:sz w:val="28"/>
              <w:szCs w:val="28"/>
            </w:rPr>
          </w:rPrChange>
        </w:rPr>
        <w:t xml:space="preserve"> </w:t>
      </w:r>
      <w:r w:rsidRPr="00AE6309">
        <w:rPr>
          <w:rFonts w:ascii="標楷體" w:eastAsia="標楷體" w:cs="標楷體" w:hint="eastAsia"/>
          <w:b/>
          <w:bCs/>
          <w:color w:val="FF0000"/>
          <w:sz w:val="28"/>
          <w:szCs w:val="28"/>
          <w:rPrChange w:id="139" w:author="Windows 使用者" w:date="2022-11-11T10:26:00Z">
            <w:rPr>
              <w:rFonts w:ascii="標楷體" w:eastAsia="標楷體" w:cs="標楷體" w:hint="eastAsia"/>
              <w:b/>
              <w:bCs/>
              <w:sz w:val="28"/>
              <w:szCs w:val="28"/>
            </w:rPr>
          </w:rPrChange>
        </w:rPr>
        <w:t>萬</w:t>
      </w:r>
      <w:r w:rsidRPr="00AE6309">
        <w:rPr>
          <w:rFonts w:ascii="標楷體" w:eastAsia="標楷體" w:cs="標楷體"/>
          <w:b/>
          <w:bCs/>
          <w:color w:val="FF0000"/>
          <w:sz w:val="28"/>
          <w:szCs w:val="28"/>
          <w:rPrChange w:id="140" w:author="Windows 使用者" w:date="2022-11-11T10:26:00Z">
            <w:rPr>
              <w:rFonts w:ascii="標楷體" w:eastAsia="標楷體" w:cs="標楷體"/>
              <w:b/>
              <w:bCs/>
              <w:sz w:val="28"/>
              <w:szCs w:val="28"/>
            </w:rPr>
          </w:rPrChange>
        </w:rPr>
        <w:t xml:space="preserve"> </w:t>
      </w:r>
      <w:r w:rsidRPr="00AE6309">
        <w:rPr>
          <w:rFonts w:ascii="標楷體" w:eastAsia="標楷體" w:cs="標楷體" w:hint="eastAsia"/>
          <w:b/>
          <w:bCs/>
          <w:color w:val="FF0000"/>
          <w:sz w:val="28"/>
          <w:szCs w:val="28"/>
          <w:rPrChange w:id="141" w:author="Windows 使用者" w:date="2022-11-11T10:26:00Z">
            <w:rPr>
              <w:rFonts w:ascii="標楷體" w:eastAsia="標楷體" w:cs="標楷體" w:hint="eastAsia"/>
              <w:b/>
              <w:bCs/>
              <w:sz w:val="28"/>
              <w:szCs w:val="28"/>
            </w:rPr>
          </w:rPrChange>
        </w:rPr>
        <w:t>仟</w:t>
      </w:r>
      <w:r w:rsidRPr="00AE6309">
        <w:rPr>
          <w:rFonts w:ascii="標楷體" w:eastAsia="標楷體" w:cs="標楷體"/>
          <w:b/>
          <w:bCs/>
          <w:color w:val="FF0000"/>
          <w:sz w:val="28"/>
          <w:szCs w:val="28"/>
          <w:rPrChange w:id="142" w:author="Windows 使用者" w:date="2022-11-11T10:26:00Z">
            <w:rPr>
              <w:rFonts w:ascii="標楷體" w:eastAsia="標楷體" w:cs="標楷體"/>
              <w:b/>
              <w:bCs/>
              <w:sz w:val="28"/>
              <w:szCs w:val="28"/>
            </w:rPr>
          </w:rPrChange>
        </w:rPr>
        <w:t xml:space="preserve"> </w:t>
      </w:r>
      <w:r w:rsidRPr="00AE6309">
        <w:rPr>
          <w:rFonts w:ascii="標楷體" w:eastAsia="標楷體" w:cs="標楷體" w:hint="eastAsia"/>
          <w:b/>
          <w:bCs/>
          <w:color w:val="FF0000"/>
          <w:sz w:val="28"/>
          <w:szCs w:val="28"/>
          <w:rPrChange w:id="143" w:author="Windows 使用者" w:date="2022-11-11T10:26:00Z">
            <w:rPr>
              <w:rFonts w:ascii="標楷體" w:eastAsia="標楷體" w:cs="標楷體" w:hint="eastAsia"/>
              <w:b/>
              <w:bCs/>
              <w:sz w:val="28"/>
              <w:szCs w:val="28"/>
            </w:rPr>
          </w:rPrChange>
        </w:rPr>
        <w:t>佰</w:t>
      </w:r>
      <w:r w:rsidRPr="00AE6309">
        <w:rPr>
          <w:rFonts w:ascii="標楷體" w:eastAsia="標楷體" w:cs="標楷體"/>
          <w:b/>
          <w:bCs/>
          <w:color w:val="FF0000"/>
          <w:sz w:val="28"/>
          <w:szCs w:val="28"/>
          <w:rPrChange w:id="144" w:author="Windows 使用者" w:date="2022-11-11T10:26:00Z">
            <w:rPr>
              <w:rFonts w:ascii="標楷體" w:eastAsia="標楷體" w:cs="標楷體"/>
              <w:b/>
              <w:bCs/>
              <w:sz w:val="28"/>
              <w:szCs w:val="28"/>
            </w:rPr>
          </w:rPrChange>
        </w:rPr>
        <w:t xml:space="preserve"> </w:t>
      </w:r>
      <w:r w:rsidRPr="00AE6309">
        <w:rPr>
          <w:rFonts w:ascii="標楷體" w:eastAsia="標楷體" w:cs="標楷體" w:hint="eastAsia"/>
          <w:b/>
          <w:bCs/>
          <w:color w:val="FF0000"/>
          <w:sz w:val="28"/>
          <w:szCs w:val="28"/>
          <w:rPrChange w:id="145" w:author="Windows 使用者" w:date="2022-11-11T10:26:00Z">
            <w:rPr>
              <w:rFonts w:ascii="標楷體" w:eastAsia="標楷體" w:cs="標楷體" w:hint="eastAsia"/>
              <w:b/>
              <w:bCs/>
              <w:sz w:val="28"/>
              <w:szCs w:val="28"/>
            </w:rPr>
          </w:rPrChange>
        </w:rPr>
        <w:t>拾元整。</w:t>
      </w:r>
    </w:p>
    <w:p w14:paraId="05B099E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契約價金之給付，得為下列方式</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由機關擇一於招標時載明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630BC89E" w14:textId="77777777" w:rsidR="00E03225" w:rsidRPr="009A0DAE" w:rsidRDefault="00F97C67" w:rsidP="00E03225">
      <w:pPr>
        <w:spacing w:line="240" w:lineRule="atLeast"/>
        <w:ind w:left="1135" w:hanging="284"/>
        <w:jc w:val="both"/>
        <w:textDirection w:val="lrTbV"/>
        <w:rPr>
          <w:rFonts w:ascii="標楷體" w:eastAsia="標楷體" w:cs="標楷體"/>
          <w:sz w:val="28"/>
          <w:szCs w:val="28"/>
        </w:rPr>
      </w:pPr>
      <w:r w:rsidRPr="00F97C67">
        <w:rPr>
          <w:rFonts w:ascii="標楷體" w:eastAsia="標楷體" w:cs="標楷體" w:hint="eastAsia"/>
          <w:color w:val="FF0000"/>
          <w:sz w:val="28"/>
          <w:szCs w:val="28"/>
        </w:rPr>
        <w:t>■</w:t>
      </w:r>
      <w:r w:rsidR="00E03225" w:rsidRPr="009A0DAE">
        <w:rPr>
          <w:rFonts w:ascii="標楷體" w:eastAsia="標楷體" w:cs="標楷體" w:hint="eastAsia"/>
          <w:sz w:val="28"/>
          <w:szCs w:val="28"/>
        </w:rPr>
        <w:t>依契約價金總額結算。因契約變更致履約標的項目或數量有增減時，就變更部分予以加減價結算。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14:paraId="561C2F9C" w14:textId="77777777" w:rsidR="00E03225"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依實際施作或供應之項目及數量結算，以契約中所列履約標的項目及單價，依完成履約實際供應之項目及數量給付。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14:paraId="125B6830" w14:textId="77777777" w:rsidR="00E518AE"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w:t>
      </w:r>
      <w:r w:rsidRPr="009A0DAE">
        <w:rPr>
          <w:rFonts w:ascii="標楷體" w:eastAsia="標楷體" w:cs="標楷體" w:hint="eastAsia"/>
          <w:sz w:val="28"/>
          <w:szCs w:val="28"/>
        </w:rPr>
        <w:lastRenderedPageBreak/>
        <w:t>等另列一式計價者，該一式計價項目之金額應隨與該一式有關項目之結算金額與契約金額之比率增減之。但契約已訂明不適用比率增減條件，或其性質與比率增減無關者，不在此限。</w:t>
      </w:r>
    </w:p>
    <w:p w14:paraId="57B8BE38"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EB7DDF" w:rsidRPr="009A0DAE">
        <w:rPr>
          <w:rFonts w:ascii="標楷體" w:eastAsia="標楷體" w:cs="標楷體" w:hint="eastAsia"/>
          <w:sz w:val="28"/>
          <w:szCs w:val="28"/>
        </w:rPr>
        <w:t>採契約價金總額結算給付之部分：</w:t>
      </w:r>
    </w:p>
    <w:p w14:paraId="656660CE" w14:textId="77777777"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hint="eastAsia"/>
          <w:sz w:val="28"/>
          <w:szCs w:val="28"/>
        </w:rPr>
        <w:t>1.工程之</w:t>
      </w:r>
      <w:r w:rsidRPr="009A0DAE">
        <w:rPr>
          <w:rFonts w:ascii="標楷體" w:eastAsia="標楷體" w:cs="標楷體" w:hint="eastAsia"/>
          <w:sz w:val="28"/>
          <w:szCs w:val="28"/>
        </w:rPr>
        <w:t>個別項目實作數量較契約所定數量增減達</w:t>
      </w:r>
      <w:r w:rsidR="002A26BD">
        <w:rPr>
          <w:rFonts w:ascii="標楷體" w:eastAsia="標楷體" w:cs="標楷體"/>
          <w:sz w:val="28"/>
          <w:szCs w:val="28"/>
        </w:rPr>
        <w:t>3</w:t>
      </w:r>
      <w:r w:rsidRPr="009A0DAE">
        <w:rPr>
          <w:rFonts w:ascii="標楷體" w:eastAsia="標楷體" w:cs="標楷體" w:hint="eastAsia"/>
          <w:sz w:val="28"/>
          <w:szCs w:val="28"/>
        </w:rPr>
        <w:t>%以上時，其逾</w:t>
      </w:r>
      <w:r w:rsidR="002A26BD">
        <w:rPr>
          <w:rFonts w:ascii="標楷體" w:eastAsia="標楷體" w:cs="標楷體"/>
          <w:sz w:val="28"/>
          <w:szCs w:val="28"/>
        </w:rPr>
        <w:t>3</w:t>
      </w:r>
      <w:r w:rsidRPr="009A0DAE">
        <w:rPr>
          <w:rFonts w:ascii="標楷體" w:eastAsia="標楷體" w:cs="標楷體" w:hint="eastAsia"/>
          <w:sz w:val="28"/>
          <w:szCs w:val="28"/>
        </w:rPr>
        <w:t>%之部分，依原契約單價以契約變更增減契約價金。未達</w:t>
      </w:r>
      <w:r w:rsidR="002A26BD">
        <w:rPr>
          <w:rFonts w:ascii="標楷體" w:eastAsia="標楷體" w:cs="標楷體"/>
          <w:sz w:val="28"/>
          <w:szCs w:val="28"/>
        </w:rPr>
        <w:t>3</w:t>
      </w:r>
      <w:r w:rsidRPr="009A0DAE">
        <w:rPr>
          <w:rFonts w:ascii="標楷體" w:eastAsia="標楷體" w:cs="標楷體" w:hint="eastAsia"/>
          <w:sz w:val="28"/>
          <w:szCs w:val="28"/>
        </w:rPr>
        <w:t>%者，契約價金不予增減。</w:t>
      </w:r>
    </w:p>
    <w:p w14:paraId="239C9F58" w14:textId="77777777"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2.工程之個別項目實作數量較契約所定數量增加達30%以上時，其逾30%之部分，應以契約變更合理調整契約單價及計算契約價金。</w:t>
      </w:r>
    </w:p>
    <w:p w14:paraId="4A99CB02" w14:textId="77777777" w:rsidR="00EB7DDF" w:rsidRPr="009A0DAE" w:rsidRDefault="00EB7DDF"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3.工程之個別項目實作數量較契約所定數量減少達30%以上時，依原契約單</w:t>
      </w:r>
      <w:r w:rsidRPr="009A0DAE">
        <w:rPr>
          <w:rFonts w:ascii="標楷體" w:eastAsia="標楷體" w:hint="eastAsia"/>
          <w:sz w:val="28"/>
          <w:szCs w:val="28"/>
        </w:rPr>
        <w:t>價計算契約價金顯不合理者，應就顯不合理之部分以契約變更合理調整實作數量部分之契約單價及計算契約價金。</w:t>
      </w:r>
    </w:p>
    <w:p w14:paraId="090DF5FB" w14:textId="77777777" w:rsidR="00D9338C" w:rsidRPr="009A0DAE" w:rsidRDefault="00D9338C"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EB7DDF" w:rsidRPr="009A0DAE">
        <w:rPr>
          <w:rFonts w:ascii="標楷體" w:eastAsia="標楷體" w:cs="標楷體" w:hint="eastAsia"/>
          <w:sz w:val="28"/>
          <w:szCs w:val="28"/>
        </w:rPr>
        <w:t>採實際施作或供應之項目及數量結算給付之部分：</w:t>
      </w:r>
    </w:p>
    <w:p w14:paraId="77A24106" w14:textId="77777777"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1.工程之個別項目實作數量較契約所定數量增加達30%以上時，其逾30%之部分，應以契約變更合理調整契約單價及計算契約價金。</w:t>
      </w:r>
    </w:p>
    <w:p w14:paraId="26A56EC7" w14:textId="77777777" w:rsidR="007B3840" w:rsidRPr="007B3840" w:rsidRDefault="00EB7DDF" w:rsidP="00BA3F1B">
      <w:pPr>
        <w:spacing w:line="240" w:lineRule="atLeast"/>
        <w:ind w:left="1135" w:right="24" w:hanging="284"/>
        <w:jc w:val="both"/>
        <w:textDirection w:val="lrTbV"/>
        <w:rPr>
          <w:rFonts w:ascii="標楷體" w:eastAsia="標楷體"/>
          <w:color w:val="FF0000"/>
          <w:sz w:val="28"/>
        </w:rPr>
      </w:pPr>
      <w:r w:rsidRPr="009A0DAE">
        <w:rPr>
          <w:rFonts w:ascii="標楷體" w:eastAsia="標楷體" w:cs="標楷體" w:hint="eastAsia"/>
          <w:sz w:val="28"/>
          <w:szCs w:val="28"/>
        </w:rPr>
        <w:t>2.工程之個別項目實作數量較契約所定數量減少達30%以上時，依原契約單價計算契約價金顯不合理者，應就顯不合理之部分以契約變更合理調整實作數量部分之契約單價及計算契約價金。</w:t>
      </w:r>
      <w:r w:rsidR="00AC76C4" w:rsidRPr="007B3840" w:rsidDel="00AC76C4">
        <w:rPr>
          <w:rFonts w:ascii="標楷體" w:eastAsia="標楷體" w:hint="eastAsia"/>
          <w:color w:val="FF0000"/>
          <w:sz w:val="28"/>
        </w:rPr>
        <w:t xml:space="preserve"> </w:t>
      </w:r>
    </w:p>
    <w:p w14:paraId="33979BD7" w14:textId="77777777" w:rsidR="00E03225" w:rsidRPr="009A0DAE" w:rsidRDefault="00E03225" w:rsidP="00BA3F1B">
      <w:pPr>
        <w:spacing w:line="240" w:lineRule="atLeast"/>
        <w:ind w:leftChars="142" w:left="802" w:hangingChars="185" w:hanging="518"/>
        <w:jc w:val="both"/>
        <w:textDirection w:val="lrTbV"/>
        <w:rPr>
          <w:rFonts w:ascii="標楷體" w:eastAsia="標楷體" w:cs="標楷體"/>
          <w:sz w:val="28"/>
          <w:szCs w:val="28"/>
        </w:rPr>
      </w:pPr>
      <w:r w:rsidRPr="009A0DAE">
        <w:rPr>
          <w:rFonts w:ascii="標楷體" w:eastAsia="標楷體" w:cs="標楷體" w:hint="eastAsia"/>
          <w:sz w:val="28"/>
          <w:szCs w:val="28"/>
        </w:rPr>
        <w:t>(</w:t>
      </w:r>
      <w:r w:rsidR="00AC76C4">
        <w:rPr>
          <w:rFonts w:ascii="標楷體" w:eastAsia="標楷體" w:cs="標楷體" w:hint="eastAsia"/>
          <w:sz w:val="28"/>
          <w:szCs w:val="28"/>
        </w:rPr>
        <w:t>四</w:t>
      </w:r>
      <w:r w:rsidRPr="009A0DAE">
        <w:rPr>
          <w:rFonts w:ascii="標楷體" w:eastAsia="標楷體" w:cs="標楷體" w:hint="eastAsia"/>
          <w:sz w:val="28"/>
          <w:szCs w:val="28"/>
        </w:rPr>
        <w:t>)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覈實支付，但已明列項目而含於契約價金者，不在此限。</w:t>
      </w:r>
    </w:p>
    <w:p w14:paraId="5A424EE3" w14:textId="77777777"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w:t>
      </w:r>
      <w:r w:rsidR="00AC76C4">
        <w:rPr>
          <w:rFonts w:ascii="標楷體" w:eastAsia="標楷體" w:cs="標楷體" w:hint="eastAsia"/>
          <w:sz w:val="28"/>
          <w:szCs w:val="28"/>
        </w:rPr>
        <w:t>五</w:t>
      </w:r>
      <w:r w:rsidRPr="009A0DAE">
        <w:rPr>
          <w:rFonts w:ascii="標楷體" w:eastAsia="標楷體" w:cs="標楷體" w:hint="eastAsia"/>
          <w:sz w:val="28"/>
          <w:szCs w:val="28"/>
        </w:rPr>
        <w:t>)中華民國以外其他國家或地區之稅捐、規費或關稅，由廠商負擔。</w:t>
      </w:r>
    </w:p>
    <w:p w14:paraId="3CD934C1" w14:textId="77777777" w:rsidR="007D3031" w:rsidRDefault="007D3031" w:rsidP="003349AC">
      <w:pPr>
        <w:spacing w:before="60" w:after="60" w:line="240" w:lineRule="atLeast"/>
        <w:jc w:val="both"/>
        <w:rPr>
          <w:rFonts w:ascii="標楷體" w:eastAsia="標楷體"/>
          <w:b/>
          <w:bCs/>
          <w:sz w:val="28"/>
          <w:szCs w:val="28"/>
        </w:rPr>
      </w:pPr>
    </w:p>
    <w:p w14:paraId="73C9A53B" w14:textId="77777777" w:rsidR="00235FE3" w:rsidRPr="009A0DAE" w:rsidRDefault="00235FE3" w:rsidP="003349AC">
      <w:pPr>
        <w:spacing w:before="60" w:after="60" w:line="240" w:lineRule="atLeast"/>
        <w:jc w:val="both"/>
        <w:rPr>
          <w:rFonts w:ascii="標楷體" w:eastAsia="標楷體"/>
          <w:b/>
          <w:bCs/>
          <w:sz w:val="28"/>
          <w:szCs w:val="28"/>
        </w:rPr>
      </w:pPr>
    </w:p>
    <w:p w14:paraId="19D4AF76" w14:textId="77777777"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4</w:t>
      </w:r>
      <w:r w:rsidRPr="009A0DAE">
        <w:rPr>
          <w:rFonts w:ascii="標楷體" w:eastAsia="標楷體" w:cs="標楷體" w:hint="eastAsia"/>
          <w:b/>
          <w:bCs/>
          <w:sz w:val="28"/>
          <w:szCs w:val="28"/>
        </w:rPr>
        <w:t>條　契約價金之調整</w:t>
      </w:r>
    </w:p>
    <w:p w14:paraId="0F5C126B"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驗收結果與規定不符，而不妨礙安全及使用需求，亦無減少通常效用或契約預定效用，經機關檢討不必拆換、更換或拆換、更換確有困難者，得於必要時減價收受。</w:t>
      </w:r>
    </w:p>
    <w:p w14:paraId="5A3B5076" w14:textId="77777777" w:rsidR="00E518AE"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1.採減價收受者，按不符項目標的之契約單價</w:t>
      </w:r>
      <w:r w:rsidR="00F97C67" w:rsidRPr="00F97C67">
        <w:rPr>
          <w:rFonts w:ascii="標楷體" w:eastAsia="標楷體" w:cs="標楷體" w:hint="eastAsia"/>
          <w:b/>
          <w:color w:val="FF0000"/>
          <w:sz w:val="28"/>
          <w:szCs w:val="28"/>
          <w:u w:val="single"/>
        </w:rPr>
        <w:t>50</w:t>
      </w:r>
      <w:r w:rsidRPr="00F97C67">
        <w:rPr>
          <w:rFonts w:ascii="標楷體" w:eastAsia="標楷體" w:cs="標楷體" w:hint="eastAsia"/>
          <w:b/>
          <w:color w:val="FF0000"/>
          <w:sz w:val="28"/>
          <w:szCs w:val="28"/>
          <w:u w:val="single"/>
        </w:rPr>
        <w:t>%</w:t>
      </w:r>
      <w:r w:rsidRPr="009A0DAE">
        <w:rPr>
          <w:rFonts w:ascii="標楷體" w:eastAsia="標楷體" w:cs="標楷體" w:hint="eastAsia"/>
          <w:sz w:val="28"/>
          <w:szCs w:val="28"/>
        </w:rPr>
        <w:t>（由機關視需要於招標時載明；未載明者，依採購法施行細則第98條第2項規定）與不符數量之乘積減價，並處以減價金額</w:t>
      </w:r>
      <w:r w:rsidR="009C72E4">
        <w:rPr>
          <w:rFonts w:ascii="標楷體" w:eastAsia="標楷體" w:cs="標楷體" w:hint="eastAsia"/>
          <w:b/>
          <w:color w:val="FF0000"/>
          <w:sz w:val="28"/>
          <w:szCs w:val="28"/>
          <w:u w:val="single"/>
        </w:rPr>
        <w:t>50</w:t>
      </w:r>
      <w:r w:rsidR="00F97C67" w:rsidRPr="00F97C67">
        <w:rPr>
          <w:rFonts w:ascii="標楷體" w:eastAsia="標楷體" w:cs="標楷體" w:hint="eastAsia"/>
          <w:b/>
          <w:color w:val="FF0000"/>
          <w:sz w:val="28"/>
          <w:szCs w:val="28"/>
          <w:u w:val="single"/>
        </w:rPr>
        <w:t>%</w:t>
      </w:r>
      <w:r w:rsidRPr="009A0DAE">
        <w:rPr>
          <w:rFonts w:ascii="標楷體" w:eastAsia="標楷體" w:cs="標楷體" w:hint="eastAsia"/>
          <w:sz w:val="28"/>
          <w:szCs w:val="28"/>
        </w:rPr>
        <w:t>（由機關視需要於招標時載明；未載明者為20%）之違約金。但其屬尺寸不符規定者，減價金額得就尺寸差異之比率計算之；屬工料不符規定者，減價金額得按工料差額計算之；非屬尺寸、工料不符規定者，減價金額得就重量、權重等差異之比率計算之。</w:t>
      </w:r>
    </w:p>
    <w:p w14:paraId="308AA48C" w14:textId="77777777"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2.個別項目減價及違約金之合計，以標價清單或詳細價目表該項目所</w:t>
      </w:r>
      <w:r w:rsidRPr="009A0DAE">
        <w:rPr>
          <w:rFonts w:ascii="標楷體" w:eastAsia="標楷體" w:cs="標楷體" w:hint="eastAsia"/>
          <w:sz w:val="28"/>
          <w:szCs w:val="28"/>
        </w:rPr>
        <w:lastRenderedPageBreak/>
        <w:t>載之複價金額為限。</w:t>
      </w:r>
    </w:p>
    <w:p w14:paraId="51D754FE" w14:textId="77777777"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14:paraId="4CE46EB6"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契約所附供廠商投標用之工程數量清單，其數量為估計數，除另有規定者外，不應視為廠商完成履約所須供應或施作之實際數量。</w:t>
      </w:r>
    </w:p>
    <w:p w14:paraId="72781F2B" w14:textId="77777777" w:rsidR="00E518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採契約價金總額結算給付者，未列入前款清單之項目，其已於契約載明應由廠商施作或供應或為廠商完成履約所必須者，仍應由廠商負責供應或施作，不得據以請求加價。如經機關確認屬漏列且未於其他項目中編列者，</w:t>
      </w:r>
      <w:r w:rsidR="00EB7DDF" w:rsidRPr="009A0DAE">
        <w:rPr>
          <w:rFonts w:ascii="標楷體" w:eastAsia="標楷體" w:cs="標楷體" w:hint="eastAsia"/>
          <w:sz w:val="28"/>
          <w:szCs w:val="28"/>
        </w:rPr>
        <w:t>應</w:t>
      </w:r>
      <w:r w:rsidRPr="009A0DAE">
        <w:rPr>
          <w:rFonts w:ascii="標楷體" w:eastAsia="標楷體" w:cs="標楷體" w:hint="eastAsia"/>
          <w:sz w:val="28"/>
          <w:szCs w:val="28"/>
        </w:rPr>
        <w:t>以契約變更增加契約價金。</w:t>
      </w:r>
    </w:p>
    <w:p w14:paraId="0550B9C6" w14:textId="77777777" w:rsidR="00E518AE" w:rsidRPr="009A0DAE" w:rsidRDefault="009C72E4" w:rsidP="003349AC">
      <w:pPr>
        <w:spacing w:line="240" w:lineRule="atLeast"/>
        <w:ind w:left="840" w:hanging="556"/>
        <w:jc w:val="both"/>
        <w:textDirection w:val="lrTbV"/>
        <w:rPr>
          <w:rFonts w:ascii="標楷體" w:eastAsia="標楷體"/>
          <w:sz w:val="28"/>
          <w:szCs w:val="28"/>
        </w:rPr>
      </w:pPr>
      <w:r>
        <w:rPr>
          <w:rFonts w:ascii="標楷體" w:eastAsia="標楷體" w:cs="標楷體" w:hint="eastAsia"/>
          <w:sz w:val="28"/>
          <w:szCs w:val="28"/>
        </w:rPr>
        <w:t>(</w:t>
      </w:r>
      <w:r w:rsidR="00E518AE" w:rsidRPr="009A0DAE">
        <w:rPr>
          <w:rFonts w:ascii="標楷體" w:eastAsia="標楷體" w:cs="標楷體" w:hint="eastAsia"/>
          <w:sz w:val="28"/>
          <w:szCs w:val="28"/>
        </w:rPr>
        <w:t>四</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廠商履約遇有下列政府行為之一，致履約費用增加或減少者，契約價金得予調整：</w:t>
      </w:r>
    </w:p>
    <w:p w14:paraId="04F38BDE" w14:textId="77777777"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政府法令之新增或變更。</w:t>
      </w:r>
    </w:p>
    <w:p w14:paraId="0E497A33" w14:textId="77777777"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稅捐或規費之新增或變更。</w:t>
      </w:r>
    </w:p>
    <w:p w14:paraId="33E1B2FF" w14:textId="77777777" w:rsidR="00E518AE" w:rsidRPr="009A0DAE" w:rsidRDefault="00E518AE"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政府公告、公定或管制價格或費率之變更。</w:t>
      </w:r>
    </w:p>
    <w:p w14:paraId="749CAA83"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3946678A"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廠商為履約須進口自用機具、設備或材料者，其進口及復運出口所需手續及費用，由廠商負責。</w:t>
      </w:r>
    </w:p>
    <w:p w14:paraId="5CFEEE06"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契約規定廠商履約標的應經第三人檢驗者，其檢驗所需費用，除另有規定者外，由廠商負擔。</w:t>
      </w:r>
    </w:p>
    <w:p w14:paraId="3AFE54AA"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契約履約期間，有下列情形之一</w:t>
      </w:r>
      <w:r w:rsidR="00AB79E6" w:rsidRPr="009A0DAE">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AB79E6" w:rsidRPr="009A0DAE">
        <w:rPr>
          <w:rFonts w:ascii="標楷體" w:eastAsia="標楷體" w:cs="標楷體" w:hint="eastAsia"/>
          <w:sz w:val="28"/>
          <w:szCs w:val="28"/>
        </w:rPr>
        <w:t>）</w:t>
      </w:r>
      <w:r w:rsidRPr="009A0DAE">
        <w:rPr>
          <w:rFonts w:ascii="標楷體" w:eastAsia="標楷體" w:cs="標楷體" w:hint="eastAsia"/>
          <w:sz w:val="28"/>
          <w:szCs w:val="28"/>
        </w:rPr>
        <w:t>，</w:t>
      </w:r>
      <w:r w:rsidR="004A74CC" w:rsidRPr="009A0DAE">
        <w:rPr>
          <w:rFonts w:ascii="標楷體" w:eastAsia="標楷體" w:cs="標楷體" w:hint="eastAsia"/>
          <w:sz w:val="28"/>
          <w:szCs w:val="28"/>
        </w:rPr>
        <w:t>致增加廠商履約成本者，</w:t>
      </w:r>
      <w:r w:rsidRPr="009A0DAE">
        <w:rPr>
          <w:rFonts w:ascii="標楷體" w:eastAsia="標楷體" w:cs="標楷體" w:hint="eastAsia"/>
          <w:sz w:val="28"/>
          <w:szCs w:val="28"/>
        </w:rPr>
        <w:t>廠商為完成契約標的所</w:t>
      </w:r>
      <w:r w:rsidR="008C31E7" w:rsidRPr="009A0DAE">
        <w:rPr>
          <w:rFonts w:ascii="標楷體" w:eastAsia="標楷體" w:cs="標楷體" w:hint="eastAsia"/>
          <w:sz w:val="28"/>
          <w:szCs w:val="28"/>
        </w:rPr>
        <w:t>需</w:t>
      </w:r>
      <w:r w:rsidRPr="009A0DAE">
        <w:rPr>
          <w:rFonts w:ascii="標楷體" w:eastAsia="標楷體" w:cs="標楷體" w:hint="eastAsia"/>
          <w:sz w:val="28"/>
          <w:szCs w:val="28"/>
        </w:rPr>
        <w:t>增加之必要費用，</w:t>
      </w:r>
      <w:r w:rsidR="005F6B8A" w:rsidRPr="009A0DAE">
        <w:rPr>
          <w:rFonts w:ascii="標楷體" w:eastAsia="標楷體" w:cs="標楷體" w:hint="eastAsia"/>
          <w:sz w:val="28"/>
          <w:szCs w:val="28"/>
        </w:rPr>
        <w:t>由機關負擔。但屬</w:t>
      </w:r>
      <w:r w:rsidR="0007092C" w:rsidRPr="009A0DAE">
        <w:rPr>
          <w:rFonts w:ascii="標楷體" w:eastAsia="標楷體" w:cs="標楷體" w:hint="eastAsia"/>
          <w:sz w:val="28"/>
          <w:szCs w:val="28"/>
        </w:rPr>
        <w:t>第</w:t>
      </w:r>
      <w:r w:rsidR="0007092C" w:rsidRPr="009A0DAE">
        <w:rPr>
          <w:rFonts w:ascii="標楷體" w:eastAsia="標楷體" w:cs="標楷體"/>
          <w:sz w:val="28"/>
          <w:szCs w:val="28"/>
        </w:rPr>
        <w:t>13</w:t>
      </w:r>
      <w:r w:rsidR="0007092C" w:rsidRPr="009A0DAE">
        <w:rPr>
          <w:rFonts w:ascii="標楷體" w:eastAsia="標楷體" w:cs="標楷體" w:hint="eastAsia"/>
          <w:sz w:val="28"/>
          <w:szCs w:val="28"/>
        </w:rPr>
        <w:t>條第</w:t>
      </w:r>
      <w:r w:rsidR="0007092C" w:rsidRPr="009A0DAE">
        <w:rPr>
          <w:rFonts w:ascii="標楷體" w:eastAsia="標楷體" w:cs="標楷體"/>
          <w:sz w:val="28"/>
          <w:szCs w:val="28"/>
        </w:rPr>
        <w:t>7</w:t>
      </w:r>
      <w:r w:rsidR="0007092C" w:rsidRPr="009A0DAE">
        <w:rPr>
          <w:rFonts w:ascii="標楷體" w:eastAsia="標楷體" w:cs="標楷體" w:hint="eastAsia"/>
          <w:sz w:val="28"/>
          <w:szCs w:val="28"/>
        </w:rPr>
        <w:t>款情形</w:t>
      </w:r>
      <w:r w:rsidR="00AD208E" w:rsidRPr="009A0DAE">
        <w:rPr>
          <w:rFonts w:ascii="標楷體" w:eastAsia="標楷體" w:cs="標楷體" w:hint="eastAsia"/>
          <w:sz w:val="28"/>
          <w:szCs w:val="28"/>
        </w:rPr>
        <w:t>、廠商逾期履約</w:t>
      </w:r>
      <w:r w:rsidR="005F6B8A" w:rsidRPr="009A0DAE">
        <w:rPr>
          <w:rFonts w:ascii="標楷體" w:eastAsia="標楷體" w:cs="標楷體" w:hint="eastAsia"/>
          <w:sz w:val="28"/>
          <w:szCs w:val="28"/>
        </w:rPr>
        <w:t>，</w:t>
      </w:r>
      <w:r w:rsidR="005C62B1" w:rsidRPr="009A0DAE">
        <w:rPr>
          <w:rFonts w:ascii="標楷體" w:eastAsia="標楷體" w:cs="標楷體" w:hint="eastAsia"/>
          <w:sz w:val="28"/>
          <w:szCs w:val="28"/>
        </w:rPr>
        <w:t>或</w:t>
      </w:r>
      <w:r w:rsidR="00BB06DF" w:rsidRPr="009A0DAE">
        <w:rPr>
          <w:rFonts w:ascii="標楷體" w:eastAsia="標楷體" w:cs="標楷體" w:hint="eastAsia"/>
          <w:sz w:val="28"/>
          <w:szCs w:val="28"/>
        </w:rPr>
        <w:t>發生</w:t>
      </w:r>
      <w:r w:rsidR="0007092C" w:rsidRPr="009A0DAE">
        <w:rPr>
          <w:rFonts w:ascii="標楷體" w:eastAsia="標楷體" w:cs="標楷體" w:hint="eastAsia"/>
          <w:sz w:val="28"/>
          <w:szCs w:val="28"/>
        </w:rPr>
        <w:t>保險</w:t>
      </w:r>
      <w:r w:rsidR="00FD7987" w:rsidRPr="009A0DAE">
        <w:rPr>
          <w:rFonts w:ascii="標楷體" w:eastAsia="標楷體" w:cs="標楷體" w:hint="eastAsia"/>
          <w:sz w:val="28"/>
          <w:szCs w:val="28"/>
        </w:rPr>
        <w:t>契約</w:t>
      </w:r>
      <w:r w:rsidR="00362A63" w:rsidRPr="009A0DAE">
        <w:rPr>
          <w:rFonts w:ascii="標楷體" w:eastAsia="標楷體" w:cs="標楷體" w:hint="eastAsia"/>
          <w:sz w:val="28"/>
          <w:szCs w:val="28"/>
        </w:rPr>
        <w:t>承保範圍</w:t>
      </w:r>
      <w:r w:rsidR="00BB06DF" w:rsidRPr="009A0DAE">
        <w:rPr>
          <w:rFonts w:ascii="標楷體" w:eastAsia="標楷體" w:cs="標楷體" w:hint="eastAsia"/>
          <w:sz w:val="28"/>
          <w:szCs w:val="28"/>
        </w:rPr>
        <w:t>之</w:t>
      </w:r>
      <w:r w:rsidR="00362A63" w:rsidRPr="009A0DAE">
        <w:rPr>
          <w:rFonts w:ascii="標楷體" w:eastAsia="標楷體" w:cs="標楷體" w:hint="eastAsia"/>
          <w:sz w:val="28"/>
          <w:szCs w:val="28"/>
        </w:rPr>
        <w:t>事故所致</w:t>
      </w:r>
      <w:r w:rsidR="005F6B8A" w:rsidRPr="009A0DAE">
        <w:rPr>
          <w:rFonts w:ascii="標楷體" w:eastAsia="標楷體" w:cs="標楷體" w:hint="eastAsia"/>
          <w:sz w:val="28"/>
          <w:szCs w:val="28"/>
        </w:rPr>
        <w:t>損失</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害</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之</w:t>
      </w:r>
      <w:r w:rsidR="00FD7987" w:rsidRPr="009A0DAE">
        <w:rPr>
          <w:rFonts w:ascii="標楷體" w:eastAsia="標楷體" w:cs="標楷體" w:hint="eastAsia"/>
          <w:sz w:val="28"/>
          <w:szCs w:val="28"/>
        </w:rPr>
        <w:t>自負額</w:t>
      </w:r>
      <w:r w:rsidR="0007092C" w:rsidRPr="009A0DAE">
        <w:rPr>
          <w:rFonts w:ascii="標楷體" w:eastAsia="標楷體" w:cs="標楷體" w:hint="eastAsia"/>
          <w:sz w:val="28"/>
          <w:szCs w:val="28"/>
        </w:rPr>
        <w:t>部分</w:t>
      </w:r>
      <w:r w:rsidR="005F6B8A" w:rsidRPr="009A0DAE">
        <w:rPr>
          <w:rFonts w:ascii="標楷體" w:eastAsia="標楷體" w:cs="標楷體" w:hint="eastAsia"/>
          <w:sz w:val="28"/>
          <w:szCs w:val="28"/>
        </w:rPr>
        <w:t>，</w:t>
      </w:r>
      <w:r w:rsidR="00F05089" w:rsidRPr="009A0DAE">
        <w:rPr>
          <w:rFonts w:ascii="標楷體" w:eastAsia="標楷體" w:cs="標楷體" w:hint="eastAsia"/>
          <w:sz w:val="28"/>
          <w:szCs w:val="28"/>
        </w:rPr>
        <w:t>由廠商負擔</w:t>
      </w:r>
      <w:r w:rsidRPr="009A0DAE">
        <w:rPr>
          <w:rFonts w:ascii="標楷體" w:eastAsia="標楷體" w:cs="標楷體" w:hint="eastAsia"/>
          <w:sz w:val="28"/>
          <w:szCs w:val="28"/>
        </w:rPr>
        <w:t>：</w:t>
      </w:r>
    </w:p>
    <w:p w14:paraId="4A02DA98"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14:paraId="6A88D514" w14:textId="77777777" w:rsidR="00E518AE" w:rsidRPr="009A0DAE" w:rsidRDefault="00B42C62"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B922B6" w:rsidRPr="009A0DAE">
        <w:rPr>
          <w:rFonts w:ascii="標楷體" w:eastAsia="標楷體" w:cs="標楷體" w:hint="eastAsia"/>
          <w:sz w:val="28"/>
          <w:szCs w:val="28"/>
        </w:rPr>
        <w:t>民眾非理性之聚眾抗爭。</w:t>
      </w:r>
    </w:p>
    <w:p w14:paraId="1E6354A2" w14:textId="77777777" w:rsidR="00B922B6" w:rsidRPr="009A0DAE" w:rsidRDefault="00B922B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核子反應、核子輻射或放射性污染。</w:t>
      </w:r>
    </w:p>
    <w:p w14:paraId="63B281B2" w14:textId="77777777" w:rsidR="002B4DB9" w:rsidRPr="009A0DAE" w:rsidRDefault="002B4DB9"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善盡管理責任之廠商不可預見且無法合理防範之自然力作用（例如但不限於山崩、地震、海嘯等）。</w:t>
      </w:r>
    </w:p>
    <w:p w14:paraId="5226885E" w14:textId="77777777" w:rsidR="00E518AE" w:rsidRPr="009A0DAE" w:rsidRDefault="004A74CC"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機關要求全部或部分暫停執行（停工）。</w:t>
      </w:r>
    </w:p>
    <w:p w14:paraId="2B4A5DE9" w14:textId="77777777" w:rsidR="004A74C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6</w:t>
      </w:r>
      <w:r w:rsidR="004A74CC" w:rsidRPr="009A0DAE">
        <w:rPr>
          <w:rFonts w:ascii="標楷體" w:eastAsia="標楷體" w:cs="標楷體"/>
          <w:sz w:val="28"/>
          <w:szCs w:val="28"/>
        </w:rPr>
        <w:t>.</w:t>
      </w:r>
      <w:r w:rsidR="004A74CC" w:rsidRPr="009A0DAE">
        <w:rPr>
          <w:rFonts w:ascii="標楷體" w:eastAsia="標楷體" w:cs="標楷體" w:hint="eastAsia"/>
          <w:sz w:val="28"/>
          <w:szCs w:val="28"/>
        </w:rPr>
        <w:t>機關提供之地質鑽探或地質資料，與實際情形</w:t>
      </w:r>
      <w:r w:rsidR="008F611C" w:rsidRPr="009A0DAE">
        <w:rPr>
          <w:rFonts w:ascii="標楷體" w:eastAsia="標楷體" w:cs="標楷體" w:hint="eastAsia"/>
          <w:sz w:val="28"/>
          <w:szCs w:val="28"/>
        </w:rPr>
        <w:t>有重大差異</w:t>
      </w:r>
      <w:r w:rsidR="004A74CC" w:rsidRPr="009A0DAE">
        <w:rPr>
          <w:rFonts w:ascii="標楷體" w:eastAsia="標楷體" w:cs="標楷體" w:hint="eastAsia"/>
          <w:sz w:val="28"/>
          <w:szCs w:val="28"/>
        </w:rPr>
        <w:t>。</w:t>
      </w:r>
    </w:p>
    <w:p w14:paraId="5F016C5D" w14:textId="77777777"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7</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因機關使用或佔用本工程任何部分，但契約另有規定者不在此限。</w:t>
      </w:r>
    </w:p>
    <w:p w14:paraId="54A718E1" w14:textId="77777777"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8</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其他可歸責於機關之情形。</w:t>
      </w:r>
    </w:p>
    <w:p w14:paraId="29725B90" w14:textId="77777777" w:rsidR="00E518AE" w:rsidRPr="009A0DAE" w:rsidRDefault="00E518AE" w:rsidP="003349AC">
      <w:pPr>
        <w:spacing w:before="60" w:after="60" w:line="240" w:lineRule="atLeast"/>
        <w:jc w:val="both"/>
        <w:rPr>
          <w:rFonts w:ascii="標楷體" w:eastAsia="標楷體"/>
          <w:b/>
          <w:bCs/>
          <w:sz w:val="28"/>
          <w:szCs w:val="28"/>
        </w:rPr>
      </w:pPr>
    </w:p>
    <w:p w14:paraId="232F6567" w14:textId="77777777"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5</w:t>
      </w:r>
      <w:r w:rsidRPr="009A0DAE">
        <w:rPr>
          <w:rFonts w:ascii="標楷體" w:eastAsia="標楷體" w:cs="標楷體" w:hint="eastAsia"/>
          <w:b/>
          <w:bCs/>
          <w:sz w:val="28"/>
          <w:szCs w:val="28"/>
        </w:rPr>
        <w:t>條　契約價金之給付條件</w:t>
      </w:r>
    </w:p>
    <w:p w14:paraId="6C51DBD5"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一</w:t>
      </w:r>
      <w:r w:rsidR="009D0476" w:rsidRPr="009A0DAE">
        <w:rPr>
          <w:rFonts w:ascii="標楷體" w:eastAsia="標楷體" w:cs="標楷體" w:hint="eastAsia"/>
          <w:sz w:val="28"/>
          <w:szCs w:val="28"/>
        </w:rPr>
        <w:t>)除契約另有約定外，依下列條件辦理付款</w:t>
      </w:r>
      <w:r w:rsidRPr="009A0DAE">
        <w:rPr>
          <w:rFonts w:ascii="標楷體" w:eastAsia="標楷體" w:cs="標楷體" w:hint="eastAsia"/>
          <w:sz w:val="28"/>
          <w:szCs w:val="28"/>
        </w:rPr>
        <w:t>：</w:t>
      </w:r>
    </w:p>
    <w:p w14:paraId="1B6B7C28"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F97C67">
        <w:rPr>
          <w:rFonts w:ascii="標楷體" w:eastAsia="標楷體" w:cs="標楷體" w:hint="eastAsia"/>
          <w:sz w:val="28"/>
          <w:szCs w:val="28"/>
        </w:rPr>
        <w:t>□</w:t>
      </w:r>
      <w:r w:rsidRPr="009A0DAE">
        <w:rPr>
          <w:rFonts w:ascii="標楷體" w:eastAsia="標楷體" w:cs="標楷體" w:hint="eastAsia"/>
          <w:sz w:val="28"/>
          <w:szCs w:val="28"/>
        </w:rPr>
        <w:t>預付款</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w:t>
      </w:r>
      <w:r w:rsidR="005973AE" w:rsidRPr="009A0DAE">
        <w:rPr>
          <w:rFonts w:ascii="標楷體" w:eastAsia="標楷體" w:cs="標楷體" w:hint="eastAsia"/>
          <w:sz w:val="28"/>
          <w:szCs w:val="28"/>
        </w:rPr>
        <w:t>視個案情形</w:t>
      </w:r>
      <w:r w:rsidRPr="009A0DAE">
        <w:rPr>
          <w:rFonts w:ascii="標楷體" w:eastAsia="標楷體" w:cs="標楷體" w:hint="eastAsia"/>
          <w:sz w:val="28"/>
          <w:szCs w:val="28"/>
        </w:rPr>
        <w:t>於招標時</w:t>
      </w:r>
      <w:r w:rsidR="005973AE" w:rsidRPr="009A0DAE">
        <w:rPr>
          <w:rFonts w:ascii="標楷體" w:eastAsia="標楷體" w:cs="標楷體" w:hint="eastAsia"/>
          <w:sz w:val="28"/>
          <w:szCs w:val="28"/>
        </w:rPr>
        <w:t>勾選</w:t>
      </w:r>
      <w:r w:rsidRPr="009A0DAE">
        <w:rPr>
          <w:rFonts w:ascii="標楷體" w:eastAsia="標楷體" w:cs="標楷體" w:hint="eastAsia"/>
          <w:sz w:val="28"/>
          <w:szCs w:val="28"/>
        </w:rPr>
        <w:t>；</w:t>
      </w:r>
      <w:r w:rsidR="005973AE" w:rsidRPr="009A0DAE">
        <w:rPr>
          <w:rFonts w:ascii="標楷體" w:eastAsia="標楷體" w:cs="標楷體" w:hint="eastAsia"/>
          <w:sz w:val="28"/>
          <w:szCs w:val="28"/>
        </w:rPr>
        <w:t>未勾選者，表示無預付款</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0586D517" w14:textId="77777777"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契約預付款為契約價金總額＿＿</w:t>
      </w:r>
      <w:r w:rsidR="00E518AE" w:rsidRPr="009A0DAE">
        <w:rPr>
          <w:rFonts w:ascii="標楷體" w:eastAsia="標楷體" w:cs="標楷體"/>
          <w:sz w:val="28"/>
          <w:szCs w:val="28"/>
        </w:rPr>
        <w:t>%</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由機關於招標時載明；查核金額以上者，預付款額度不逾</w:t>
      </w:r>
      <w:r w:rsidR="00E518AE" w:rsidRPr="009A0DAE">
        <w:rPr>
          <w:rFonts w:ascii="標楷體" w:eastAsia="標楷體" w:cs="標楷體"/>
          <w:sz w:val="28"/>
          <w:szCs w:val="28"/>
        </w:rPr>
        <w:t>30%</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，其付款條件如下：＿＿＿＿＿＿＿＿＿＿＿</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14:paraId="20A97C91" w14:textId="77777777"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hint="eastAsia"/>
          <w:sz w:val="28"/>
          <w:szCs w:val="28"/>
        </w:rPr>
        <w:t>預付款於雙方簽定契約，廠商辦妥履約各項保證，並提供預付款還款保證，經機關核可後於＿日</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內撥付。</w:t>
      </w:r>
    </w:p>
    <w:p w14:paraId="211C9CC5" w14:textId="77777777"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預付款應於銀行開立專戶，專用於本採購，機關得隨時查核其使用情形。</w:t>
      </w:r>
    </w:p>
    <w:p w14:paraId="61B70017" w14:textId="77777777"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hint="eastAsia"/>
          <w:sz w:val="28"/>
          <w:szCs w:val="28"/>
        </w:rPr>
        <w:t>預付款之扣回方式，應自估驗金額達契約價金總額</w:t>
      </w:r>
      <w:r w:rsidR="00E518AE" w:rsidRPr="009A0DAE">
        <w:rPr>
          <w:rFonts w:ascii="標楷體" w:eastAsia="標楷體" w:cs="標楷體"/>
          <w:sz w:val="28"/>
          <w:szCs w:val="28"/>
        </w:rPr>
        <w:t>20</w:t>
      </w:r>
      <w:r w:rsidR="00F452D9" w:rsidRPr="009A0DAE">
        <w:rPr>
          <w:rFonts w:ascii="標楷體" w:eastAsia="標楷體" w:cs="標楷體"/>
          <w:sz w:val="28"/>
          <w:szCs w:val="28"/>
        </w:rPr>
        <w:t>%</w:t>
      </w:r>
      <w:r w:rsidR="00E518AE" w:rsidRPr="009A0DAE">
        <w:rPr>
          <w:rFonts w:ascii="標楷體" w:eastAsia="標楷體" w:cs="標楷體" w:hint="eastAsia"/>
          <w:sz w:val="28"/>
          <w:szCs w:val="28"/>
        </w:rPr>
        <w:t>起至</w:t>
      </w:r>
      <w:r w:rsidR="00E518AE" w:rsidRPr="009A0DAE">
        <w:rPr>
          <w:rFonts w:ascii="標楷體" w:eastAsia="標楷體" w:cs="標楷體"/>
          <w:sz w:val="28"/>
          <w:szCs w:val="28"/>
        </w:rPr>
        <w:t>80%</w:t>
      </w:r>
      <w:r w:rsidR="00E518AE" w:rsidRPr="009A0DAE">
        <w:rPr>
          <w:rFonts w:ascii="標楷體" w:eastAsia="標楷體" w:cs="標楷體" w:hint="eastAsia"/>
          <w:sz w:val="28"/>
          <w:szCs w:val="28"/>
        </w:rPr>
        <w:t>止，隨估驗計價逐期依計價比例扣回。</w:t>
      </w:r>
    </w:p>
    <w:p w14:paraId="448B59FB"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00A422AB" w:rsidRPr="00A422AB">
        <w:rPr>
          <w:rFonts w:ascii="標楷體" w:eastAsia="標楷體" w:cs="標楷體" w:hint="eastAsia"/>
          <w:color w:val="FF0000"/>
          <w:sz w:val="28"/>
          <w:szCs w:val="28"/>
        </w:rPr>
        <w:t>■</w:t>
      </w:r>
      <w:r w:rsidRPr="009A0DAE">
        <w:rPr>
          <w:rFonts w:ascii="標楷體" w:eastAsia="標楷體" w:cs="標楷體" w:hint="eastAsia"/>
          <w:sz w:val="28"/>
          <w:szCs w:val="28"/>
        </w:rPr>
        <w:t>估驗款</w:t>
      </w:r>
      <w:r w:rsidR="00D370D5" w:rsidRPr="009A0DAE">
        <w:rPr>
          <w:rFonts w:ascii="標楷體" w:eastAsia="標楷體" w:cs="標楷體" w:hint="eastAsia"/>
          <w:sz w:val="28"/>
          <w:szCs w:val="28"/>
        </w:rPr>
        <w:t>（</w:t>
      </w:r>
      <w:r w:rsidR="005973AE" w:rsidRPr="009A0DAE">
        <w:rPr>
          <w:rFonts w:ascii="標楷體" w:eastAsia="標楷體" w:cs="標楷體" w:hint="eastAsia"/>
          <w:sz w:val="28"/>
          <w:szCs w:val="28"/>
        </w:rPr>
        <w:t>由機關視個案情形於招標時勾選；未勾選者，表示無估驗款</w:t>
      </w:r>
      <w:r w:rsidR="00EC4187" w:rsidRPr="009A0DAE">
        <w:rPr>
          <w:rFonts w:ascii="標楷體" w:eastAsia="標楷體" w:cs="標楷體" w:hint="eastAsia"/>
          <w:sz w:val="28"/>
          <w:szCs w:val="28"/>
        </w:rPr>
        <w:t>）</w:t>
      </w:r>
      <w:r w:rsidR="005973AE" w:rsidRPr="009A0DAE">
        <w:rPr>
          <w:rFonts w:ascii="標楷體" w:eastAsia="標楷體" w:cs="標楷體" w:hint="eastAsia"/>
          <w:sz w:val="28"/>
          <w:szCs w:val="28"/>
        </w:rPr>
        <w:t>：</w:t>
      </w:r>
    </w:p>
    <w:p w14:paraId="3107D40B" w14:textId="77777777" w:rsidR="00E518AE" w:rsidRPr="00DB265B" w:rsidRDefault="00E518AE">
      <w:pPr>
        <w:spacing w:line="240" w:lineRule="atLeast"/>
        <w:ind w:left="1531" w:hanging="397"/>
        <w:jc w:val="both"/>
        <w:textDirection w:val="lrTbV"/>
        <w:rPr>
          <w:rFonts w:ascii="標楷體" w:eastAsia="標楷體" w:cs="標楷體"/>
          <w:color w:val="FF0000"/>
          <w:sz w:val="28"/>
          <w:szCs w:val="28"/>
        </w:rPr>
      </w:pPr>
      <w:r w:rsidRPr="00CE501C">
        <w:rPr>
          <w:rFonts w:ascii="標楷體" w:eastAsia="標楷體" w:cs="標楷體"/>
          <w:color w:val="FF0000"/>
          <w:sz w:val="28"/>
          <w:szCs w:val="28"/>
        </w:rPr>
        <w:t>(1</w:t>
      </w:r>
      <w:r w:rsidR="009D0476" w:rsidRPr="00CE501C">
        <w:rPr>
          <w:rFonts w:ascii="標楷體" w:eastAsia="標楷體" w:cs="標楷體"/>
          <w:color w:val="FF0000"/>
          <w:sz w:val="28"/>
          <w:szCs w:val="28"/>
        </w:rPr>
        <w:t>)</w:t>
      </w:r>
      <w:r w:rsidR="00590796" w:rsidRPr="00CE501C">
        <w:rPr>
          <w:rFonts w:ascii="標楷體" w:eastAsia="標楷體" w:cs="標楷體" w:hint="eastAsia"/>
          <w:color w:val="FF0000"/>
          <w:sz w:val="28"/>
          <w:szCs w:val="28"/>
        </w:rPr>
        <w:t>廠商自開工日起，每月</w:t>
      </w:r>
      <w:r w:rsidR="00590796" w:rsidRPr="00CE501C">
        <w:rPr>
          <w:rFonts w:ascii="標楷體" w:eastAsia="標楷體" w:cs="標楷體"/>
          <w:color w:val="FF0000"/>
          <w:sz w:val="28"/>
          <w:szCs w:val="28"/>
          <w:u w:val="single"/>
        </w:rPr>
        <w:t>10</w:t>
      </w:r>
      <w:r w:rsidR="00590796" w:rsidRPr="00CE501C">
        <w:rPr>
          <w:rFonts w:ascii="標楷體" w:eastAsia="標楷體" w:cs="標楷體" w:hint="eastAsia"/>
          <w:color w:val="FF0000"/>
          <w:sz w:val="28"/>
          <w:szCs w:val="28"/>
        </w:rPr>
        <w:t>日前</w:t>
      </w:r>
      <w:r w:rsidR="009D0476" w:rsidRPr="00CE501C">
        <w:rPr>
          <w:rFonts w:ascii="標楷體" w:eastAsia="標楷體" w:cs="標楷體" w:hint="eastAsia"/>
          <w:color w:val="FF0000"/>
          <w:sz w:val="28"/>
          <w:szCs w:val="28"/>
        </w:rPr>
        <w:t>申請估驗計價1次，</w:t>
      </w:r>
      <w:r w:rsidR="0065092E" w:rsidRPr="00DB265B">
        <w:rPr>
          <w:rFonts w:ascii="標楷體" w:eastAsia="標楷體" w:cs="標楷體" w:hint="eastAsia"/>
          <w:color w:val="FF0000"/>
          <w:sz w:val="28"/>
          <w:szCs w:val="28"/>
        </w:rPr>
        <w:t>並依本府訂定之「桃園市政府公共工程估驗計價標準作業程序書」提出必要文件，以供估驗</w:t>
      </w:r>
      <w:r w:rsidR="0065092E">
        <w:rPr>
          <w:rFonts w:ascii="標楷體" w:eastAsia="標楷體" w:cs="標楷體" w:hint="eastAsia"/>
          <w:color w:val="FF0000"/>
          <w:sz w:val="28"/>
          <w:szCs w:val="28"/>
        </w:rPr>
        <w:t>；</w:t>
      </w:r>
      <w:r w:rsidR="0065092E" w:rsidRPr="0065092E">
        <w:rPr>
          <w:rFonts w:ascii="標楷體" w:eastAsia="標楷體" w:cs="標楷體" w:hint="eastAsia"/>
          <w:color w:val="FF0000"/>
          <w:sz w:val="28"/>
          <w:szCs w:val="28"/>
        </w:rPr>
        <w:t>逾期該月延至下月申請</w:t>
      </w:r>
      <w:r w:rsidR="0065092E">
        <w:rPr>
          <w:rFonts w:ascii="標楷體" w:eastAsia="標楷體" w:cs="標楷體" w:hint="eastAsia"/>
          <w:color w:val="FF0000"/>
          <w:sz w:val="28"/>
          <w:szCs w:val="28"/>
        </w:rPr>
        <w:t>，</w:t>
      </w:r>
      <w:r w:rsidR="009D0476" w:rsidRPr="00CE501C">
        <w:rPr>
          <w:rFonts w:ascii="標楷體" w:eastAsia="標楷體" w:cs="標楷體" w:hint="eastAsia"/>
          <w:color w:val="FF0000"/>
          <w:sz w:val="28"/>
          <w:szCs w:val="28"/>
        </w:rPr>
        <w:t>。</w:t>
      </w:r>
    </w:p>
    <w:p w14:paraId="145E6604" w14:textId="77777777" w:rsidR="00E518AE" w:rsidRPr="00CA0421"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(2</w:t>
      </w:r>
      <w:r w:rsidR="009D0476" w:rsidRPr="009A0DAE">
        <w:rPr>
          <w:rFonts w:ascii="標楷體" w:eastAsia="標楷體" w:cs="標楷體" w:hint="eastAsia"/>
          <w:sz w:val="28"/>
          <w:szCs w:val="28"/>
        </w:rPr>
        <w:t>)</w:t>
      </w:r>
      <w:r w:rsidR="009D0476" w:rsidRPr="00CA0421">
        <w:rPr>
          <w:rFonts w:ascii="標楷體" w:eastAsia="標楷體" w:cs="標楷體" w:hint="eastAsia"/>
          <w:sz w:val="28"/>
          <w:szCs w:val="28"/>
        </w:rPr>
        <w:t>竣工後估驗：確定竣工後，如有依契約所定估驗期程可辦理估驗而尚未辦理估驗之項目或數量，</w:t>
      </w:r>
      <w:ins w:id="146" w:author="Windows 使用者" w:date="2022-11-11T10:31:00Z">
        <w:r w:rsidR="00CA0421" w:rsidRPr="00CA0421">
          <w:rPr>
            <w:rFonts w:ascii="標楷體" w:eastAsia="標楷體" w:cs="標楷體" w:hint="eastAsia"/>
            <w:sz w:val="28"/>
            <w:szCs w:val="28"/>
          </w:rPr>
          <w:t>廠商得依工程會訂定之「公共工程估驗付款作業程序」提出必要文件</w:t>
        </w:r>
      </w:ins>
      <w:del w:id="147" w:author="Windows 使用者" w:date="2022-11-11T10:31:00Z">
        <w:r w:rsidR="009D0476" w:rsidRPr="00CA0421" w:rsidDel="00CA0421">
          <w:rPr>
            <w:rFonts w:ascii="標楷體" w:eastAsia="標楷體" w:cs="標楷體" w:hint="eastAsia"/>
            <w:sz w:val="28"/>
            <w:szCs w:val="28"/>
          </w:rPr>
          <w:delText>得</w:delText>
        </w:r>
      </w:del>
      <w:ins w:id="148" w:author="Windows 使用者" w:date="2022-11-11T10:31:00Z">
        <w:r w:rsidR="00CA0421" w:rsidRPr="00CA0421">
          <w:rPr>
            <w:rFonts w:ascii="標楷體" w:eastAsia="標楷體" w:cs="標楷體" w:hint="eastAsia"/>
            <w:sz w:val="28"/>
            <w:szCs w:val="28"/>
          </w:rPr>
          <w:t>，</w:t>
        </w:r>
      </w:ins>
      <w:r w:rsidR="009D0476" w:rsidRPr="00CA0421">
        <w:rPr>
          <w:rFonts w:ascii="標楷體" w:eastAsia="標楷體" w:cs="標楷體" w:hint="eastAsia"/>
          <w:sz w:val="28"/>
          <w:szCs w:val="28"/>
        </w:rPr>
        <w:t>辦理末期估驗計價。未納入估驗者，併尾款給付。</w:t>
      </w:r>
      <w:moveToRangeStart w:id="149" w:author="Windows 使用者" w:date="2022-11-11T10:29:00Z" w:name="move119055003"/>
      <w:moveTo w:id="150" w:author="Windows 使用者" w:date="2022-11-11T10:29:00Z">
        <w:r w:rsidR="00CA0421" w:rsidRPr="00CA0421">
          <w:rPr>
            <w:rFonts w:ascii="標楷體" w:eastAsia="標楷體" w:hAnsi="標楷體" w:hint="eastAsia"/>
            <w:sz w:val="28"/>
            <w:szCs w:val="28"/>
            <w:rPrChange w:id="151" w:author="Windows 使用者" w:date="2022-11-11T10:32:00Z">
              <w:rPr>
                <w:rFonts w:ascii="標楷體" w:eastAsia="標楷體" w:hAnsi="標楷體" w:hint="eastAsia"/>
                <w:color w:val="FF0000"/>
                <w:sz w:val="28"/>
                <w:szCs w:val="28"/>
              </w:rPr>
            </w:rPrChange>
          </w:rPr>
          <w:t>機關於</w:t>
        </w:r>
        <w:r w:rsidR="00CA0421" w:rsidRPr="00CA0421">
          <w:rPr>
            <w:rFonts w:ascii="標楷體" w:eastAsia="標楷體" w:hAnsi="標楷體"/>
            <w:sz w:val="28"/>
            <w:szCs w:val="28"/>
            <w:rPrChange w:id="152" w:author="Windows 使用者" w:date="2022-11-11T10:32:00Z">
              <w:rPr>
                <w:rFonts w:ascii="標楷體" w:eastAsia="標楷體" w:hAnsi="標楷體"/>
                <w:color w:val="FF0000"/>
                <w:sz w:val="28"/>
                <w:szCs w:val="28"/>
              </w:rPr>
            </w:rPrChange>
          </w:rPr>
          <w:t>15</w:t>
        </w:r>
        <w:r w:rsidR="00CA0421" w:rsidRPr="00CA0421">
          <w:rPr>
            <w:rFonts w:ascii="標楷體" w:eastAsia="標楷體" w:hAnsi="標楷體" w:hint="eastAsia"/>
            <w:sz w:val="28"/>
            <w:szCs w:val="28"/>
            <w:rPrChange w:id="153" w:author="Windows 使用者" w:date="2022-11-11T10:32:00Z">
              <w:rPr>
                <w:rFonts w:ascii="標楷體" w:eastAsia="標楷體" w:hAnsi="標楷體" w:hint="eastAsia"/>
                <w:color w:val="FF0000"/>
                <w:sz w:val="28"/>
                <w:szCs w:val="28"/>
              </w:rPr>
            </w:rPrChange>
          </w:rPr>
          <w:t>工作天（含技術服務廠商之審查時間）內完成審核程序後，通知廠商提出請款單據，並於接到廠商請款單據後</w:t>
        </w:r>
        <w:r w:rsidR="00CA0421" w:rsidRPr="00CA0421">
          <w:rPr>
            <w:rFonts w:ascii="標楷體" w:eastAsia="標楷體" w:hAnsi="標楷體"/>
            <w:sz w:val="28"/>
            <w:szCs w:val="28"/>
            <w:rPrChange w:id="154" w:author="Windows 使用者" w:date="2022-11-11T10:32:00Z">
              <w:rPr>
                <w:rFonts w:ascii="標楷體" w:eastAsia="標楷體" w:hAnsi="標楷體"/>
                <w:color w:val="FF0000"/>
                <w:sz w:val="28"/>
                <w:szCs w:val="28"/>
              </w:rPr>
            </w:rPrChange>
          </w:rPr>
          <w:t>15</w:t>
        </w:r>
        <w:r w:rsidR="00CA0421" w:rsidRPr="00CA0421">
          <w:rPr>
            <w:rFonts w:ascii="標楷體" w:eastAsia="標楷體" w:hAnsi="標楷體" w:hint="eastAsia"/>
            <w:sz w:val="28"/>
            <w:szCs w:val="28"/>
            <w:rPrChange w:id="155" w:author="Windows 使用者" w:date="2022-11-11T10:32:00Z">
              <w:rPr>
                <w:rFonts w:ascii="標楷體" w:eastAsia="標楷體" w:hAnsi="標楷體" w:hint="eastAsia"/>
                <w:color w:val="FF0000"/>
                <w:sz w:val="28"/>
                <w:szCs w:val="28"/>
              </w:rPr>
            </w:rPrChange>
          </w:rPr>
          <w:t>工作天內付款。但涉及向補助機關申請核撥補助款者，付款期限為</w:t>
        </w:r>
        <w:r w:rsidR="00CA0421" w:rsidRPr="00CA0421">
          <w:rPr>
            <w:rFonts w:ascii="標楷體" w:eastAsia="標楷體" w:hAnsi="標楷體"/>
            <w:sz w:val="28"/>
            <w:szCs w:val="28"/>
            <w:rPrChange w:id="156" w:author="Windows 使用者" w:date="2022-11-11T10:32:00Z">
              <w:rPr>
                <w:rFonts w:ascii="標楷體" w:eastAsia="標楷體" w:hAnsi="標楷體"/>
                <w:color w:val="FF0000"/>
                <w:sz w:val="28"/>
                <w:szCs w:val="28"/>
              </w:rPr>
            </w:rPrChange>
          </w:rPr>
          <w:t>30</w:t>
        </w:r>
        <w:r w:rsidR="00CA0421" w:rsidRPr="00CA0421">
          <w:rPr>
            <w:rFonts w:ascii="標楷體" w:eastAsia="標楷體" w:hAnsi="標楷體" w:hint="eastAsia"/>
            <w:sz w:val="28"/>
            <w:szCs w:val="28"/>
            <w:rPrChange w:id="157" w:author="Windows 使用者" w:date="2022-11-11T10:32:00Z">
              <w:rPr>
                <w:rFonts w:ascii="標楷體" w:eastAsia="標楷體" w:hAnsi="標楷體" w:hint="eastAsia"/>
                <w:color w:val="FF0000"/>
                <w:sz w:val="28"/>
                <w:szCs w:val="28"/>
              </w:rPr>
            </w:rPrChange>
          </w:rPr>
          <w:t>工作天。</w:t>
        </w:r>
      </w:moveTo>
      <w:moveToRangeEnd w:id="149"/>
    </w:p>
    <w:p w14:paraId="047C6DE4" w14:textId="77777777" w:rsidR="00CA0421" w:rsidRPr="009A0DAE" w:rsidRDefault="00590796" w:rsidP="00CA0421">
      <w:pPr>
        <w:spacing w:line="240" w:lineRule="atLeast"/>
        <w:ind w:left="1531" w:hanging="397"/>
        <w:jc w:val="both"/>
        <w:textDirection w:val="lrTbV"/>
        <w:rPr>
          <w:moveTo w:id="158" w:author="Windows 使用者" w:date="2022-11-11T10:32:00Z"/>
          <w:rFonts w:ascii="標楷體" w:eastAsia="標楷體"/>
          <w:sz w:val="28"/>
          <w:szCs w:val="28"/>
        </w:rPr>
      </w:pPr>
      <w:r w:rsidRPr="00CE501C">
        <w:rPr>
          <w:rFonts w:ascii="標楷體" w:eastAsia="標楷體" w:hAnsi="標楷體"/>
          <w:color w:val="FF0000"/>
          <w:sz w:val="28"/>
          <w:szCs w:val="28"/>
        </w:rPr>
        <w:t>(3)</w:t>
      </w:r>
      <w:ins w:id="159" w:author="Windows 使用者" w:date="2022-11-11T10:29:00Z">
        <w:r w:rsidR="00CA0421" w:rsidRPr="00CE501C" w:rsidDel="00CA0421">
          <w:rPr>
            <w:rFonts w:ascii="標楷體" w:eastAsia="標楷體" w:hAnsi="標楷體" w:hint="eastAsia"/>
            <w:color w:val="FF0000"/>
            <w:sz w:val="28"/>
            <w:szCs w:val="28"/>
          </w:rPr>
          <w:t xml:space="preserve"> </w:t>
        </w:r>
      </w:ins>
      <w:moveToRangeStart w:id="160" w:author="Windows 使用者" w:date="2022-11-11T10:32:00Z" w:name="move119055158"/>
      <w:moveTo w:id="161" w:author="Windows 使用者" w:date="2022-11-11T10:32:00Z">
        <w:r w:rsidR="00CA0421" w:rsidRPr="009A0DAE">
          <w:rPr>
            <w:rFonts w:ascii="標楷體" w:eastAsia="標楷體" w:cs="標楷體" w:hint="eastAsia"/>
            <w:sz w:val="28"/>
            <w:szCs w:val="28"/>
          </w:rPr>
          <w:t>估驗以完成施工者為限，如另有規定其半成品或進場材料得以估驗計價者，從其規定。該項估驗款每期均應扣除</w:t>
        </w:r>
        <w:r w:rsidR="00CA0421" w:rsidRPr="009A0DAE">
          <w:rPr>
            <w:rFonts w:ascii="標楷體" w:eastAsia="標楷體" w:cs="標楷體"/>
            <w:sz w:val="28"/>
            <w:szCs w:val="28"/>
          </w:rPr>
          <w:t>5%</w:t>
        </w:r>
        <w:r w:rsidR="00CA0421" w:rsidRPr="009A0DAE">
          <w:rPr>
            <w:rFonts w:ascii="標楷體" w:eastAsia="標楷體" w:cs="標楷體" w:hint="eastAsia"/>
            <w:sz w:val="28"/>
            <w:szCs w:val="28"/>
          </w:rPr>
          <w:t>作為保留款（有預付款之扣回時一併扣除）。</w:t>
        </w:r>
      </w:moveTo>
    </w:p>
    <w:p w14:paraId="34906D6A" w14:textId="77777777" w:rsidR="00CA0421" w:rsidRPr="009A0DAE" w:rsidRDefault="00CA0421" w:rsidP="00CA0421">
      <w:pPr>
        <w:spacing w:line="240" w:lineRule="atLeast"/>
        <w:ind w:left="1560"/>
        <w:jc w:val="both"/>
        <w:textDirection w:val="lrTbV"/>
        <w:rPr>
          <w:moveTo w:id="162" w:author="Windows 使用者" w:date="2022-11-11T10:32:00Z"/>
          <w:rFonts w:ascii="標楷體" w:eastAsia="標楷體" w:cs="標楷體"/>
          <w:sz w:val="28"/>
          <w:szCs w:val="28"/>
        </w:rPr>
      </w:pPr>
      <w:moveTo w:id="163" w:author="Windows 使用者" w:date="2022-11-11T10:32:00Z">
        <w:r w:rsidRPr="009A0DAE">
          <w:rPr>
            <w:rFonts w:ascii="標楷體" w:eastAsia="標楷體" w:cs="標楷體" w:hint="eastAsia"/>
            <w:sz w:val="28"/>
            <w:szCs w:val="28"/>
          </w:rPr>
          <w:t>半成品或進場材料得以估驗計價之情形（由機關於招標時載明；未載明者無）：</w:t>
        </w:r>
      </w:moveTo>
    </w:p>
    <w:p w14:paraId="23C24E15" w14:textId="77777777" w:rsidR="00CA0421" w:rsidRPr="009A0DAE" w:rsidRDefault="00CA0421" w:rsidP="00CA0421">
      <w:pPr>
        <w:spacing w:line="240" w:lineRule="atLeast"/>
        <w:ind w:left="1815" w:hanging="255"/>
        <w:jc w:val="both"/>
        <w:textDirection w:val="lrTbV"/>
        <w:rPr>
          <w:moveTo w:id="164" w:author="Windows 使用者" w:date="2022-11-11T10:32:00Z"/>
          <w:rFonts w:ascii="標楷體" w:eastAsia="標楷體" w:cs="標楷體"/>
          <w:sz w:val="28"/>
          <w:szCs w:val="28"/>
        </w:rPr>
      </w:pPr>
      <w:moveTo w:id="165" w:author="Windows 使用者" w:date="2022-11-11T10:32:00Z">
        <w:r w:rsidRPr="009A0DAE">
          <w:rPr>
            <w:rFonts w:ascii="標楷體" w:eastAsia="標楷體" w:cs="標楷體" w:hint="eastAsia"/>
            <w:sz w:val="28"/>
            <w:szCs w:val="28"/>
          </w:rPr>
          <w:t>□鋼構項目：</w:t>
        </w:r>
      </w:moveTo>
    </w:p>
    <w:p w14:paraId="703A358C" w14:textId="77777777" w:rsidR="00CA0421" w:rsidRPr="009A0DAE" w:rsidRDefault="00CA0421" w:rsidP="00CA0421">
      <w:pPr>
        <w:spacing w:line="240" w:lineRule="atLeast"/>
        <w:ind w:left="1848"/>
        <w:jc w:val="both"/>
        <w:textDirection w:val="lrTbV"/>
        <w:rPr>
          <w:moveTo w:id="166" w:author="Windows 使用者" w:date="2022-11-11T10:32:00Z"/>
          <w:rFonts w:ascii="標楷體" w:eastAsia="標楷體" w:cs="標楷體"/>
          <w:sz w:val="28"/>
          <w:szCs w:val="28"/>
        </w:rPr>
      </w:pPr>
      <w:moveTo w:id="167" w:author="Windows 使用者" w:date="2022-11-11T10:32:00Z">
        <w:r w:rsidRPr="009A0DAE">
          <w:rPr>
            <w:rFonts w:ascii="標楷體" w:eastAsia="標楷體" w:cs="標楷體" w:hint="eastAsia"/>
            <w:sz w:val="28"/>
            <w:szCs w:val="28"/>
          </w:rPr>
          <w:t>鋼材運至加工處所，得就該項目單價之＿%（由機關於招標時載明；未載明者，為20%）先行估驗計價；加工、假組立完成後，得就該項目單價之＿%（由機關於招標時載明；未載明者，為30%）先行估驗計價。估驗計價前，須經監造單位/工程司檢驗合格，確定屬本工程使用。已估驗計價之鋼構項目由廠商負責保管，不得以任何理由要求加價。</w:t>
        </w:r>
      </w:moveTo>
    </w:p>
    <w:p w14:paraId="0425255D" w14:textId="77777777" w:rsidR="00CA0421" w:rsidRPr="009A0DAE" w:rsidRDefault="00CA0421" w:rsidP="00CA0421">
      <w:pPr>
        <w:spacing w:line="240" w:lineRule="atLeast"/>
        <w:ind w:left="1815" w:hanging="255"/>
        <w:jc w:val="both"/>
        <w:textDirection w:val="lrTbV"/>
        <w:rPr>
          <w:moveTo w:id="168" w:author="Windows 使用者" w:date="2022-11-11T10:32:00Z"/>
          <w:rFonts w:ascii="標楷體" w:eastAsia="標楷體" w:cs="標楷體"/>
          <w:sz w:val="28"/>
          <w:szCs w:val="28"/>
        </w:rPr>
      </w:pPr>
      <w:moveTo w:id="169" w:author="Windows 使用者" w:date="2022-11-11T10:32:00Z">
        <w:r w:rsidRPr="009A0DAE">
          <w:rPr>
            <w:rFonts w:ascii="標楷體" w:eastAsia="標楷體" w:cs="標楷體" w:hint="eastAsia"/>
            <w:sz w:val="28"/>
            <w:szCs w:val="28"/>
          </w:rPr>
          <w:t>□其他項目：＿＿＿＿＿＿＿＿。</w:t>
        </w:r>
      </w:moveTo>
    </w:p>
    <w:p w14:paraId="20170AAC" w14:textId="77777777" w:rsidR="00590796" w:rsidRPr="00CE501C" w:rsidRDefault="00590796" w:rsidP="00590796">
      <w:pPr>
        <w:spacing w:line="240" w:lineRule="atLeast"/>
        <w:ind w:left="1531" w:hanging="397"/>
        <w:jc w:val="both"/>
        <w:textDirection w:val="lrTbV"/>
        <w:rPr>
          <w:rFonts w:ascii="標楷體" w:eastAsia="標楷體" w:hAnsi="標楷體"/>
          <w:color w:val="FF0000"/>
          <w:sz w:val="28"/>
          <w:szCs w:val="28"/>
        </w:rPr>
      </w:pPr>
      <w:moveFromRangeStart w:id="170" w:author="Windows 使用者" w:date="2022-11-11T10:29:00Z" w:name="move119055003"/>
      <w:moveToRangeEnd w:id="160"/>
      <w:moveFrom w:id="171" w:author="Windows 使用者" w:date="2022-11-11T10:29:00Z">
        <w:r w:rsidRPr="00CE501C" w:rsidDel="00CA0421">
          <w:rPr>
            <w:rFonts w:ascii="標楷體" w:eastAsia="標楷體" w:hAnsi="標楷體" w:hint="eastAsia"/>
            <w:color w:val="FF0000"/>
            <w:sz w:val="28"/>
            <w:szCs w:val="28"/>
          </w:rPr>
          <w:t>機關於</w:t>
        </w:r>
        <w:r w:rsidRPr="00CE501C" w:rsidDel="00CA0421">
          <w:rPr>
            <w:rFonts w:ascii="標楷體" w:eastAsia="標楷體" w:hAnsi="標楷體"/>
            <w:color w:val="FF0000"/>
            <w:sz w:val="28"/>
            <w:szCs w:val="28"/>
          </w:rPr>
          <w:t>1</w:t>
        </w:r>
        <w:r w:rsidR="00C42313" w:rsidRPr="00CE501C" w:rsidDel="00CA0421">
          <w:rPr>
            <w:rFonts w:ascii="標楷體" w:eastAsia="標楷體" w:hAnsi="標楷體"/>
            <w:color w:val="FF0000"/>
            <w:sz w:val="28"/>
            <w:szCs w:val="28"/>
          </w:rPr>
          <w:t>5</w:t>
        </w:r>
        <w:r w:rsidRPr="00CE501C" w:rsidDel="00CA0421">
          <w:rPr>
            <w:rFonts w:ascii="標楷體" w:eastAsia="標楷體" w:hAnsi="標楷體" w:hint="eastAsia"/>
            <w:color w:val="FF0000"/>
            <w:sz w:val="28"/>
            <w:szCs w:val="28"/>
          </w:rPr>
          <w:t>工作天（含技術服務廠商之審查時間）內完成審核程序後，通知廠商提出請款單據，並於接到廠商請款單據後</w:t>
        </w:r>
        <w:r w:rsidR="00C42313" w:rsidRPr="00CE501C" w:rsidDel="00CA0421">
          <w:rPr>
            <w:rFonts w:ascii="標楷體" w:eastAsia="標楷體" w:hAnsi="標楷體"/>
            <w:color w:val="FF0000"/>
            <w:sz w:val="28"/>
            <w:szCs w:val="28"/>
          </w:rPr>
          <w:t>15</w:t>
        </w:r>
        <w:r w:rsidRPr="00CE501C" w:rsidDel="00CA0421">
          <w:rPr>
            <w:rFonts w:ascii="標楷體" w:eastAsia="標楷體" w:hAnsi="標楷體" w:hint="eastAsia"/>
            <w:color w:val="FF0000"/>
            <w:sz w:val="28"/>
            <w:szCs w:val="28"/>
          </w:rPr>
          <w:t>工作天內付款。但涉及向補助機關申請核撥補助款者，付款期限為</w:t>
        </w:r>
        <w:r w:rsidR="00C42313" w:rsidRPr="00CE501C" w:rsidDel="00CA0421">
          <w:rPr>
            <w:rFonts w:ascii="標楷體" w:eastAsia="標楷體" w:hAnsi="標楷體"/>
            <w:color w:val="FF0000"/>
            <w:sz w:val="28"/>
            <w:szCs w:val="28"/>
          </w:rPr>
          <w:t>30</w:t>
        </w:r>
        <w:r w:rsidRPr="00CE501C" w:rsidDel="00CA0421">
          <w:rPr>
            <w:rFonts w:ascii="標楷體" w:eastAsia="標楷體" w:hAnsi="標楷體" w:hint="eastAsia"/>
            <w:color w:val="FF0000"/>
            <w:sz w:val="28"/>
            <w:szCs w:val="28"/>
          </w:rPr>
          <w:t>工作天。</w:t>
        </w:r>
      </w:moveFrom>
      <w:moveFromRangeEnd w:id="170"/>
    </w:p>
    <w:p w14:paraId="2F013091" w14:textId="77777777" w:rsidR="00E518AE" w:rsidRPr="009A0DAE" w:rsidDel="00CA0421" w:rsidRDefault="00590796">
      <w:pPr>
        <w:spacing w:line="240" w:lineRule="atLeast"/>
        <w:ind w:left="1531" w:hanging="397"/>
        <w:jc w:val="both"/>
        <w:textDirection w:val="lrTbV"/>
        <w:rPr>
          <w:moveFrom w:id="172" w:author="Windows 使用者" w:date="2022-11-11T10:32:00Z"/>
          <w:rFonts w:ascii="標楷體" w:eastAsia="標楷體"/>
          <w:sz w:val="28"/>
          <w:szCs w:val="28"/>
        </w:rPr>
      </w:pPr>
      <w:r>
        <w:rPr>
          <w:rFonts w:ascii="標楷體" w:eastAsia="標楷體" w:cs="標楷體"/>
          <w:sz w:val="28"/>
          <w:szCs w:val="28"/>
        </w:rPr>
        <w:t>(</w:t>
      </w:r>
      <w:r>
        <w:rPr>
          <w:rFonts w:ascii="標楷體" w:eastAsia="標楷體" w:cs="標楷體" w:hint="eastAsia"/>
          <w:sz w:val="28"/>
          <w:szCs w:val="28"/>
        </w:rPr>
        <w:t>4</w:t>
      </w:r>
      <w:r w:rsidR="00E518AE" w:rsidRPr="009A0DAE">
        <w:rPr>
          <w:rFonts w:ascii="標楷體" w:eastAsia="標楷體" w:cs="標楷體"/>
          <w:sz w:val="28"/>
          <w:szCs w:val="28"/>
        </w:rPr>
        <w:t>)</w:t>
      </w:r>
      <w:ins w:id="173" w:author="Windows 使用者" w:date="2022-11-11T10:32:00Z">
        <w:r w:rsidR="00CA0421" w:rsidRPr="00CA0421">
          <w:rPr>
            <w:rFonts w:ascii="標楷體" w:eastAsia="標楷體" w:cs="標楷體" w:hint="eastAsia"/>
            <w:sz w:val="28"/>
            <w:szCs w:val="28"/>
          </w:rPr>
          <w:t xml:space="preserve"> </w:t>
        </w:r>
      </w:ins>
      <w:moveToRangeStart w:id="174" w:author="Windows 使用者" w:date="2022-11-11T10:32:00Z" w:name="move119055168"/>
      <w:moveTo w:id="175" w:author="Windows 使用者" w:date="2022-11-11T10:32:00Z">
        <w:r w:rsidR="00CA0421" w:rsidRPr="009A0DAE">
          <w:rPr>
            <w:rFonts w:ascii="標楷體" w:eastAsia="標楷體" w:cs="標楷體" w:hint="eastAsia"/>
            <w:sz w:val="28"/>
            <w:szCs w:val="28"/>
          </w:rPr>
          <w:t>查核金額以上之工程，於初驗合格且無逾期情形時，廠商得以書</w:t>
        </w:r>
        <w:r w:rsidR="00CA0421" w:rsidRPr="009A0DAE">
          <w:rPr>
            <w:rFonts w:ascii="標楷體" w:eastAsia="標楷體" w:cs="標楷體" w:hint="eastAsia"/>
            <w:sz w:val="28"/>
            <w:szCs w:val="28"/>
          </w:rPr>
          <w:lastRenderedPageBreak/>
          <w:t>面請求機關退還已扣留保留款總額之</w:t>
        </w:r>
        <w:r w:rsidR="00CA0421" w:rsidRPr="009A0DAE">
          <w:rPr>
            <w:rFonts w:ascii="標楷體" w:eastAsia="標楷體" w:cs="標楷體"/>
            <w:sz w:val="28"/>
            <w:szCs w:val="28"/>
          </w:rPr>
          <w:t>50%</w:t>
        </w:r>
        <w:r w:rsidR="00CA0421" w:rsidRPr="009A0DAE">
          <w:rPr>
            <w:rFonts w:ascii="標楷體" w:eastAsia="標楷體" w:cs="標楷體" w:hint="eastAsia"/>
            <w:sz w:val="28"/>
            <w:szCs w:val="28"/>
          </w:rPr>
          <w:t>。辦理部分驗收或分段查驗供驗收之用者，亦同。</w:t>
        </w:r>
      </w:moveTo>
      <w:moveFromRangeStart w:id="176" w:author="Windows 使用者" w:date="2022-11-11T10:32:00Z" w:name="move119055158"/>
      <w:moveToRangeEnd w:id="174"/>
      <w:moveFrom w:id="177" w:author="Windows 使用者" w:date="2022-11-11T10:32:00Z">
        <w:r w:rsidR="00E518AE" w:rsidRPr="009A0DAE" w:rsidDel="00CA0421">
          <w:rPr>
            <w:rFonts w:ascii="標楷體" w:eastAsia="標楷體" w:cs="標楷體" w:hint="eastAsia"/>
            <w:sz w:val="28"/>
            <w:szCs w:val="28"/>
          </w:rPr>
          <w:t>估驗以完成施工者為限，如另有規定其半成品或進場材料得以估驗計價者，從其規定。該項估驗款每期均應扣除</w:t>
        </w:r>
        <w:r w:rsidR="00E518AE" w:rsidRPr="009A0DAE" w:rsidDel="00CA0421">
          <w:rPr>
            <w:rFonts w:ascii="標楷體" w:eastAsia="標楷體" w:cs="標楷體"/>
            <w:sz w:val="28"/>
            <w:szCs w:val="28"/>
          </w:rPr>
          <w:t>5</w:t>
        </w:r>
        <w:r w:rsidR="00F452D9" w:rsidRPr="009A0DAE" w:rsidDel="00CA0421">
          <w:rPr>
            <w:rFonts w:ascii="標楷體" w:eastAsia="標楷體" w:cs="標楷體"/>
            <w:sz w:val="28"/>
            <w:szCs w:val="28"/>
          </w:rPr>
          <w:t>%</w:t>
        </w:r>
        <w:r w:rsidR="00E518AE" w:rsidRPr="009A0DAE" w:rsidDel="00CA0421">
          <w:rPr>
            <w:rFonts w:ascii="標楷體" w:eastAsia="標楷體" w:cs="標楷體" w:hint="eastAsia"/>
            <w:sz w:val="28"/>
            <w:szCs w:val="28"/>
          </w:rPr>
          <w:t>作為保留款</w:t>
        </w:r>
        <w:r w:rsidR="00D370D5" w:rsidRPr="009A0DAE" w:rsidDel="00CA0421">
          <w:rPr>
            <w:rFonts w:ascii="標楷體" w:eastAsia="標楷體" w:cs="標楷體" w:hint="eastAsia"/>
            <w:sz w:val="28"/>
            <w:szCs w:val="28"/>
          </w:rPr>
          <w:t>（</w:t>
        </w:r>
        <w:r w:rsidR="00E518AE" w:rsidRPr="009A0DAE" w:rsidDel="00CA0421">
          <w:rPr>
            <w:rFonts w:ascii="標楷體" w:eastAsia="標楷體" w:cs="標楷體" w:hint="eastAsia"/>
            <w:sz w:val="28"/>
            <w:szCs w:val="28"/>
          </w:rPr>
          <w:t>有預付款之扣回時一併扣除</w:t>
        </w:r>
        <w:r w:rsidR="00EC4187" w:rsidRPr="009A0DAE" w:rsidDel="00CA0421">
          <w:rPr>
            <w:rFonts w:ascii="標楷體" w:eastAsia="標楷體" w:cs="標楷體" w:hint="eastAsia"/>
            <w:sz w:val="28"/>
            <w:szCs w:val="28"/>
          </w:rPr>
          <w:t>）</w:t>
        </w:r>
        <w:r w:rsidR="00E518AE" w:rsidRPr="009A0DAE" w:rsidDel="00CA0421">
          <w:rPr>
            <w:rFonts w:ascii="標楷體" w:eastAsia="標楷體" w:cs="標楷體" w:hint="eastAsia"/>
            <w:sz w:val="28"/>
            <w:szCs w:val="28"/>
          </w:rPr>
          <w:t>。</w:t>
        </w:r>
      </w:moveFrom>
    </w:p>
    <w:p w14:paraId="5BB0FA79" w14:textId="77777777" w:rsidR="00224824" w:rsidRPr="009A0DAE" w:rsidDel="00CA0421" w:rsidRDefault="00224824">
      <w:pPr>
        <w:spacing w:line="240" w:lineRule="atLeast"/>
        <w:ind w:left="1531" w:hanging="397"/>
        <w:jc w:val="both"/>
        <w:textDirection w:val="lrTbV"/>
        <w:rPr>
          <w:moveFrom w:id="178" w:author="Windows 使用者" w:date="2022-11-11T10:32:00Z"/>
          <w:rFonts w:ascii="標楷體" w:eastAsia="標楷體" w:cs="標楷體"/>
          <w:sz w:val="28"/>
          <w:szCs w:val="28"/>
        </w:rPr>
        <w:pPrChange w:id="179" w:author="Windows 使用者" w:date="2022-11-11T10:32:00Z">
          <w:pPr>
            <w:spacing w:line="240" w:lineRule="atLeast"/>
            <w:ind w:left="1560"/>
            <w:jc w:val="both"/>
            <w:textDirection w:val="lrTbV"/>
          </w:pPr>
        </w:pPrChange>
      </w:pPr>
      <w:moveFrom w:id="180" w:author="Windows 使用者" w:date="2022-11-11T10:32:00Z">
        <w:r w:rsidRPr="009A0DAE" w:rsidDel="00CA0421">
          <w:rPr>
            <w:rFonts w:ascii="標楷體" w:eastAsia="標楷體" w:cs="標楷體" w:hint="eastAsia"/>
            <w:sz w:val="28"/>
            <w:szCs w:val="28"/>
          </w:rPr>
          <w:t>半成品或進場材料得以估驗計價之情形（由機關於招標時載明；未載明者無）：</w:t>
        </w:r>
      </w:moveFrom>
    </w:p>
    <w:p w14:paraId="2F85DEF5" w14:textId="77777777" w:rsidR="00224824" w:rsidRPr="009A0DAE" w:rsidDel="00CA0421" w:rsidRDefault="00224824">
      <w:pPr>
        <w:spacing w:line="240" w:lineRule="atLeast"/>
        <w:ind w:left="1531" w:hanging="397"/>
        <w:jc w:val="both"/>
        <w:textDirection w:val="lrTbV"/>
        <w:rPr>
          <w:moveFrom w:id="181" w:author="Windows 使用者" w:date="2022-11-11T10:32:00Z"/>
          <w:rFonts w:ascii="標楷體" w:eastAsia="標楷體" w:cs="標楷體"/>
          <w:sz w:val="28"/>
          <w:szCs w:val="28"/>
        </w:rPr>
        <w:pPrChange w:id="182" w:author="Windows 使用者" w:date="2022-11-11T10:32:00Z">
          <w:pPr>
            <w:spacing w:line="240" w:lineRule="atLeast"/>
            <w:ind w:left="1815" w:hanging="255"/>
            <w:jc w:val="both"/>
            <w:textDirection w:val="lrTbV"/>
          </w:pPr>
        </w:pPrChange>
      </w:pPr>
      <w:moveFrom w:id="183" w:author="Windows 使用者" w:date="2022-11-11T10:32:00Z">
        <w:r w:rsidRPr="009A0DAE" w:rsidDel="00CA0421">
          <w:rPr>
            <w:rFonts w:ascii="標楷體" w:eastAsia="標楷體" w:cs="標楷體" w:hint="eastAsia"/>
            <w:sz w:val="28"/>
            <w:szCs w:val="28"/>
          </w:rPr>
          <w:t>□鋼構項目：</w:t>
        </w:r>
      </w:moveFrom>
    </w:p>
    <w:p w14:paraId="3DC71F2B" w14:textId="77777777" w:rsidR="00224824" w:rsidRPr="009A0DAE" w:rsidDel="00CA0421" w:rsidRDefault="00224824">
      <w:pPr>
        <w:spacing w:line="240" w:lineRule="atLeast"/>
        <w:ind w:left="1531" w:hanging="397"/>
        <w:jc w:val="both"/>
        <w:textDirection w:val="lrTbV"/>
        <w:rPr>
          <w:moveFrom w:id="184" w:author="Windows 使用者" w:date="2022-11-11T10:32:00Z"/>
          <w:rFonts w:ascii="標楷體" w:eastAsia="標楷體" w:cs="標楷體"/>
          <w:sz w:val="28"/>
          <w:szCs w:val="28"/>
        </w:rPr>
        <w:pPrChange w:id="185" w:author="Windows 使用者" w:date="2022-11-11T10:32:00Z">
          <w:pPr>
            <w:spacing w:line="240" w:lineRule="atLeast"/>
            <w:ind w:left="1848"/>
            <w:jc w:val="both"/>
            <w:textDirection w:val="lrTbV"/>
          </w:pPr>
        </w:pPrChange>
      </w:pPr>
      <w:moveFrom w:id="186" w:author="Windows 使用者" w:date="2022-11-11T10:32:00Z">
        <w:r w:rsidRPr="009A0DAE" w:rsidDel="00CA0421">
          <w:rPr>
            <w:rFonts w:ascii="標楷體" w:eastAsia="標楷體" w:cs="標楷體" w:hint="eastAsia"/>
            <w:sz w:val="28"/>
            <w:szCs w:val="28"/>
          </w:rPr>
          <w:t>鋼材運至加工處所，得就該項目單價之＿%（由機關於招標時載明；未載明者，為20%）先行估驗計價；加工、假組立完成後，得就該項目單價之＿%（由機關於招標時載明；未載明者，為30%）先行估驗計價。估驗計價前，須經監造單位/工程司檢驗合格，確定屬本工程使用。已估驗計價之鋼構項目由廠商負責保管，不得以任何理由要求加價。</w:t>
        </w:r>
      </w:moveFrom>
    </w:p>
    <w:p w14:paraId="1B037703" w14:textId="77777777" w:rsidR="00E518AE" w:rsidRPr="009A0DAE" w:rsidRDefault="00224824">
      <w:pPr>
        <w:spacing w:line="240" w:lineRule="atLeast"/>
        <w:ind w:left="1531" w:hanging="397"/>
        <w:jc w:val="both"/>
        <w:textDirection w:val="lrTbV"/>
        <w:rPr>
          <w:rFonts w:ascii="標楷體" w:eastAsia="標楷體" w:cs="標楷體"/>
          <w:sz w:val="28"/>
          <w:szCs w:val="28"/>
        </w:rPr>
        <w:pPrChange w:id="187" w:author="Windows 使用者" w:date="2022-11-11T10:32:00Z">
          <w:pPr>
            <w:spacing w:line="240" w:lineRule="atLeast"/>
            <w:ind w:left="1815" w:hanging="255"/>
            <w:jc w:val="both"/>
            <w:textDirection w:val="lrTbV"/>
          </w:pPr>
        </w:pPrChange>
      </w:pPr>
      <w:moveFrom w:id="188" w:author="Windows 使用者" w:date="2022-11-11T10:32:00Z">
        <w:r w:rsidRPr="009A0DAE" w:rsidDel="00CA0421">
          <w:rPr>
            <w:rFonts w:ascii="標楷體" w:eastAsia="標楷體" w:cs="標楷體" w:hint="eastAsia"/>
            <w:sz w:val="28"/>
            <w:szCs w:val="28"/>
          </w:rPr>
          <w:t>□其他項目：＿＿＿＿＿＿＿＿。</w:t>
        </w:r>
      </w:moveFrom>
      <w:moveFromRangeEnd w:id="176"/>
    </w:p>
    <w:p w14:paraId="6EF95F04" w14:textId="77777777" w:rsidR="00E518AE" w:rsidRPr="009A0DAE" w:rsidRDefault="00590796" w:rsidP="003349AC">
      <w:pPr>
        <w:spacing w:line="240" w:lineRule="atLeast"/>
        <w:ind w:left="1541" w:hanging="420"/>
        <w:jc w:val="both"/>
        <w:textDirection w:val="lrTbV"/>
        <w:rPr>
          <w:rFonts w:ascii="標楷體" w:eastAsia="標楷體"/>
          <w:sz w:val="28"/>
          <w:szCs w:val="28"/>
        </w:rPr>
      </w:pPr>
      <w:r>
        <w:rPr>
          <w:rFonts w:ascii="標楷體" w:eastAsia="標楷體" w:cs="標楷體"/>
          <w:sz w:val="28"/>
          <w:szCs w:val="28"/>
        </w:rPr>
        <w:t>(</w:t>
      </w:r>
      <w:r>
        <w:rPr>
          <w:rFonts w:ascii="標楷體" w:eastAsia="標楷體" w:cs="標楷體" w:hint="eastAsia"/>
          <w:sz w:val="28"/>
          <w:szCs w:val="28"/>
        </w:rPr>
        <w:t>5</w:t>
      </w:r>
      <w:r w:rsidR="00E518AE" w:rsidRPr="009A0DAE">
        <w:rPr>
          <w:rFonts w:ascii="標楷體" w:eastAsia="標楷體" w:cs="標楷體"/>
          <w:sz w:val="28"/>
          <w:szCs w:val="28"/>
        </w:rPr>
        <w:t>)</w:t>
      </w:r>
      <w:ins w:id="189" w:author="Windows 使用者" w:date="2022-11-11T10:32:00Z">
        <w:r w:rsidR="00CA0421" w:rsidRPr="009A0DAE" w:rsidDel="00CA0421">
          <w:rPr>
            <w:rFonts w:ascii="標楷體" w:eastAsia="標楷體" w:cs="標楷體" w:hint="eastAsia"/>
            <w:sz w:val="28"/>
            <w:szCs w:val="28"/>
          </w:rPr>
          <w:t xml:space="preserve"> </w:t>
        </w:r>
        <w:r w:rsidR="00CA0421" w:rsidRPr="009A0DAE">
          <w:rPr>
            <w:rFonts w:ascii="標楷體" w:eastAsia="標楷體" w:cs="標楷體" w:hint="eastAsia"/>
            <w:sz w:val="28"/>
            <w:szCs w:val="28"/>
          </w:rPr>
          <w:t>經雙方書面確定之契約變更，其新增項目或數量尚未經議價程序議定單價者，得依機關核定此一項目之預算單價，以＿</w:t>
        </w:r>
        <w:r w:rsidR="00CA0421" w:rsidRPr="009A0DAE">
          <w:rPr>
            <w:rFonts w:ascii="標楷體" w:eastAsia="標楷體" w:cs="標楷體"/>
            <w:sz w:val="28"/>
            <w:szCs w:val="28"/>
          </w:rPr>
          <w:t>%</w:t>
        </w:r>
        <w:r w:rsidR="00CA0421" w:rsidRPr="009A0DAE">
          <w:rPr>
            <w:rFonts w:ascii="標楷體" w:eastAsia="標楷體" w:cs="標楷體" w:hint="eastAsia"/>
            <w:sz w:val="28"/>
            <w:szCs w:val="28"/>
          </w:rPr>
          <w:t>（由機關於招標時載明，未載明者，為</w:t>
        </w:r>
        <w:r w:rsidR="00CA0421" w:rsidRPr="009A0DAE">
          <w:rPr>
            <w:rFonts w:ascii="標楷體" w:eastAsia="標楷體" w:cs="標楷體"/>
            <w:sz w:val="28"/>
            <w:szCs w:val="28"/>
          </w:rPr>
          <w:t>80%</w:t>
        </w:r>
        <w:r w:rsidR="00CA0421" w:rsidRPr="009A0DAE">
          <w:rPr>
            <w:rFonts w:ascii="標楷體" w:eastAsia="標楷體" w:cs="標楷體" w:hint="eastAsia"/>
            <w:sz w:val="28"/>
            <w:szCs w:val="28"/>
          </w:rPr>
          <w:t>）估驗計價給付估驗款。</w:t>
        </w:r>
      </w:ins>
      <w:moveFromRangeStart w:id="190" w:author="Windows 使用者" w:date="2022-11-11T10:32:00Z" w:name="move119055168"/>
      <w:moveFrom w:id="191" w:author="Windows 使用者" w:date="2022-11-11T10:32:00Z">
        <w:r w:rsidR="00E518AE" w:rsidRPr="009A0DAE" w:rsidDel="00CA0421">
          <w:rPr>
            <w:rFonts w:ascii="標楷體" w:eastAsia="標楷體" w:cs="標楷體" w:hint="eastAsia"/>
            <w:sz w:val="28"/>
            <w:szCs w:val="28"/>
          </w:rPr>
          <w:t>查核金額以上之工程，於初驗合格且無逾期情形時，廠商得以書面請求機關退還已扣留保留款總額之</w:t>
        </w:r>
        <w:r w:rsidR="00E518AE" w:rsidRPr="009A0DAE" w:rsidDel="00CA0421">
          <w:rPr>
            <w:rFonts w:ascii="標楷體" w:eastAsia="標楷體" w:cs="標楷體"/>
            <w:sz w:val="28"/>
            <w:szCs w:val="28"/>
          </w:rPr>
          <w:t>50%</w:t>
        </w:r>
        <w:r w:rsidR="00E518AE" w:rsidRPr="009A0DAE" w:rsidDel="00CA0421">
          <w:rPr>
            <w:rFonts w:ascii="標楷體" w:eastAsia="標楷體" w:cs="標楷體" w:hint="eastAsia"/>
            <w:sz w:val="28"/>
            <w:szCs w:val="28"/>
          </w:rPr>
          <w:t>。辦理部分驗收</w:t>
        </w:r>
        <w:r w:rsidR="005857BC" w:rsidRPr="009A0DAE" w:rsidDel="00CA0421">
          <w:rPr>
            <w:rFonts w:ascii="標楷體" w:eastAsia="標楷體" w:cs="標楷體" w:hint="eastAsia"/>
            <w:sz w:val="28"/>
            <w:szCs w:val="28"/>
          </w:rPr>
          <w:t>或分段查驗供驗收之用</w:t>
        </w:r>
        <w:r w:rsidR="001104E6" w:rsidRPr="009A0DAE" w:rsidDel="00CA0421">
          <w:rPr>
            <w:rFonts w:ascii="標楷體" w:eastAsia="標楷體" w:cs="標楷體" w:hint="eastAsia"/>
            <w:sz w:val="28"/>
            <w:szCs w:val="28"/>
          </w:rPr>
          <w:t>者，</w:t>
        </w:r>
        <w:r w:rsidR="005857BC" w:rsidRPr="009A0DAE" w:rsidDel="00CA0421">
          <w:rPr>
            <w:rFonts w:ascii="標楷體" w:eastAsia="標楷體" w:cs="標楷體" w:hint="eastAsia"/>
            <w:sz w:val="28"/>
            <w:szCs w:val="28"/>
          </w:rPr>
          <w:t>亦同。</w:t>
        </w:r>
      </w:moveFrom>
      <w:moveFromRangeEnd w:id="190"/>
    </w:p>
    <w:p w14:paraId="6FBF0DBE" w14:textId="77777777" w:rsidR="00CA0421" w:rsidRPr="009A0DAE" w:rsidRDefault="00590796" w:rsidP="00CA0421">
      <w:pPr>
        <w:spacing w:line="240" w:lineRule="atLeast"/>
        <w:ind w:left="1541" w:hanging="420"/>
        <w:jc w:val="both"/>
        <w:textDirection w:val="lrTbV"/>
        <w:rPr>
          <w:moveTo w:id="192" w:author="Windows 使用者" w:date="2022-11-11T10:32:00Z"/>
          <w:rFonts w:ascii="標楷體" w:eastAsia="標楷體" w:cs="標楷體"/>
          <w:sz w:val="28"/>
          <w:szCs w:val="28"/>
        </w:rPr>
      </w:pPr>
      <w:r>
        <w:rPr>
          <w:rFonts w:ascii="標楷體" w:eastAsia="標楷體" w:cs="標楷體"/>
          <w:sz w:val="28"/>
          <w:szCs w:val="28"/>
        </w:rPr>
        <w:t>(</w:t>
      </w:r>
      <w:r>
        <w:rPr>
          <w:rFonts w:ascii="標楷體" w:eastAsia="標楷體" w:cs="標楷體" w:hint="eastAsia"/>
          <w:sz w:val="28"/>
          <w:szCs w:val="28"/>
        </w:rPr>
        <w:t>6</w:t>
      </w:r>
      <w:r w:rsidR="00E518AE" w:rsidRPr="009A0DAE">
        <w:rPr>
          <w:rFonts w:ascii="標楷體" w:eastAsia="標楷體" w:cs="標楷體"/>
          <w:sz w:val="28"/>
          <w:szCs w:val="28"/>
        </w:rPr>
        <w:t>)</w:t>
      </w:r>
      <w:ins w:id="193" w:author="Windows 使用者" w:date="2022-11-11T10:32:00Z">
        <w:r w:rsidR="00CA0421" w:rsidRPr="009A0DAE" w:rsidDel="00CA0421">
          <w:rPr>
            <w:rFonts w:ascii="標楷體" w:eastAsia="標楷體" w:cs="標楷體" w:hint="eastAsia"/>
            <w:sz w:val="28"/>
            <w:szCs w:val="28"/>
          </w:rPr>
          <w:t xml:space="preserve"> </w:t>
        </w:r>
      </w:ins>
      <w:moveToRangeStart w:id="194" w:author="Windows 使用者" w:date="2022-11-11T10:32:00Z" w:name="move119055187"/>
      <w:moveTo w:id="195" w:author="Windows 使用者" w:date="2022-11-11T10:32:00Z">
        <w:r w:rsidR="00CA0421" w:rsidRPr="009A0DAE">
          <w:rPr>
            <w:rFonts w:ascii="標楷體" w:eastAsia="標楷體" w:cs="標楷體" w:hint="eastAsia"/>
            <w:sz w:val="28"/>
            <w:szCs w:val="28"/>
          </w:rPr>
          <w:t>如有剩餘土石方需運離工地，除屬土方交換、工區土方平衡或機關認定之特殊因素者外，廠商估驗計價應檢附下列資料（未勾選者，無需檢附）：</w:t>
        </w:r>
      </w:moveTo>
    </w:p>
    <w:p w14:paraId="0F7F2471" w14:textId="77777777" w:rsidR="00CA0421" w:rsidRPr="009A0DAE" w:rsidRDefault="00CA0421" w:rsidP="00CA0421">
      <w:pPr>
        <w:pStyle w:val="20"/>
        <w:autoSpaceDE w:val="0"/>
        <w:spacing w:before="0" w:line="240" w:lineRule="atLeast"/>
        <w:ind w:leftChars="650" w:left="1586" w:hangingChars="102" w:hanging="286"/>
        <w:rPr>
          <w:moveTo w:id="196" w:author="Windows 使用者" w:date="2022-11-11T10:32:00Z"/>
          <w:rFonts w:ascii="標楷體" w:eastAsia="標楷體" w:cs="標楷體"/>
        </w:rPr>
      </w:pPr>
      <w:moveTo w:id="197" w:author="Windows 使用者" w:date="2022-11-11T10:32:00Z">
        <w:r w:rsidRPr="00A422AB">
          <w:rPr>
            <w:rFonts w:ascii="標楷體" w:eastAsia="標楷體" w:cs="標楷體" w:hint="eastAsia"/>
            <w:color w:val="FF0000"/>
          </w:rPr>
          <w:t>■</w:t>
        </w:r>
        <w:r w:rsidRPr="009A0DAE">
          <w:rPr>
            <w:rFonts w:ascii="標楷體" w:eastAsia="標楷體" w:cs="標楷體" w:hint="eastAsia"/>
          </w:rPr>
          <w:t>經機關建議或核定之土資場之遠端監控輸出影像紀錄光碟片。</w:t>
        </w:r>
      </w:moveTo>
    </w:p>
    <w:p w14:paraId="1BA5C49E" w14:textId="77777777" w:rsidR="00CA0421" w:rsidRPr="009A0DAE" w:rsidRDefault="00CA0421" w:rsidP="00CA0421">
      <w:pPr>
        <w:pStyle w:val="20"/>
        <w:autoSpaceDE w:val="0"/>
        <w:spacing w:before="0" w:line="240" w:lineRule="atLeast"/>
        <w:ind w:leftChars="650" w:left="1586" w:hangingChars="102" w:hanging="286"/>
        <w:rPr>
          <w:moveTo w:id="198" w:author="Windows 使用者" w:date="2022-11-11T10:32:00Z"/>
          <w:rFonts w:ascii="標楷體" w:eastAsia="標楷體" w:cs="標楷體"/>
        </w:rPr>
      </w:pPr>
      <w:moveTo w:id="199" w:author="Windows 使用者" w:date="2022-11-11T10:32:00Z">
        <w:r w:rsidRPr="00A422AB">
          <w:rPr>
            <w:rFonts w:ascii="標楷體" w:eastAsia="標楷體" w:cs="標楷體" w:hint="eastAsia"/>
            <w:color w:val="FF0000"/>
          </w:rPr>
          <w:t>■</w:t>
        </w:r>
        <w:r w:rsidRPr="009A0DAE">
          <w:rPr>
            <w:rFonts w:ascii="標楷體" w:eastAsia="標楷體" w:cs="標楷體" w:hint="eastAsia"/>
          </w:rPr>
          <w:t>符合機關規定格式（例如日期時間、車號、車輛經緯度、行車速度等，由機關於招標時載明）之土石方運輸車輛行車紀錄與軌跡圖光碟片。</w:t>
        </w:r>
      </w:moveTo>
    </w:p>
    <w:p w14:paraId="41749267" w14:textId="77777777" w:rsidR="00CA0421" w:rsidRPr="009A0DAE" w:rsidRDefault="00CA0421" w:rsidP="00CA0421">
      <w:pPr>
        <w:pStyle w:val="20"/>
        <w:autoSpaceDE w:val="0"/>
        <w:spacing w:before="0" w:line="240" w:lineRule="atLeast"/>
        <w:ind w:leftChars="650" w:left="1586" w:hangingChars="102" w:hanging="286"/>
        <w:rPr>
          <w:moveTo w:id="200" w:author="Windows 使用者" w:date="2022-11-11T10:32:00Z"/>
          <w:rFonts w:ascii="標楷體" w:eastAsia="標楷體" w:cs="標楷體"/>
        </w:rPr>
      </w:pPr>
      <w:moveTo w:id="201" w:author="Windows 使用者" w:date="2022-11-11T10:32:00Z">
        <w:r w:rsidRPr="009A0DAE">
          <w:rPr>
            <w:rFonts w:ascii="標楷體" w:eastAsia="標楷體" w:cs="標楷體" w:hint="eastAsia"/>
          </w:rPr>
          <w:t>□其他＿＿＿＿（由機關於招標時載明）。</w:t>
        </w:r>
      </w:moveTo>
    </w:p>
    <w:moveToRangeEnd w:id="194"/>
    <w:p w14:paraId="30214B51" w14:textId="77777777" w:rsidR="00E518AE" w:rsidRPr="009A0DAE" w:rsidRDefault="00E518AE">
      <w:pPr>
        <w:spacing w:line="240" w:lineRule="atLeast"/>
        <w:ind w:left="1541" w:hanging="420"/>
        <w:jc w:val="both"/>
        <w:textDirection w:val="lrTbV"/>
        <w:rPr>
          <w:rFonts w:ascii="標楷體" w:eastAsia="標楷體"/>
          <w:sz w:val="28"/>
          <w:szCs w:val="28"/>
        </w:rPr>
        <w:pPrChange w:id="202" w:author="Windows 使用者" w:date="2022-11-11T10:32:00Z">
          <w:pPr>
            <w:spacing w:line="240" w:lineRule="atLeast"/>
            <w:ind w:left="1531" w:hanging="397"/>
            <w:jc w:val="both"/>
            <w:textDirection w:val="lrTbV"/>
          </w:pPr>
        </w:pPrChange>
      </w:pPr>
      <w:del w:id="203" w:author="Windows 使用者" w:date="2022-11-11T10:32:00Z">
        <w:r w:rsidRPr="009A0DAE" w:rsidDel="00CA0421">
          <w:rPr>
            <w:rFonts w:ascii="標楷體" w:eastAsia="標楷體" w:cs="標楷體" w:hint="eastAsia"/>
            <w:sz w:val="28"/>
            <w:szCs w:val="28"/>
          </w:rPr>
          <w:delText>經雙方書面確定之契約變更，其新增項目</w:delText>
        </w:r>
        <w:r w:rsidR="00595CB8" w:rsidRPr="009A0DAE" w:rsidDel="00CA0421">
          <w:rPr>
            <w:rFonts w:ascii="標楷體" w:eastAsia="標楷體" w:cs="標楷體" w:hint="eastAsia"/>
            <w:sz w:val="28"/>
            <w:szCs w:val="28"/>
          </w:rPr>
          <w:delText>或數量</w:delText>
        </w:r>
        <w:r w:rsidRPr="009A0DAE" w:rsidDel="00CA0421">
          <w:rPr>
            <w:rFonts w:ascii="標楷體" w:eastAsia="標楷體" w:cs="標楷體" w:hint="eastAsia"/>
            <w:sz w:val="28"/>
            <w:szCs w:val="28"/>
          </w:rPr>
          <w:delText>尚未經議價程序議定單價者，得依機關核定此一項目之預算單價，以＿</w:delText>
        </w:r>
        <w:r w:rsidRPr="009A0DAE" w:rsidDel="00CA0421">
          <w:rPr>
            <w:rFonts w:ascii="標楷體" w:eastAsia="標楷體" w:cs="標楷體"/>
            <w:sz w:val="28"/>
            <w:szCs w:val="28"/>
          </w:rPr>
          <w:delText>%</w:delText>
        </w:r>
        <w:r w:rsidR="00D370D5" w:rsidRPr="009A0DAE" w:rsidDel="00CA0421">
          <w:rPr>
            <w:rFonts w:ascii="標楷體" w:eastAsia="標楷體" w:cs="標楷體" w:hint="eastAsia"/>
            <w:sz w:val="28"/>
            <w:szCs w:val="28"/>
          </w:rPr>
          <w:delText>（</w:delText>
        </w:r>
        <w:r w:rsidRPr="009A0DAE" w:rsidDel="00CA0421">
          <w:rPr>
            <w:rFonts w:ascii="標楷體" w:eastAsia="標楷體" w:cs="標楷體" w:hint="eastAsia"/>
            <w:sz w:val="28"/>
            <w:szCs w:val="28"/>
          </w:rPr>
          <w:delText>由機關於招標時載明，未載明者，為</w:delText>
        </w:r>
        <w:r w:rsidRPr="009A0DAE" w:rsidDel="00CA0421">
          <w:rPr>
            <w:rFonts w:ascii="標楷體" w:eastAsia="標楷體" w:cs="標楷體"/>
            <w:sz w:val="28"/>
            <w:szCs w:val="28"/>
          </w:rPr>
          <w:delText>80%</w:delText>
        </w:r>
        <w:r w:rsidR="00EC4187" w:rsidRPr="009A0DAE" w:rsidDel="00CA0421">
          <w:rPr>
            <w:rFonts w:ascii="標楷體" w:eastAsia="標楷體" w:cs="標楷體" w:hint="eastAsia"/>
            <w:sz w:val="28"/>
            <w:szCs w:val="28"/>
          </w:rPr>
          <w:delText>）</w:delText>
        </w:r>
        <w:r w:rsidRPr="009A0DAE" w:rsidDel="00CA0421">
          <w:rPr>
            <w:rFonts w:ascii="標楷體" w:eastAsia="標楷體" w:cs="標楷體" w:hint="eastAsia"/>
            <w:sz w:val="28"/>
            <w:szCs w:val="28"/>
          </w:rPr>
          <w:delText>估驗計價給付估驗款。</w:delText>
        </w:r>
      </w:del>
    </w:p>
    <w:p w14:paraId="08532A5C" w14:textId="77777777" w:rsidR="00E518AE" w:rsidRPr="009A0DAE" w:rsidDel="00CA0421" w:rsidRDefault="00590796">
      <w:pPr>
        <w:spacing w:line="240" w:lineRule="atLeast"/>
        <w:ind w:left="1541" w:hanging="420"/>
        <w:jc w:val="both"/>
        <w:textDirection w:val="lrTbV"/>
        <w:rPr>
          <w:moveFrom w:id="204" w:author="Windows 使用者" w:date="2022-11-11T10:32:00Z"/>
          <w:rFonts w:ascii="標楷體" w:eastAsia="標楷體" w:cs="標楷體"/>
          <w:sz w:val="28"/>
          <w:szCs w:val="28"/>
        </w:rPr>
        <w:pPrChange w:id="205" w:author="Windows 使用者" w:date="2022-11-11T10:32:00Z">
          <w:pPr>
            <w:spacing w:line="240" w:lineRule="atLeast"/>
            <w:ind w:left="1531" w:hanging="397"/>
            <w:jc w:val="both"/>
            <w:textDirection w:val="lrTbV"/>
          </w:pPr>
        </w:pPrChange>
      </w:pPr>
      <w:r>
        <w:rPr>
          <w:rFonts w:ascii="標楷體" w:eastAsia="標楷體" w:cs="標楷體"/>
          <w:sz w:val="28"/>
          <w:szCs w:val="28"/>
        </w:rPr>
        <w:t>(</w:t>
      </w:r>
      <w:r>
        <w:rPr>
          <w:rFonts w:ascii="標楷體" w:eastAsia="標楷體" w:cs="標楷體" w:hint="eastAsia"/>
          <w:sz w:val="28"/>
          <w:szCs w:val="28"/>
        </w:rPr>
        <w:t>7</w:t>
      </w:r>
      <w:r w:rsidR="00E518AE" w:rsidRPr="009A0DAE">
        <w:rPr>
          <w:rFonts w:ascii="標楷體" w:eastAsia="標楷體" w:cs="標楷體"/>
          <w:sz w:val="28"/>
          <w:szCs w:val="28"/>
        </w:rPr>
        <w:t>)</w:t>
      </w:r>
      <w:ins w:id="206" w:author="Windows 使用者" w:date="2022-11-11T10:33:00Z">
        <w:r w:rsidR="00CA0421" w:rsidRPr="00CA0421">
          <w:rPr>
            <w:rFonts w:ascii="標楷體" w:eastAsia="標楷體" w:cs="標楷體" w:hint="eastAsia"/>
            <w:sz w:val="28"/>
            <w:szCs w:val="28"/>
          </w:rPr>
          <w:t xml:space="preserve"> </w:t>
        </w:r>
        <w:r w:rsidR="00CA0421" w:rsidRPr="009A0DAE">
          <w:rPr>
            <w:rFonts w:ascii="標楷體" w:eastAsia="標楷體" w:cs="標楷體" w:hint="eastAsia"/>
            <w:sz w:val="28"/>
            <w:szCs w:val="28"/>
          </w:rPr>
          <w:t>於履約過程中，如因可歸責於廠商之事由，而有施工查核結果列為丙等、發生重大勞安或環保事故之情形，或發現廠商違反勞安或環保規定且情節重大者，機關得將估驗計價保留款提高為原規定之＿倍（由機關於招標時載明；未載明者，為2倍），至上開情形改善處理完成為止，但不溯及已完成估驗計價者。</w:t>
        </w:r>
      </w:ins>
      <w:moveFromRangeStart w:id="207" w:author="Windows 使用者" w:date="2022-11-11T10:32:00Z" w:name="move119055187"/>
      <w:moveFrom w:id="208" w:author="Windows 使用者" w:date="2022-11-11T10:32:00Z">
        <w:r w:rsidR="004F5635" w:rsidRPr="009A0DAE" w:rsidDel="00CA0421">
          <w:rPr>
            <w:rFonts w:ascii="標楷體" w:eastAsia="標楷體" w:cs="標楷體" w:hint="eastAsia"/>
            <w:sz w:val="28"/>
            <w:szCs w:val="28"/>
          </w:rPr>
          <w:t>如有剩餘土石方需運離工地，除屬土方交換、工區土方平衡或機關認定之特殊因素者外，廠商估驗計價應檢附下列資料（未勾選者，無需檢附）：</w:t>
        </w:r>
      </w:moveFrom>
    </w:p>
    <w:p w14:paraId="798CCD48" w14:textId="77777777" w:rsidR="004F5635" w:rsidRPr="009A0DAE" w:rsidDel="00CA0421" w:rsidRDefault="00F9393C">
      <w:pPr>
        <w:spacing w:line="240" w:lineRule="atLeast"/>
        <w:ind w:left="1541" w:hanging="420"/>
        <w:jc w:val="both"/>
        <w:textDirection w:val="lrTbV"/>
        <w:rPr>
          <w:moveFrom w:id="209" w:author="Windows 使用者" w:date="2022-11-11T10:32:00Z"/>
          <w:rFonts w:ascii="標楷體" w:eastAsia="標楷體" w:cs="標楷體"/>
        </w:rPr>
        <w:pPrChange w:id="210" w:author="Windows 使用者" w:date="2022-11-11T10:32:00Z">
          <w:pPr>
            <w:pStyle w:val="20"/>
            <w:autoSpaceDE w:val="0"/>
            <w:spacing w:before="0" w:line="240" w:lineRule="atLeast"/>
            <w:ind w:leftChars="650" w:left="1586" w:hangingChars="102" w:hanging="286"/>
          </w:pPr>
        </w:pPrChange>
      </w:pPr>
      <w:moveFrom w:id="211" w:author="Windows 使用者" w:date="2022-11-11T10:32:00Z">
        <w:r w:rsidRPr="00A422AB" w:rsidDel="00CA0421">
          <w:rPr>
            <w:rFonts w:ascii="標楷體" w:eastAsia="標楷體" w:cs="標楷體" w:hint="eastAsia"/>
            <w:color w:val="FF0000"/>
          </w:rPr>
          <w:t>■</w:t>
        </w:r>
        <w:r w:rsidR="004F5635" w:rsidRPr="009A0DAE" w:rsidDel="00CA0421">
          <w:rPr>
            <w:rFonts w:ascii="標楷體" w:eastAsia="標楷體" w:cs="標楷體" w:hint="eastAsia"/>
          </w:rPr>
          <w:t>經機關建議或核定之土資場之遠端監控輸出影像紀錄光碟片。</w:t>
        </w:r>
      </w:moveFrom>
    </w:p>
    <w:p w14:paraId="29AC3666" w14:textId="77777777" w:rsidR="004F5635" w:rsidRPr="009A0DAE" w:rsidDel="00CA0421" w:rsidRDefault="00A422AB">
      <w:pPr>
        <w:spacing w:line="240" w:lineRule="atLeast"/>
        <w:ind w:left="1541" w:hanging="420"/>
        <w:jc w:val="both"/>
        <w:textDirection w:val="lrTbV"/>
        <w:rPr>
          <w:moveFrom w:id="212" w:author="Windows 使用者" w:date="2022-11-11T10:32:00Z"/>
          <w:rFonts w:ascii="標楷體" w:eastAsia="標楷體" w:cs="標楷體"/>
        </w:rPr>
        <w:pPrChange w:id="213" w:author="Windows 使用者" w:date="2022-11-11T10:32:00Z">
          <w:pPr>
            <w:pStyle w:val="20"/>
            <w:autoSpaceDE w:val="0"/>
            <w:spacing w:before="0" w:line="240" w:lineRule="atLeast"/>
            <w:ind w:leftChars="650" w:left="1586" w:hangingChars="102" w:hanging="286"/>
          </w:pPr>
        </w:pPrChange>
      </w:pPr>
      <w:moveFrom w:id="214" w:author="Windows 使用者" w:date="2022-11-11T10:32:00Z">
        <w:r w:rsidRPr="00A422AB" w:rsidDel="00CA0421">
          <w:rPr>
            <w:rFonts w:ascii="標楷體" w:eastAsia="標楷體" w:cs="標楷體" w:hint="eastAsia"/>
            <w:color w:val="FF0000"/>
          </w:rPr>
          <w:t>■</w:t>
        </w:r>
        <w:r w:rsidR="004F5635" w:rsidRPr="009A0DAE" w:rsidDel="00CA0421">
          <w:rPr>
            <w:rFonts w:ascii="標楷體" w:eastAsia="標楷體" w:cs="標楷體" w:hint="eastAsia"/>
          </w:rPr>
          <w:t>符合機關規定格式（例如日期時間、車號、車輛經緯度、行車速度等，由機關於招標時載明）之土石方運輸車輛行車紀錄與軌跡圖光碟片。</w:t>
        </w:r>
      </w:moveFrom>
    </w:p>
    <w:p w14:paraId="4EAFA89E" w14:textId="77777777" w:rsidR="004F5635" w:rsidRPr="009A0DAE" w:rsidRDefault="004F5635">
      <w:pPr>
        <w:spacing w:line="240" w:lineRule="atLeast"/>
        <w:ind w:left="1541" w:hanging="420"/>
        <w:jc w:val="both"/>
        <w:textDirection w:val="lrTbV"/>
        <w:rPr>
          <w:rFonts w:ascii="標楷體" w:eastAsia="標楷體" w:cs="標楷體"/>
        </w:rPr>
        <w:pPrChange w:id="215" w:author="Windows 使用者" w:date="2022-11-11T10:32:00Z">
          <w:pPr>
            <w:pStyle w:val="20"/>
            <w:autoSpaceDE w:val="0"/>
            <w:spacing w:before="0" w:line="240" w:lineRule="atLeast"/>
            <w:ind w:leftChars="650" w:left="1586" w:hangingChars="102" w:hanging="286"/>
          </w:pPr>
        </w:pPrChange>
      </w:pPr>
      <w:moveFrom w:id="216" w:author="Windows 使用者" w:date="2022-11-11T10:32:00Z">
        <w:r w:rsidRPr="009A0DAE" w:rsidDel="00CA0421">
          <w:rPr>
            <w:rFonts w:ascii="標楷體" w:eastAsia="標楷體" w:cs="標楷體" w:hint="eastAsia"/>
          </w:rPr>
          <w:t>□其他＿＿＿＿（由機關於招標時載明）。</w:t>
        </w:r>
      </w:moveFrom>
      <w:moveFromRangeEnd w:id="207"/>
    </w:p>
    <w:p w14:paraId="43E48CC4" w14:textId="77777777" w:rsidR="00E06B13" w:rsidRPr="009A0DAE" w:rsidRDefault="00590796" w:rsidP="003349AC">
      <w:pPr>
        <w:spacing w:line="240" w:lineRule="atLeast"/>
        <w:ind w:left="1531" w:hanging="397"/>
        <w:jc w:val="both"/>
        <w:textDirection w:val="lrTbV"/>
        <w:rPr>
          <w:rFonts w:ascii="標楷體" w:eastAsia="標楷體" w:cs="標楷體"/>
          <w:sz w:val="28"/>
          <w:szCs w:val="28"/>
        </w:rPr>
      </w:pPr>
      <w:r>
        <w:rPr>
          <w:rFonts w:ascii="標楷體" w:eastAsia="標楷體" w:cs="標楷體" w:hint="eastAsia"/>
          <w:sz w:val="28"/>
          <w:szCs w:val="28"/>
        </w:rPr>
        <w:t>(8</w:t>
      </w:r>
      <w:r w:rsidR="00E06B13" w:rsidRPr="009A0DAE">
        <w:rPr>
          <w:rFonts w:ascii="標楷體" w:eastAsia="標楷體" w:cs="標楷體" w:hint="eastAsia"/>
          <w:sz w:val="28"/>
          <w:szCs w:val="28"/>
        </w:rPr>
        <w:t>)</w:t>
      </w:r>
      <w:ins w:id="217" w:author="Windows 使用者" w:date="2022-11-11T10:33:00Z">
        <w:r w:rsidR="00CA0421" w:rsidRPr="009A0DAE" w:rsidDel="00CA0421">
          <w:rPr>
            <w:rFonts w:ascii="標楷體" w:eastAsia="標楷體" w:cs="標楷體" w:hint="eastAsia"/>
            <w:sz w:val="28"/>
            <w:szCs w:val="28"/>
          </w:rPr>
          <w:t xml:space="preserve"> </w:t>
        </w:r>
        <w:r w:rsidR="00CA0421" w:rsidRPr="00CA0421">
          <w:rPr>
            <w:rFonts w:ascii="標楷體" w:eastAsia="標楷體" w:cs="標楷體" w:hint="eastAsia"/>
            <w:sz w:val="28"/>
            <w:szCs w:val="28"/>
          </w:rPr>
          <w:t>廠商為公共工程金質獎得獎廠商者，於獎勵期間得向機關申請減低(3)所定估驗計價保留款額度，特優者減低為2%，優等者減低為3%，佳作者減低為4%，獎勵期滿而尚在履約期限內者仍適用。獎勵期間經工程會取消得獎資格者，其後之保留款恢復原定比率。</w:t>
        </w:r>
      </w:ins>
      <w:del w:id="218" w:author="Windows 使用者" w:date="2022-11-11T10:33:00Z">
        <w:r w:rsidR="00E06B13" w:rsidRPr="009A0DAE" w:rsidDel="00CA0421">
          <w:rPr>
            <w:rFonts w:ascii="標楷體" w:eastAsia="標楷體" w:cs="標楷體" w:hint="eastAsia"/>
            <w:sz w:val="28"/>
            <w:szCs w:val="28"/>
          </w:rPr>
          <w:delText>於履約過程中，如因可歸責於廠商之事由，而有施工查核結果列為丙等、發生重大勞安或環保事故之情形，或發現廠商違反勞安或環保規定且情節重大者，機關得將估驗計價保留款提高為原規定之＿倍（由機關於招標時載明；未載明者，為2倍），至上開情形改善處理完成為止，但不溯及已完成估驗計價者。</w:delText>
        </w:r>
      </w:del>
    </w:p>
    <w:p w14:paraId="31F90D1A" w14:textId="77777777" w:rsidR="00E518AE" w:rsidRPr="009A0DAE" w:rsidRDefault="00E518AE">
      <w:pPr>
        <w:spacing w:line="240" w:lineRule="atLeast"/>
        <w:ind w:left="1531" w:hanging="397"/>
        <w:jc w:val="both"/>
        <w:textDirection w:val="lrTbV"/>
        <w:rPr>
          <w:rFonts w:ascii="標楷體" w:eastAsia="標楷體" w:cs="標楷體"/>
          <w:sz w:val="28"/>
          <w:szCs w:val="28"/>
        </w:rPr>
        <w:pPrChange w:id="219" w:author="Windows 使用者" w:date="2022-11-11T10:33:00Z">
          <w:pPr>
            <w:spacing w:line="240" w:lineRule="atLeast"/>
            <w:ind w:left="1135" w:right="24" w:hanging="284"/>
            <w:jc w:val="both"/>
            <w:textDirection w:val="lrTbV"/>
          </w:pPr>
        </w:pPrChange>
      </w:pPr>
      <w:r w:rsidRPr="009A0DAE">
        <w:rPr>
          <w:rFonts w:ascii="標楷體" w:eastAsia="標楷體" w:cs="標楷體"/>
          <w:sz w:val="28"/>
          <w:szCs w:val="28"/>
        </w:rPr>
        <w:t>3.</w:t>
      </w:r>
      <w:r w:rsidR="009D0476" w:rsidRPr="009A0DAE">
        <w:rPr>
          <w:rFonts w:ascii="標楷體" w:eastAsia="標楷體" w:cs="標楷體" w:hint="eastAsia"/>
          <w:sz w:val="28"/>
          <w:szCs w:val="28"/>
        </w:rPr>
        <w:t>驗收後付款：於驗收合格，廠商繳納保固保證金後，機關於接到廠商提出請款單據後15工作天內，一次無息結付尾款。但涉及向補助機關申請核撥補助款者，付款期限為</w:t>
      </w:r>
      <w:r w:rsidR="00262DAA">
        <w:rPr>
          <w:rFonts w:ascii="標楷體" w:eastAsia="標楷體" w:cs="標楷體" w:hint="eastAsia"/>
          <w:color w:val="FF0000"/>
          <w:sz w:val="28"/>
          <w:szCs w:val="28"/>
        </w:rPr>
        <w:t>收到補助款項後</w:t>
      </w:r>
      <w:r w:rsidR="009D0476" w:rsidRPr="009A0DAE">
        <w:rPr>
          <w:rFonts w:ascii="標楷體" w:eastAsia="標楷體" w:cs="標楷體" w:hint="eastAsia"/>
          <w:sz w:val="28"/>
          <w:szCs w:val="28"/>
        </w:rPr>
        <w:t>30工作天。</w:t>
      </w:r>
    </w:p>
    <w:p w14:paraId="3A786661" w14:textId="77777777" w:rsidR="009D0476" w:rsidRPr="009A0DAE" w:rsidRDefault="00E518AE" w:rsidP="003349AC">
      <w:pPr>
        <w:pStyle w:val="20"/>
        <w:spacing w:before="0" w:line="240" w:lineRule="atLeast"/>
        <w:ind w:right="24"/>
        <w:rPr>
          <w:rFonts w:ascii="標楷體" w:eastAsia="標楷體" w:cs="標楷體"/>
        </w:rPr>
      </w:pPr>
      <w:r w:rsidRPr="009A0DAE">
        <w:rPr>
          <w:rFonts w:ascii="標楷體" w:eastAsia="標楷體" w:cs="標楷體"/>
        </w:rPr>
        <w:t>4</w:t>
      </w:r>
      <w:r w:rsidR="009D0476" w:rsidRPr="009A0DAE">
        <w:rPr>
          <w:rFonts w:ascii="標楷體" w:eastAsia="標楷體" w:cs="標楷體" w:hint="eastAsia"/>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14:paraId="235C2FA5" w14:textId="77777777" w:rsidR="006E73F8" w:rsidRPr="006E73F8" w:rsidRDefault="006E73F8" w:rsidP="006E73F8">
      <w:pPr>
        <w:pStyle w:val="20"/>
        <w:spacing w:line="240" w:lineRule="atLeast"/>
        <w:ind w:right="24"/>
        <w:rPr>
          <w:ins w:id="220" w:author="Windows 使用者" w:date="2023-03-01T13:44:00Z"/>
          <w:rFonts w:ascii="標楷體" w:eastAsia="標楷體" w:cs="標楷體"/>
        </w:rPr>
      </w:pPr>
      <w:ins w:id="221" w:author="Windows 使用者" w:date="2023-03-01T13:44:00Z">
        <w:r w:rsidRPr="006E73F8">
          <w:rPr>
            <w:rFonts w:ascii="標楷體" w:eastAsia="標楷體" w:cs="標楷體" w:hint="eastAsia"/>
          </w:rPr>
          <w:t>5.廠商履約有下列情形之一者，機關得暫停給付估驗計價款至情形消滅為止：</w:t>
        </w:r>
      </w:ins>
    </w:p>
    <w:p w14:paraId="229C89DC" w14:textId="045110FA" w:rsidR="006E73F8" w:rsidRDefault="006E73F8" w:rsidP="006E73F8">
      <w:pPr>
        <w:pStyle w:val="20"/>
        <w:spacing w:line="240" w:lineRule="atLeast"/>
        <w:ind w:right="24"/>
        <w:rPr>
          <w:ins w:id="222" w:author="Windows 使用者" w:date="2024-01-02T11:59:00Z"/>
          <w:rFonts w:ascii="標楷體" w:eastAsia="標楷體" w:cs="標楷體"/>
        </w:rPr>
      </w:pPr>
      <w:ins w:id="223" w:author="Windows 使用者" w:date="2023-03-01T13:44:00Z">
        <w:r w:rsidRPr="006E73F8">
          <w:rPr>
            <w:rFonts w:ascii="標楷體" w:eastAsia="標楷體" w:cs="標楷體" w:hint="eastAsia"/>
          </w:rPr>
          <w:t>(1)履約實際進度因可歸責於廠商之事由，落後預定進度達＿%（由機關於招標時載明；未載明者，巨額之工程為10%，未達巨額之工程為20%）以上，且經機關通知限期改善未積極改善者。但廠商如提報趕工計畫經機關核可並據以實施後，其進度落後情形經機關認定已有改善者，機關得恢復核發估驗計價款；如因廠商實施趕工計畫，造成機關管理</w:t>
        </w:r>
        <w:r w:rsidRPr="006E73F8">
          <w:rPr>
            <w:rFonts w:ascii="標楷體" w:eastAsia="標楷體" w:cs="標楷體" w:hint="eastAsia"/>
          </w:rPr>
          <w:lastRenderedPageBreak/>
          <w:t>費用等之增加，該費用由廠商負擔。</w:t>
        </w:r>
      </w:ins>
    </w:p>
    <w:p w14:paraId="55A94BEE" w14:textId="77777777" w:rsidR="00BB0477" w:rsidRPr="00BB0477" w:rsidRDefault="00BB0477" w:rsidP="00BB0477">
      <w:pPr>
        <w:pStyle w:val="20"/>
        <w:spacing w:line="240" w:lineRule="atLeast"/>
        <w:ind w:right="24"/>
        <w:rPr>
          <w:ins w:id="224" w:author="Windows 使用者" w:date="2024-01-02T11:59:00Z"/>
          <w:rFonts w:ascii="標楷體" w:eastAsia="標楷體" w:cs="標楷體"/>
        </w:rPr>
      </w:pPr>
      <w:ins w:id="225" w:author="Windows 使用者" w:date="2024-01-02T11:59:00Z">
        <w:r w:rsidRPr="00BB0477">
          <w:rPr>
            <w:rFonts w:ascii="標楷體" w:eastAsia="標楷體" w:cs="標楷體" w:hint="eastAsia"/>
          </w:rPr>
          <w:t>(2)履約有瑕疵經書面通知改正而逾期未改正者。</w:t>
        </w:r>
      </w:ins>
    </w:p>
    <w:p w14:paraId="5AD2BCB4" w14:textId="77777777" w:rsidR="00BB0477" w:rsidRPr="00BB0477" w:rsidRDefault="00BB0477" w:rsidP="00BB0477">
      <w:pPr>
        <w:pStyle w:val="20"/>
        <w:spacing w:line="240" w:lineRule="atLeast"/>
        <w:ind w:right="24"/>
        <w:rPr>
          <w:ins w:id="226" w:author="Windows 使用者" w:date="2024-01-02T11:59:00Z"/>
          <w:rFonts w:ascii="標楷體" w:eastAsia="標楷體" w:cs="標楷體"/>
        </w:rPr>
      </w:pPr>
      <w:ins w:id="227" w:author="Windows 使用者" w:date="2024-01-02T11:59:00Z">
        <w:r w:rsidRPr="00BB0477">
          <w:rPr>
            <w:rFonts w:ascii="標楷體" w:eastAsia="標楷體" w:cs="標楷體" w:hint="eastAsia"/>
          </w:rPr>
          <w:t>(3)未履行契約應辦事項，經通知仍延不履行者。</w:t>
        </w:r>
      </w:ins>
    </w:p>
    <w:p w14:paraId="619E3E06" w14:textId="77777777" w:rsidR="00BB0477" w:rsidRPr="00BB0477" w:rsidRDefault="00BB0477" w:rsidP="00BB0477">
      <w:pPr>
        <w:pStyle w:val="20"/>
        <w:spacing w:line="240" w:lineRule="atLeast"/>
        <w:ind w:right="24"/>
        <w:rPr>
          <w:ins w:id="228" w:author="Windows 使用者" w:date="2024-01-02T11:59:00Z"/>
          <w:rFonts w:ascii="標楷體" w:eastAsia="標楷體" w:cs="標楷體"/>
        </w:rPr>
      </w:pPr>
      <w:ins w:id="229" w:author="Windows 使用者" w:date="2024-01-02T11:59:00Z">
        <w:r w:rsidRPr="00BB0477">
          <w:rPr>
            <w:rFonts w:ascii="標楷體" w:eastAsia="標楷體" w:cs="標楷體" w:hint="eastAsia"/>
          </w:rPr>
          <w:t>(4)廠商履約人員不適任，經通知更換仍延不辦理者。</w:t>
        </w:r>
      </w:ins>
    </w:p>
    <w:p w14:paraId="371AA243" w14:textId="3AA647B5" w:rsidR="00BB0477" w:rsidRPr="00BB0477" w:rsidRDefault="00BB0477" w:rsidP="00BB0477">
      <w:pPr>
        <w:pStyle w:val="20"/>
        <w:spacing w:line="240" w:lineRule="atLeast"/>
        <w:ind w:right="24"/>
        <w:rPr>
          <w:ins w:id="230" w:author="Windows 使用者" w:date="2024-01-02T11:59:00Z"/>
          <w:rFonts w:ascii="標楷體" w:eastAsia="標楷體" w:cs="標楷體"/>
        </w:rPr>
      </w:pPr>
      <w:ins w:id="231" w:author="Windows 使用者" w:date="2024-01-02T11:59:00Z">
        <w:r w:rsidRPr="00BB0477">
          <w:rPr>
            <w:rFonts w:ascii="標楷體" w:eastAsia="標楷體" w:cs="標楷體" w:hint="eastAsia"/>
          </w:rPr>
          <w:t>(5)廠商有施工品質不良或其他違反公共工程施工品質管理作業要點之情事者。</w:t>
        </w:r>
      </w:ins>
    </w:p>
    <w:p w14:paraId="350503F6" w14:textId="13CFB318" w:rsidR="00BB0477" w:rsidRPr="00BB0477" w:rsidRDefault="00BB0477" w:rsidP="00BB0477">
      <w:pPr>
        <w:pStyle w:val="20"/>
        <w:spacing w:line="240" w:lineRule="atLeast"/>
        <w:ind w:right="24"/>
        <w:rPr>
          <w:ins w:id="232" w:author="Windows 使用者" w:date="2023-03-01T13:44:00Z"/>
          <w:rFonts w:ascii="標楷體" w:eastAsia="標楷體" w:cs="標楷體"/>
        </w:rPr>
      </w:pPr>
      <w:ins w:id="233" w:author="Windows 使用者" w:date="2024-01-02T11:59:00Z">
        <w:r w:rsidRPr="00BB0477">
          <w:rPr>
            <w:rFonts w:ascii="標楷體" w:eastAsia="標楷體" w:cs="標楷體" w:hint="eastAsia"/>
          </w:rPr>
          <w:t>(6)其他違反法令或違約情</w:t>
        </w:r>
      </w:ins>
    </w:p>
    <w:p w14:paraId="6A618A3F" w14:textId="36115AFE" w:rsidR="006E73F8" w:rsidRPr="006E73F8" w:rsidRDefault="006E73F8" w:rsidP="006E73F8">
      <w:pPr>
        <w:pStyle w:val="20"/>
        <w:spacing w:line="240" w:lineRule="atLeast"/>
        <w:ind w:right="24"/>
        <w:rPr>
          <w:ins w:id="234" w:author="Windows 使用者" w:date="2023-03-01T13:44:00Z"/>
          <w:rFonts w:ascii="標楷體" w:eastAsia="標楷體" w:cs="標楷體"/>
        </w:rPr>
      </w:pPr>
      <w:ins w:id="235" w:author="Windows 使用者" w:date="2023-03-01T13:44:00Z">
        <w:r w:rsidRPr="006E73F8">
          <w:rPr>
            <w:rFonts w:ascii="標楷體" w:eastAsia="標楷體" w:cs="標楷體" w:hint="eastAsia"/>
          </w:rPr>
          <w:t>6.物價指數調整：</w:t>
        </w:r>
      </w:ins>
      <w:ins w:id="236" w:author="Windows 使用者" w:date="2023-12-07T12:57:00Z">
        <w:r w:rsidR="006E7076">
          <w:rPr>
            <w:rFonts w:ascii="標楷體" w:eastAsia="標楷體" w:cs="標楷體" w:hint="eastAsia"/>
          </w:rPr>
          <w:t>(擇定某一項為宜)</w:t>
        </w:r>
      </w:ins>
    </w:p>
    <w:p w14:paraId="248DD015" w14:textId="77777777" w:rsidR="006E73F8" w:rsidRDefault="006E73F8" w:rsidP="00E03225">
      <w:pPr>
        <w:pStyle w:val="20"/>
        <w:autoSpaceDE w:val="0"/>
        <w:spacing w:before="0" w:line="240" w:lineRule="atLeast"/>
        <w:ind w:leftChars="650" w:left="1586" w:hangingChars="102" w:hanging="286"/>
        <w:textDirection w:val="lrTb"/>
        <w:rPr>
          <w:ins w:id="237" w:author="Windows 使用者" w:date="2023-03-01T13:44:00Z"/>
          <w:rFonts w:ascii="標楷體" w:eastAsia="標楷體" w:cs="標楷體"/>
        </w:rPr>
      </w:pPr>
      <w:ins w:id="238" w:author="Windows 使用者" w:date="2023-03-01T13:44:00Z">
        <w:r w:rsidRPr="006E73F8">
          <w:rPr>
            <w:rFonts w:ascii="標楷體" w:eastAsia="標楷體" w:cs="標楷體" w:hint="eastAsia"/>
          </w:rPr>
          <w:t>(1)物價調整方式：依□行政院主計總處；□臺北市政府；□高雄市政府；□其他＿＿（由機關擇一載明；未載明者，為行政院主計總處）發布之營造工程物價指數之個別項目、中分類項目及總指數漲跌幅，依下列順序調整：</w:t>
        </w:r>
      </w:ins>
    </w:p>
    <w:p w14:paraId="37FC591A" w14:textId="6DF9D5D9" w:rsidR="00E518AE" w:rsidRPr="009A0DAE" w:rsidDel="006E73F8" w:rsidRDefault="009D0476" w:rsidP="006E73F8">
      <w:pPr>
        <w:pStyle w:val="20"/>
        <w:spacing w:before="0" w:line="240" w:lineRule="atLeast"/>
        <w:ind w:right="24"/>
        <w:rPr>
          <w:del w:id="239" w:author="Windows 使用者" w:date="2023-03-01T13:44:00Z"/>
          <w:rFonts w:ascii="標楷體" w:eastAsia="標楷體" w:cs="Times New Roman"/>
        </w:rPr>
      </w:pPr>
      <w:del w:id="240" w:author="Windows 使用者" w:date="2023-03-01T13:44:00Z">
        <w:r w:rsidRPr="009A0DAE" w:rsidDel="006E73F8">
          <w:rPr>
            <w:rFonts w:ascii="標楷體" w:eastAsia="標楷體" w:cs="標楷體" w:hint="eastAsia"/>
          </w:rPr>
          <w:delText>5.</w:delText>
        </w:r>
        <w:r w:rsidR="00E518AE" w:rsidRPr="009A0DAE" w:rsidDel="006E73F8">
          <w:rPr>
            <w:rFonts w:ascii="標楷體" w:eastAsia="標楷體" w:cs="標楷體" w:hint="eastAsia"/>
          </w:rPr>
          <w:delText>廠商履約有下列情形之一者，機關得暫停給付估驗計價款至情形消滅為止：</w:delText>
        </w:r>
      </w:del>
    </w:p>
    <w:p w14:paraId="66F30752" w14:textId="17084AF2" w:rsidR="00E518AE" w:rsidRPr="009A0DAE" w:rsidDel="006E73F8" w:rsidRDefault="00E518AE" w:rsidP="003349AC">
      <w:pPr>
        <w:spacing w:line="240" w:lineRule="atLeast"/>
        <w:ind w:left="1531" w:hanging="397"/>
        <w:jc w:val="both"/>
        <w:textDirection w:val="lrTbV"/>
        <w:rPr>
          <w:del w:id="241" w:author="Windows 使用者" w:date="2023-03-01T13:44:00Z"/>
          <w:rFonts w:ascii="標楷體" w:eastAsia="標楷體"/>
          <w:sz w:val="28"/>
          <w:szCs w:val="28"/>
        </w:rPr>
      </w:pPr>
      <w:del w:id="242" w:author="Windows 使用者" w:date="2023-03-01T13:44:00Z">
        <w:r w:rsidRPr="009A0DAE" w:rsidDel="006E73F8">
          <w:rPr>
            <w:rFonts w:ascii="標楷體" w:eastAsia="標楷體" w:cs="標楷體"/>
            <w:sz w:val="28"/>
            <w:szCs w:val="28"/>
          </w:rPr>
          <w:delText>(1)</w:delText>
        </w:r>
        <w:r w:rsidRPr="009A0DAE" w:rsidDel="006E73F8">
          <w:rPr>
            <w:rFonts w:ascii="標楷體" w:eastAsia="標楷體" w:cs="標楷體" w:hint="eastAsia"/>
            <w:sz w:val="28"/>
            <w:szCs w:val="28"/>
          </w:rPr>
          <w:delText>履約實際進度因可歸責於廠商之事由，落後預定進度達</w:delText>
        </w:r>
        <w:r w:rsidR="00F9393C" w:rsidDel="006E73F8">
          <w:rPr>
            <w:rFonts w:ascii="標楷體" w:eastAsia="標楷體" w:cs="標楷體" w:hint="eastAsia"/>
            <w:sz w:val="28"/>
            <w:szCs w:val="28"/>
          </w:rPr>
          <w:delText xml:space="preserve">   </w:delText>
        </w:r>
        <w:r w:rsidR="00D370D5" w:rsidRPr="009A0DAE" w:rsidDel="006E73F8">
          <w:rPr>
            <w:rFonts w:ascii="標楷體" w:eastAsia="標楷體" w:cs="標楷體" w:hint="eastAsia"/>
            <w:sz w:val="28"/>
            <w:szCs w:val="28"/>
          </w:rPr>
          <w:delText>（</w:delText>
        </w:r>
        <w:r w:rsidRPr="009A0DAE" w:rsidDel="006E73F8">
          <w:rPr>
            <w:rFonts w:ascii="標楷體" w:eastAsia="標楷體" w:cs="標楷體" w:hint="eastAsia"/>
            <w:sz w:val="28"/>
            <w:szCs w:val="28"/>
          </w:rPr>
          <w:delText>由機關於招標時載明；未載明者</w:delText>
        </w:r>
        <w:r w:rsidR="00CB24FF" w:rsidDel="006E73F8">
          <w:rPr>
            <w:rFonts w:ascii="標楷體" w:eastAsia="標楷體" w:cs="標楷體" w:hint="eastAsia"/>
            <w:sz w:val="28"/>
            <w:szCs w:val="28"/>
          </w:rPr>
          <w:delText>為20%</w:delText>
        </w:r>
        <w:r w:rsidR="00EC4187" w:rsidRPr="009A0DAE" w:rsidDel="006E73F8">
          <w:rPr>
            <w:rFonts w:ascii="標楷體" w:eastAsia="標楷體" w:cs="標楷體" w:hint="eastAsia"/>
            <w:sz w:val="28"/>
            <w:szCs w:val="28"/>
          </w:rPr>
          <w:delText>）</w:delText>
        </w:r>
        <w:r w:rsidRPr="009A0DAE" w:rsidDel="006E73F8">
          <w:rPr>
            <w:rFonts w:ascii="標楷體" w:eastAsia="標楷體" w:cs="標楷體" w:hint="eastAsia"/>
            <w:sz w:val="28"/>
            <w:szCs w:val="28"/>
          </w:rPr>
          <w:delText>以上，且經機關通知限期改善未積極改善者。但廠商如提報趕工計畫經機關核可並據以實施後，其進度落後情形經機關認定已有改善者，機關得恢復核發估驗計價款；如因</w:delText>
        </w:r>
        <w:r w:rsidR="003821F6" w:rsidRPr="009A0DAE" w:rsidDel="006E73F8">
          <w:rPr>
            <w:rFonts w:ascii="標楷體" w:eastAsia="標楷體" w:cs="標楷體" w:hint="eastAsia"/>
            <w:sz w:val="28"/>
            <w:szCs w:val="28"/>
          </w:rPr>
          <w:delText>廠商</w:delText>
        </w:r>
        <w:r w:rsidRPr="009A0DAE" w:rsidDel="006E73F8">
          <w:rPr>
            <w:rFonts w:ascii="標楷體" w:eastAsia="標楷體" w:cs="標楷體" w:hint="eastAsia"/>
            <w:sz w:val="28"/>
            <w:szCs w:val="28"/>
          </w:rPr>
          <w:delText>實施趕工計畫，造成機關</w:delText>
        </w:r>
        <w:r w:rsidR="003821F6" w:rsidRPr="009A0DAE" w:rsidDel="006E73F8">
          <w:rPr>
            <w:rFonts w:ascii="標楷體" w:eastAsia="標楷體" w:cs="標楷體" w:hint="eastAsia"/>
            <w:sz w:val="28"/>
            <w:szCs w:val="28"/>
          </w:rPr>
          <w:delText>管理</w:delText>
        </w:r>
        <w:r w:rsidRPr="009A0DAE" w:rsidDel="006E73F8">
          <w:rPr>
            <w:rFonts w:ascii="標楷體" w:eastAsia="標楷體" w:cs="標楷體" w:hint="eastAsia"/>
            <w:sz w:val="28"/>
            <w:szCs w:val="28"/>
          </w:rPr>
          <w:delText>費用</w:delText>
        </w:r>
        <w:r w:rsidR="003821F6" w:rsidRPr="009A0DAE" w:rsidDel="006E73F8">
          <w:rPr>
            <w:rFonts w:ascii="標楷體" w:eastAsia="標楷體" w:cs="標楷體" w:hint="eastAsia"/>
            <w:sz w:val="28"/>
            <w:szCs w:val="28"/>
          </w:rPr>
          <w:delText>等</w:delText>
        </w:r>
        <w:r w:rsidRPr="009A0DAE" w:rsidDel="006E73F8">
          <w:rPr>
            <w:rFonts w:ascii="標楷體" w:eastAsia="標楷體" w:cs="標楷體" w:hint="eastAsia"/>
            <w:sz w:val="28"/>
            <w:szCs w:val="28"/>
          </w:rPr>
          <w:delText>之增加，該費用由廠商負擔。</w:delText>
        </w:r>
      </w:del>
    </w:p>
    <w:p w14:paraId="146CBC91" w14:textId="1EBDA672" w:rsidR="00E518AE" w:rsidRPr="009A0DAE" w:rsidDel="006E73F8" w:rsidRDefault="00E518AE" w:rsidP="003349AC">
      <w:pPr>
        <w:spacing w:line="240" w:lineRule="atLeast"/>
        <w:ind w:left="1531" w:hanging="397"/>
        <w:jc w:val="both"/>
        <w:textDirection w:val="lrTbV"/>
        <w:rPr>
          <w:del w:id="243" w:author="Windows 使用者" w:date="2023-03-01T13:44:00Z"/>
          <w:rFonts w:ascii="標楷體" w:eastAsia="標楷體"/>
          <w:sz w:val="28"/>
          <w:szCs w:val="28"/>
        </w:rPr>
      </w:pPr>
      <w:del w:id="244" w:author="Windows 使用者" w:date="2023-03-01T13:44:00Z">
        <w:r w:rsidRPr="009A0DAE" w:rsidDel="006E73F8">
          <w:rPr>
            <w:rFonts w:ascii="標楷體" w:eastAsia="標楷體" w:cs="標楷體"/>
            <w:sz w:val="28"/>
            <w:szCs w:val="28"/>
          </w:rPr>
          <w:delText>(2)</w:delText>
        </w:r>
        <w:r w:rsidRPr="009A0DAE" w:rsidDel="006E73F8">
          <w:rPr>
            <w:rFonts w:ascii="標楷體" w:eastAsia="標楷體" w:cs="標楷體" w:hint="eastAsia"/>
            <w:sz w:val="28"/>
            <w:szCs w:val="28"/>
          </w:rPr>
          <w:delText>履約有瑕疵經書面通知改正而逾期未改正者。</w:delText>
        </w:r>
      </w:del>
    </w:p>
    <w:p w14:paraId="2A8AD01B" w14:textId="66C0E33E" w:rsidR="00E518AE" w:rsidRPr="009A0DAE" w:rsidDel="006E73F8" w:rsidRDefault="00E518AE" w:rsidP="003349AC">
      <w:pPr>
        <w:spacing w:line="240" w:lineRule="atLeast"/>
        <w:ind w:left="1531" w:hanging="397"/>
        <w:jc w:val="both"/>
        <w:textDirection w:val="lrTbV"/>
        <w:rPr>
          <w:del w:id="245" w:author="Windows 使用者" w:date="2023-03-01T13:44:00Z"/>
          <w:rFonts w:ascii="標楷體" w:eastAsia="標楷體"/>
          <w:sz w:val="28"/>
          <w:szCs w:val="28"/>
        </w:rPr>
      </w:pPr>
      <w:del w:id="246" w:author="Windows 使用者" w:date="2023-03-01T13:44:00Z">
        <w:r w:rsidRPr="009A0DAE" w:rsidDel="006E73F8">
          <w:rPr>
            <w:rFonts w:ascii="標楷體" w:eastAsia="標楷體" w:cs="標楷體"/>
            <w:sz w:val="28"/>
            <w:szCs w:val="28"/>
          </w:rPr>
          <w:delText>(3)</w:delText>
        </w:r>
        <w:r w:rsidRPr="009A0DAE" w:rsidDel="006E73F8">
          <w:rPr>
            <w:rFonts w:ascii="標楷體" w:eastAsia="標楷體" w:cs="標楷體" w:hint="eastAsia"/>
            <w:sz w:val="28"/>
            <w:szCs w:val="28"/>
          </w:rPr>
          <w:delText>未履行契約應辦事項，經通知仍延不履行者。</w:delText>
        </w:r>
      </w:del>
    </w:p>
    <w:p w14:paraId="2A5E75F3" w14:textId="2D641272" w:rsidR="00E518AE" w:rsidRPr="009A0DAE" w:rsidDel="006E73F8" w:rsidRDefault="00E518AE" w:rsidP="003349AC">
      <w:pPr>
        <w:spacing w:line="240" w:lineRule="atLeast"/>
        <w:ind w:left="1531" w:hanging="397"/>
        <w:jc w:val="both"/>
        <w:textDirection w:val="lrTbV"/>
        <w:rPr>
          <w:del w:id="247" w:author="Windows 使用者" w:date="2023-03-01T13:44:00Z"/>
          <w:rFonts w:ascii="標楷體" w:eastAsia="標楷體"/>
          <w:sz w:val="28"/>
          <w:szCs w:val="28"/>
        </w:rPr>
      </w:pPr>
      <w:del w:id="248" w:author="Windows 使用者" w:date="2023-03-01T13:44:00Z">
        <w:r w:rsidRPr="009A0DAE" w:rsidDel="006E73F8">
          <w:rPr>
            <w:rFonts w:ascii="標楷體" w:eastAsia="標楷體" w:cs="標楷體"/>
            <w:sz w:val="28"/>
            <w:szCs w:val="28"/>
          </w:rPr>
          <w:delText>(4)</w:delText>
        </w:r>
        <w:r w:rsidRPr="009A0DAE" w:rsidDel="006E73F8">
          <w:rPr>
            <w:rFonts w:ascii="標楷體" w:eastAsia="標楷體" w:cs="標楷體" w:hint="eastAsia"/>
            <w:sz w:val="28"/>
            <w:szCs w:val="28"/>
          </w:rPr>
          <w:delText>廠商履約人員不適任，經通知更換仍延不辦理者。</w:delText>
        </w:r>
      </w:del>
    </w:p>
    <w:p w14:paraId="04DFB277" w14:textId="65B6D711" w:rsidR="00E518AE" w:rsidRPr="009A0DAE" w:rsidDel="006E73F8" w:rsidRDefault="00E518AE" w:rsidP="003349AC">
      <w:pPr>
        <w:spacing w:line="240" w:lineRule="atLeast"/>
        <w:ind w:left="1531" w:hanging="397"/>
        <w:jc w:val="both"/>
        <w:textDirection w:val="lrTbV"/>
        <w:rPr>
          <w:del w:id="249" w:author="Windows 使用者" w:date="2023-03-01T13:44:00Z"/>
          <w:rFonts w:ascii="標楷體" w:eastAsia="標楷體"/>
          <w:sz w:val="28"/>
          <w:szCs w:val="28"/>
        </w:rPr>
      </w:pPr>
      <w:del w:id="250" w:author="Windows 使用者" w:date="2023-03-01T13:44:00Z">
        <w:r w:rsidRPr="009A0DAE" w:rsidDel="006E73F8">
          <w:rPr>
            <w:rFonts w:ascii="標楷體" w:eastAsia="標楷體" w:cs="標楷體"/>
            <w:sz w:val="28"/>
            <w:szCs w:val="28"/>
          </w:rPr>
          <w:delText>(5)</w:delText>
        </w:r>
        <w:r w:rsidRPr="009A0DAE" w:rsidDel="006E73F8">
          <w:rPr>
            <w:rFonts w:ascii="標楷體" w:eastAsia="標楷體" w:cs="標楷體" w:hint="eastAsia"/>
            <w:sz w:val="28"/>
            <w:szCs w:val="28"/>
          </w:rPr>
          <w:delText>廠商有施工品質不良或其他違反公共工程施工品質管理作業要點之情事者。</w:delText>
        </w:r>
      </w:del>
    </w:p>
    <w:p w14:paraId="14CE21C6" w14:textId="666F2283" w:rsidR="00E518AE" w:rsidRPr="009A0DAE" w:rsidDel="006E73F8" w:rsidRDefault="00E518AE" w:rsidP="003349AC">
      <w:pPr>
        <w:spacing w:line="240" w:lineRule="atLeast"/>
        <w:ind w:left="1531" w:hanging="397"/>
        <w:jc w:val="both"/>
        <w:textDirection w:val="lrTbV"/>
        <w:rPr>
          <w:del w:id="251" w:author="Windows 使用者" w:date="2023-03-01T13:44:00Z"/>
          <w:rFonts w:ascii="標楷體" w:eastAsia="標楷體"/>
          <w:sz w:val="28"/>
          <w:szCs w:val="28"/>
        </w:rPr>
      </w:pPr>
      <w:del w:id="252" w:author="Windows 使用者" w:date="2023-03-01T13:44:00Z">
        <w:r w:rsidRPr="009A0DAE" w:rsidDel="006E73F8">
          <w:rPr>
            <w:rFonts w:ascii="標楷體" w:eastAsia="標楷體" w:cs="標楷體"/>
            <w:sz w:val="28"/>
            <w:szCs w:val="28"/>
          </w:rPr>
          <w:delText>(6)</w:delText>
        </w:r>
        <w:r w:rsidRPr="009A0DAE" w:rsidDel="006E73F8">
          <w:rPr>
            <w:rFonts w:ascii="標楷體" w:eastAsia="標楷體" w:cs="標楷體" w:hint="eastAsia"/>
            <w:sz w:val="28"/>
            <w:szCs w:val="28"/>
          </w:rPr>
          <w:delText>其他違反法令或違約情形。</w:delText>
        </w:r>
      </w:del>
    </w:p>
    <w:p w14:paraId="42F278A7" w14:textId="2AB36D76" w:rsidR="00E518AE" w:rsidRPr="00F72A29" w:rsidDel="006E73F8" w:rsidRDefault="009D0476" w:rsidP="003349AC">
      <w:pPr>
        <w:spacing w:line="240" w:lineRule="atLeast"/>
        <w:ind w:left="1135" w:right="24" w:hanging="284"/>
        <w:jc w:val="both"/>
        <w:textDirection w:val="lrTbV"/>
        <w:rPr>
          <w:del w:id="253" w:author="Windows 使用者" w:date="2023-03-01T13:44:00Z"/>
          <w:rFonts w:ascii="標楷體" w:eastAsia="標楷體"/>
          <w:color w:val="FF0000"/>
          <w:sz w:val="28"/>
          <w:szCs w:val="28"/>
        </w:rPr>
      </w:pPr>
      <w:del w:id="254" w:author="Windows 使用者" w:date="2023-03-01T13:44:00Z">
        <w:r w:rsidRPr="009A0DAE" w:rsidDel="006E73F8">
          <w:rPr>
            <w:rFonts w:ascii="標楷體" w:eastAsia="標楷體" w:cs="標楷體" w:hint="eastAsia"/>
            <w:sz w:val="28"/>
            <w:szCs w:val="28"/>
          </w:rPr>
          <w:delText>6</w:delText>
        </w:r>
        <w:r w:rsidR="00E518AE" w:rsidRPr="009A0DAE" w:rsidDel="006E73F8">
          <w:rPr>
            <w:rFonts w:ascii="標楷體" w:eastAsia="標楷體" w:cs="標楷體"/>
            <w:sz w:val="28"/>
            <w:szCs w:val="28"/>
          </w:rPr>
          <w:delText>.</w:delText>
        </w:r>
        <w:r w:rsidR="00E518AE" w:rsidRPr="009A0DAE" w:rsidDel="006E73F8">
          <w:rPr>
            <w:rFonts w:ascii="標楷體" w:eastAsia="標楷體" w:cs="標楷體" w:hint="eastAsia"/>
            <w:sz w:val="28"/>
            <w:szCs w:val="28"/>
          </w:rPr>
          <w:delText>物價指數調整：</w:delText>
        </w:r>
      </w:del>
      <w:del w:id="255" w:author="Windows 使用者" w:date="2022-12-02T10:57:00Z">
        <w:r w:rsidR="00873D45" w:rsidRPr="000F64F5" w:rsidDel="00CA7271">
          <w:rPr>
            <w:rFonts w:ascii="標楷體" w:eastAsia="標楷體" w:cs="標楷體" w:hint="eastAsia"/>
            <w:strike/>
            <w:color w:val="FF0000"/>
            <w:sz w:val="28"/>
            <w:szCs w:val="28"/>
            <w:rPrChange w:id="256" w:author="Windows 使用者" w:date="2022-11-25T08:14:00Z">
              <w:rPr>
                <w:rFonts w:ascii="標楷體" w:eastAsia="標楷體" w:cs="標楷體" w:hint="eastAsia"/>
                <w:color w:val="FF0000"/>
                <w:sz w:val="28"/>
                <w:szCs w:val="28"/>
              </w:rPr>
            </w:rPrChange>
          </w:rPr>
          <w:delText>無，本工程</w:delText>
        </w:r>
        <w:r w:rsidR="00873D45" w:rsidRPr="000F64F5" w:rsidDel="00CA7271">
          <w:rPr>
            <w:rFonts w:ascii="標楷體" w:eastAsia="標楷體" w:hAnsi="標楷體" w:cs="標楷體" w:hint="eastAsia"/>
            <w:strike/>
            <w:color w:val="FF0000"/>
            <w:sz w:val="28"/>
            <w:szCs w:val="28"/>
            <w:rPrChange w:id="257" w:author="Windows 使用者" w:date="2022-11-25T08:14:00Z">
              <w:rPr>
                <w:rFonts w:ascii="標楷體" w:eastAsia="標楷體" w:hAnsi="標楷體" w:cs="標楷體" w:hint="eastAsia"/>
                <w:color w:val="FF0000"/>
                <w:sz w:val="28"/>
                <w:szCs w:val="28"/>
              </w:rPr>
            </w:rPrChange>
          </w:rPr>
          <w:delText>不適用招標文件所定物價指數調整條款。</w:delText>
        </w:r>
      </w:del>
    </w:p>
    <w:p w14:paraId="6B0B82B2" w14:textId="758250A1" w:rsidR="00E518AE" w:rsidRPr="009A0DAE" w:rsidDel="006E73F8" w:rsidRDefault="00E518AE">
      <w:pPr>
        <w:spacing w:line="240" w:lineRule="atLeast"/>
        <w:ind w:left="1135" w:right="24" w:hanging="284"/>
        <w:jc w:val="both"/>
        <w:textDirection w:val="lrTbV"/>
        <w:rPr>
          <w:del w:id="258" w:author="Windows 使用者" w:date="2023-03-01T13:44:00Z"/>
          <w:rFonts w:ascii="標楷體" w:eastAsia="標楷體" w:cs="標楷體"/>
          <w:sz w:val="28"/>
          <w:szCs w:val="28"/>
        </w:rPr>
        <w:pPrChange w:id="259" w:author="Windows 使用者" w:date="2022-12-02T10:57:00Z">
          <w:pPr>
            <w:spacing w:line="240" w:lineRule="atLeast"/>
            <w:ind w:left="1531" w:hanging="397"/>
            <w:jc w:val="both"/>
          </w:pPr>
        </w:pPrChange>
      </w:pPr>
      <w:del w:id="260" w:author="Windows 使用者" w:date="2023-03-01T13:44:00Z">
        <w:r w:rsidRPr="009A0DAE" w:rsidDel="006E73F8">
          <w:rPr>
            <w:rFonts w:ascii="標楷體" w:eastAsia="標楷體" w:cs="標楷體"/>
            <w:sz w:val="28"/>
            <w:szCs w:val="28"/>
          </w:rPr>
          <w:delText>(1)</w:delText>
        </w:r>
        <w:r w:rsidRPr="009A0DAE" w:rsidDel="006E73F8">
          <w:rPr>
            <w:rFonts w:ascii="標楷體" w:eastAsia="標楷體" w:cs="標楷體" w:hint="eastAsia"/>
            <w:sz w:val="28"/>
            <w:szCs w:val="28"/>
          </w:rPr>
          <w:delText>物價調整方式：</w:delText>
        </w:r>
        <w:r w:rsidR="00E03225" w:rsidRPr="009A0DAE" w:rsidDel="006E73F8">
          <w:rPr>
            <w:rFonts w:ascii="標楷體" w:eastAsia="標楷體" w:cs="標楷體" w:hint="eastAsia"/>
            <w:sz w:val="28"/>
            <w:szCs w:val="28"/>
          </w:rPr>
          <w:delText>依</w:delText>
        </w:r>
        <w:r w:rsidR="00155F1F" w:rsidRPr="0062429A" w:rsidDel="006E73F8">
          <w:rPr>
            <w:rFonts w:ascii="標楷體" w:eastAsia="標楷體" w:hAnsi="標楷體" w:cs="標楷體" w:hint="eastAsia"/>
            <w:sz w:val="32"/>
          </w:rPr>
          <w:delText>□</w:delText>
        </w:r>
        <w:r w:rsidR="00E03225" w:rsidRPr="009A0DAE" w:rsidDel="006E73F8">
          <w:rPr>
            <w:rFonts w:ascii="標楷體" w:eastAsia="標楷體" w:cs="標楷體" w:hint="eastAsia"/>
            <w:sz w:val="28"/>
            <w:szCs w:val="28"/>
          </w:rPr>
          <w:delText>行政院主計總處；□臺北市政府；□高雄市政府；□其他＿＿（由機關擇一載明；未載明者，為行政院主計總處）發布之營造工程物價指數之個別項目、中分類項目及總指數漲跌幅，依下列順序調整：</w:delText>
        </w:r>
      </w:del>
    </w:p>
    <w:p w14:paraId="33A1D350" w14:textId="30B7D0FF" w:rsidR="00E518AE" w:rsidRPr="009A0DAE" w:rsidRDefault="006E73F8" w:rsidP="00E03225">
      <w:pPr>
        <w:pStyle w:val="20"/>
        <w:autoSpaceDE w:val="0"/>
        <w:spacing w:before="0" w:line="240" w:lineRule="atLeast"/>
        <w:ind w:leftChars="650" w:left="1586" w:hangingChars="102" w:hanging="286"/>
        <w:textDirection w:val="lrTb"/>
        <w:rPr>
          <w:rFonts w:ascii="標楷體" w:eastAsia="標楷體" w:cs="標楷體"/>
        </w:rPr>
      </w:pPr>
      <w:ins w:id="261" w:author="Windows 使用者" w:date="2023-03-01T13:44:00Z">
        <w:r>
          <w:rPr>
            <w:rFonts w:ascii="標楷體" w:eastAsia="標楷體" w:hAnsi="標楷體" w:cs="標楷體"/>
          </w:rPr>
          <w:t>a.</w:t>
        </w:r>
      </w:ins>
      <w:del w:id="262" w:author="Windows 使用者" w:date="2023-03-01T13:44:00Z">
        <w:r w:rsidR="0028074B" w:rsidRPr="009A0DAE" w:rsidDel="006E73F8">
          <w:rPr>
            <w:rFonts w:ascii="標楷體" w:eastAsia="標楷體" w:hAnsi="標楷體" w:cs="標楷體"/>
          </w:rPr>
          <w:fldChar w:fldCharType="begin"/>
        </w:r>
        <w:r w:rsidR="00E518AE" w:rsidRPr="009A0DAE" w:rsidDel="006E73F8">
          <w:rPr>
            <w:rFonts w:ascii="標楷體" w:eastAsia="標楷體" w:hAnsi="標楷體" w:cs="標楷體"/>
          </w:rPr>
          <w:delInstrText xml:space="preserve"> eq \o\ac(</w:delInstrText>
        </w:r>
        <w:r w:rsidR="00E518AE" w:rsidRPr="009A0DAE" w:rsidDel="006E73F8">
          <w:rPr>
            <w:rFonts w:ascii="標楷體" w:eastAsia="標楷體" w:hAnsi="標楷體" w:cs="標楷體" w:hint="eastAsia"/>
          </w:rPr>
          <w:delInstrText>○</w:delInstrText>
        </w:r>
        <w:r w:rsidR="00E518AE" w:rsidRPr="009A0DAE" w:rsidDel="006E73F8">
          <w:rPr>
            <w:rFonts w:ascii="標楷體" w:eastAsia="標楷體" w:hAnsi="標楷體" w:cs="標楷體"/>
          </w:rPr>
          <w:delInstrText>,1)</w:delInstrText>
        </w:r>
        <w:r w:rsidR="0028074B" w:rsidRPr="009A0DAE" w:rsidDel="006E73F8">
          <w:rPr>
            <w:rFonts w:ascii="標楷體" w:eastAsia="標楷體" w:hAnsi="標楷體" w:cs="標楷體"/>
          </w:rPr>
          <w:fldChar w:fldCharType="end"/>
        </w:r>
      </w:del>
      <w:ins w:id="263" w:author="Windows 使用者" w:date="2024-01-02T11:21:00Z">
        <w:r w:rsidR="00E20202" w:rsidRPr="00E20202">
          <w:rPr>
            <w:rFonts w:ascii="標楷體" w:eastAsia="標楷體" w:hAnsi="標楷體" w:cs="標楷體" w:hint="eastAsia"/>
          </w:rPr>
          <w:t>工程進行期間，如遇物價波動時，依＿鋼筋＿個別項目（例如預拌混凝土、鋼筋、鋼板、型鋼、瀝青混凝土等，由機關於招標時載明；未載明者，為預拌混凝土、鋼筋、鋼板、型鋼及瀝青混凝土）指數，就此等項目漲跌幅超過＿%（由機關於招標時載明；未載明者，為10%）之部分，於估驗完成後調整工程款。</w:t>
        </w:r>
      </w:ins>
      <w:del w:id="264" w:author="Windows 使用者" w:date="2024-01-02T11:21:00Z">
        <w:r w:rsidR="00E03225" w:rsidRPr="009A0DAE" w:rsidDel="00E20202">
          <w:rPr>
            <w:rFonts w:ascii="標楷體" w:eastAsia="標楷體" w:cs="標楷體" w:hint="eastAsia"/>
          </w:rPr>
          <w:delText>工程進行期間，如遇物價波動時，依＿＿個別項目（例如預拌混凝土、鋼筋、鋼板、型鋼、瀝青混凝土等，由機關於招標時載明；未載明者，為預拌混凝土、鋼筋、鋼板、型鋼及瀝青混凝土）指數，就此等項目漲跌幅超過＿%（由機關於招標時載明；未載明者，為10%）之部分，於估驗完成後調整工程款</w:delText>
        </w:r>
      </w:del>
    </w:p>
    <w:p w14:paraId="1135AF3F" w14:textId="77777777" w:rsidR="00E20202" w:rsidRDefault="0028074B" w:rsidP="00AF0837">
      <w:pPr>
        <w:pStyle w:val="20"/>
        <w:autoSpaceDE w:val="0"/>
        <w:spacing w:before="0" w:line="240" w:lineRule="atLeast"/>
        <w:ind w:leftChars="650" w:left="1586" w:hangingChars="102" w:hanging="286"/>
        <w:textDirection w:val="lrTb"/>
        <w:rPr>
          <w:ins w:id="265" w:author="Windows 使用者" w:date="2024-01-02T11:22:00Z"/>
          <w:rFonts w:ascii="標楷體" w:eastAsia="標楷體" w:hAnsi="標楷體" w:cs="標楷體"/>
        </w:rPr>
      </w:pPr>
      <w:del w:id="266" w:author="Windows 使用者" w:date="2023-03-01T13:44:00Z">
        <w:r w:rsidRPr="009A0DAE" w:rsidDel="006E73F8">
          <w:rPr>
            <w:rFonts w:ascii="標楷體" w:eastAsia="標楷體" w:hAnsi="標楷體" w:cs="標楷體"/>
          </w:rPr>
          <w:fldChar w:fldCharType="begin"/>
        </w:r>
        <w:r w:rsidR="00E518AE" w:rsidRPr="009A0DAE" w:rsidDel="006E73F8">
          <w:rPr>
            <w:rFonts w:ascii="標楷體" w:eastAsia="標楷體" w:hAnsi="標楷體" w:cs="標楷體"/>
          </w:rPr>
          <w:delInstrText xml:space="preserve"> eq \o\ac(</w:delInstrText>
        </w:r>
        <w:r w:rsidR="00E518AE" w:rsidRPr="009A0DAE" w:rsidDel="006E73F8">
          <w:rPr>
            <w:rFonts w:ascii="標楷體" w:eastAsia="標楷體" w:hAnsi="標楷體" w:cs="標楷體" w:hint="eastAsia"/>
          </w:rPr>
          <w:delInstrText>○</w:delInstrText>
        </w:r>
        <w:r w:rsidR="00E518AE" w:rsidRPr="009A0DAE" w:rsidDel="006E73F8">
          <w:rPr>
            <w:rFonts w:ascii="標楷體" w:eastAsia="標楷體" w:hAnsi="標楷體" w:cs="標楷體"/>
          </w:rPr>
          <w:delInstrText>,2)</w:delInstrText>
        </w:r>
        <w:r w:rsidRPr="009A0DAE" w:rsidDel="006E73F8">
          <w:rPr>
            <w:rFonts w:ascii="標楷體" w:eastAsia="標楷體" w:hAnsi="標楷體" w:cs="標楷體"/>
          </w:rPr>
          <w:fldChar w:fldCharType="end"/>
        </w:r>
      </w:del>
      <w:ins w:id="267" w:author="Windows 使用者" w:date="2023-03-01T13:44:00Z">
        <w:r w:rsidR="006E73F8">
          <w:rPr>
            <w:rFonts w:ascii="標楷體" w:eastAsia="標楷體" w:hAnsi="標楷體" w:cs="標楷體"/>
          </w:rPr>
          <w:t>b.</w:t>
        </w:r>
      </w:ins>
      <w:ins w:id="268" w:author="Windows 使用者" w:date="2024-01-02T11:22:00Z">
        <w:r w:rsidR="00E20202" w:rsidRPr="00E20202">
          <w:rPr>
            <w:rFonts w:hint="eastAsia"/>
          </w:rPr>
          <w:t xml:space="preserve"> </w:t>
        </w:r>
        <w:r w:rsidR="00E20202" w:rsidRPr="00E20202">
          <w:rPr>
            <w:rFonts w:ascii="標楷體" w:eastAsia="標楷體" w:hAnsi="標楷體" w:cs="標楷體" w:hint="eastAsia"/>
          </w:rPr>
          <w:t>工程進行期間，如遇物價波動時，依＿金屬製品類＿中分類項目（例如金屬製品類、砂石及級配類、瀝青及其製品類等，由機關於招標時載明；未載明者，依營造工程物價指數所列中分類項目）指數，就此等項目漲跌幅超過＿%（由機關於招標時載明；未載明者，為5%）之部分，於估驗完成後調整工程款。前述中分類項目內含有已依(1)計算物價調整款者，依「營造工程物價指數不含(1)個別項目之中分類指數」之漲跌幅計算物價調整款。</w:t>
        </w:r>
      </w:ins>
    </w:p>
    <w:p w14:paraId="62346639" w14:textId="6324AE0A" w:rsidR="00E518AE" w:rsidRPr="009A0DAE" w:rsidDel="00E20202" w:rsidRDefault="00E03225" w:rsidP="00E03225">
      <w:pPr>
        <w:pStyle w:val="20"/>
        <w:autoSpaceDE w:val="0"/>
        <w:spacing w:before="0" w:line="240" w:lineRule="atLeast"/>
        <w:ind w:leftChars="650" w:left="1586" w:hangingChars="102" w:hanging="286"/>
        <w:textDirection w:val="lrTb"/>
        <w:rPr>
          <w:del w:id="269" w:author="Windows 使用者" w:date="2024-01-02T11:22:00Z"/>
          <w:rFonts w:ascii="標楷體" w:eastAsia="標楷體" w:hAnsi="標楷體" w:cs="Times New Roman"/>
        </w:rPr>
      </w:pPr>
      <w:del w:id="270" w:author="Windows 使用者" w:date="2024-01-02T11:22:00Z">
        <w:r w:rsidRPr="009A0DAE" w:rsidDel="00E20202">
          <w:rPr>
            <w:rFonts w:ascii="標楷體" w:eastAsia="標楷體" w:cs="標楷體" w:hint="eastAsia"/>
          </w:rPr>
          <w:delText>工程進行期間，如遇物價波動時，依＿＿中分類項目（例如金屬製品類、砂石及級配類、瀝青及其製品類等，由機關於招標時載明；未載明者，依營造工程物價指數所列中分類項目）指數，就此等項目漲跌幅超過＿%（由機關於招標時載明；未載明者，為5%）之部分，於估驗完成後調整工程款</w:delText>
        </w:r>
        <w:r w:rsidR="00E518AE" w:rsidRPr="009A0DAE" w:rsidDel="00E20202">
          <w:rPr>
            <w:rFonts w:ascii="標楷體" w:eastAsia="標楷體" w:cs="標楷體" w:hint="eastAsia"/>
          </w:rPr>
          <w:delText>。前述中分類項目內含有已</w:delText>
        </w:r>
      </w:del>
      <w:del w:id="271" w:author="Windows 使用者" w:date="2023-03-01T13:45:00Z">
        <w:r w:rsidR="00E518AE" w:rsidRPr="009A0DAE" w:rsidDel="006E73F8">
          <w:rPr>
            <w:rFonts w:ascii="標楷體" w:eastAsia="標楷體" w:hAnsi="標楷體" w:cs="標楷體" w:hint="eastAsia"/>
          </w:rPr>
          <w:delText>依</w:delText>
        </w:r>
        <w:r w:rsidR="0028074B" w:rsidRPr="009A0DAE" w:rsidDel="006E73F8">
          <w:rPr>
            <w:rFonts w:ascii="標楷體" w:eastAsia="標楷體" w:hAnsi="標楷體" w:cs="標楷體"/>
          </w:rPr>
          <w:fldChar w:fldCharType="begin"/>
        </w:r>
        <w:r w:rsidR="00E518AE" w:rsidRPr="009A0DAE" w:rsidDel="006E73F8">
          <w:rPr>
            <w:rFonts w:ascii="標楷體" w:eastAsia="標楷體" w:hAnsi="標楷體" w:cs="標楷體"/>
          </w:rPr>
          <w:delInstrText xml:space="preserve"> eq \o\ac(</w:delInstrText>
        </w:r>
        <w:r w:rsidR="00E518AE" w:rsidRPr="009A0DAE" w:rsidDel="006E73F8">
          <w:rPr>
            <w:rFonts w:ascii="標楷體" w:eastAsia="標楷體" w:hAnsi="標楷體" w:cs="標楷體" w:hint="eastAsia"/>
          </w:rPr>
          <w:delInstrText>○</w:delInstrText>
        </w:r>
        <w:r w:rsidR="00E518AE" w:rsidRPr="009A0DAE" w:rsidDel="006E73F8">
          <w:rPr>
            <w:rFonts w:ascii="標楷體" w:eastAsia="標楷體" w:hAnsi="標楷體" w:cs="標楷體"/>
          </w:rPr>
          <w:delInstrText>,1)</w:delInstrText>
        </w:r>
        <w:r w:rsidR="0028074B" w:rsidRPr="009A0DAE" w:rsidDel="006E73F8">
          <w:rPr>
            <w:rFonts w:ascii="標楷體" w:eastAsia="標楷體" w:hAnsi="標楷體" w:cs="標楷體"/>
          </w:rPr>
          <w:fldChar w:fldCharType="end"/>
        </w:r>
      </w:del>
      <w:del w:id="272" w:author="Windows 使用者" w:date="2024-01-02T11:22:00Z">
        <w:r w:rsidR="00E518AE" w:rsidRPr="009A0DAE" w:rsidDel="00E20202">
          <w:rPr>
            <w:rFonts w:ascii="標楷體" w:eastAsia="標楷體" w:hAnsi="標楷體" w:cs="標楷體" w:hint="eastAsia"/>
          </w:rPr>
          <w:delText>計算物價調整款者，依「營造工程物價指數不</w:delText>
        </w:r>
      </w:del>
      <w:del w:id="273" w:author="Windows 使用者" w:date="2023-03-01T13:45:00Z">
        <w:r w:rsidR="00E518AE" w:rsidRPr="009A0DAE" w:rsidDel="006E73F8">
          <w:rPr>
            <w:rFonts w:ascii="標楷體" w:eastAsia="標楷體" w:hAnsi="標楷體" w:cs="標楷體" w:hint="eastAsia"/>
          </w:rPr>
          <w:delText>含</w:delText>
        </w:r>
        <w:r w:rsidR="0028074B" w:rsidRPr="009A0DAE" w:rsidDel="006E73F8">
          <w:rPr>
            <w:rFonts w:ascii="標楷體" w:eastAsia="標楷體" w:hAnsi="標楷體" w:cs="標楷體"/>
          </w:rPr>
          <w:fldChar w:fldCharType="begin"/>
        </w:r>
        <w:r w:rsidR="00E518AE" w:rsidRPr="009A0DAE" w:rsidDel="006E73F8">
          <w:rPr>
            <w:rFonts w:ascii="標楷體" w:eastAsia="標楷體" w:hAnsi="標楷體" w:cs="標楷體"/>
          </w:rPr>
          <w:delInstrText xml:space="preserve"> eq \o\ac(</w:delInstrText>
        </w:r>
        <w:r w:rsidR="00E518AE" w:rsidRPr="009A0DAE" w:rsidDel="006E73F8">
          <w:rPr>
            <w:rFonts w:ascii="標楷體" w:eastAsia="標楷體" w:hAnsi="標楷體" w:cs="標楷體" w:hint="eastAsia"/>
          </w:rPr>
          <w:delInstrText>○</w:delInstrText>
        </w:r>
        <w:r w:rsidR="00E518AE" w:rsidRPr="009A0DAE" w:rsidDel="006E73F8">
          <w:rPr>
            <w:rFonts w:ascii="標楷體" w:eastAsia="標楷體" w:hAnsi="標楷體" w:cs="標楷體"/>
          </w:rPr>
          <w:delInstrText>,1)</w:delInstrText>
        </w:r>
        <w:r w:rsidR="0028074B" w:rsidRPr="009A0DAE" w:rsidDel="006E73F8">
          <w:rPr>
            <w:rFonts w:ascii="標楷體" w:eastAsia="標楷體" w:hAnsi="標楷體" w:cs="標楷體"/>
          </w:rPr>
          <w:fldChar w:fldCharType="end"/>
        </w:r>
      </w:del>
      <w:del w:id="274" w:author="Windows 使用者" w:date="2024-01-02T11:22:00Z">
        <w:r w:rsidR="00E518AE" w:rsidRPr="009A0DAE" w:rsidDel="00E20202">
          <w:rPr>
            <w:rFonts w:ascii="標楷體" w:eastAsia="標楷體" w:hAnsi="標楷體" w:cs="標楷體" w:hint="eastAsia"/>
          </w:rPr>
          <w:delText>個別項目之中分類指數」之漲跌幅計算物價調整款。</w:delText>
        </w:r>
      </w:del>
    </w:p>
    <w:p w14:paraId="0F428176" w14:textId="2C4E4DC5" w:rsidR="00E518AE" w:rsidRPr="009A0DAE" w:rsidRDefault="0028074B" w:rsidP="00AF0837">
      <w:pPr>
        <w:pStyle w:val="20"/>
        <w:autoSpaceDE w:val="0"/>
        <w:spacing w:before="0" w:line="240" w:lineRule="atLeast"/>
        <w:ind w:leftChars="650" w:left="1586" w:hangingChars="102" w:hanging="286"/>
        <w:textDirection w:val="lrTb"/>
        <w:rPr>
          <w:rFonts w:ascii="標楷體" w:eastAsia="標楷體" w:cs="Times New Roman"/>
        </w:rPr>
      </w:pPr>
      <w:del w:id="275" w:author="Windows 使用者" w:date="2023-03-01T13:44:00Z">
        <w:r w:rsidRPr="009A0DAE" w:rsidDel="006E73F8">
          <w:rPr>
            <w:rFonts w:ascii="標楷體" w:eastAsia="標楷體" w:hAnsi="標楷體" w:cs="標楷體"/>
          </w:rPr>
          <w:fldChar w:fldCharType="begin"/>
        </w:r>
        <w:r w:rsidR="00E518AE" w:rsidRPr="009A0DAE" w:rsidDel="006E73F8">
          <w:rPr>
            <w:rFonts w:ascii="標楷體" w:eastAsia="標楷體" w:hAnsi="標楷體" w:cs="標楷體"/>
          </w:rPr>
          <w:delInstrText xml:space="preserve"> eq \o\ac(</w:delInstrText>
        </w:r>
        <w:r w:rsidR="00E518AE" w:rsidRPr="009A0DAE" w:rsidDel="006E73F8">
          <w:rPr>
            <w:rFonts w:ascii="標楷體" w:eastAsia="標楷體" w:hAnsi="標楷體" w:cs="標楷體" w:hint="eastAsia"/>
          </w:rPr>
          <w:delInstrText>○</w:delInstrText>
        </w:r>
        <w:r w:rsidR="00E518AE" w:rsidRPr="009A0DAE" w:rsidDel="006E73F8">
          <w:rPr>
            <w:rFonts w:ascii="標楷體" w:eastAsia="標楷體" w:hAnsi="標楷體" w:cs="標楷體"/>
          </w:rPr>
          <w:delInstrText>,3)</w:delInstrText>
        </w:r>
        <w:r w:rsidRPr="009A0DAE" w:rsidDel="006E73F8">
          <w:rPr>
            <w:rFonts w:ascii="標楷體" w:eastAsia="標楷體" w:hAnsi="標楷體" w:cs="標楷體"/>
          </w:rPr>
          <w:fldChar w:fldCharType="end"/>
        </w:r>
      </w:del>
      <w:ins w:id="276" w:author="Windows 使用者" w:date="2023-03-01T13:44:00Z">
        <w:r w:rsidR="006E73F8">
          <w:rPr>
            <w:rFonts w:ascii="標楷體" w:eastAsia="標楷體" w:hAnsi="標楷體" w:cs="標楷體"/>
          </w:rPr>
          <w:t>c</w:t>
        </w:r>
      </w:ins>
      <w:ins w:id="277" w:author="Windows 使用者" w:date="2023-03-01T13:45:00Z">
        <w:r w:rsidR="006E73F8">
          <w:rPr>
            <w:rFonts w:ascii="標楷體" w:eastAsia="標楷體" w:hAnsi="標楷體" w:cs="標楷體"/>
          </w:rPr>
          <w:t>.</w:t>
        </w:r>
      </w:ins>
      <w:ins w:id="278" w:author="Windows 使用者" w:date="2024-01-02T11:23:00Z">
        <w:r w:rsidR="00E20202" w:rsidRPr="00E20202">
          <w:rPr>
            <w:rFonts w:hint="eastAsia"/>
          </w:rPr>
          <w:t xml:space="preserve"> </w:t>
        </w:r>
        <w:r w:rsidR="00E20202" w:rsidRPr="00E20202">
          <w:rPr>
            <w:rFonts w:ascii="標楷體" w:eastAsia="標楷體" w:hAnsi="標楷體" w:cs="標楷體" w:hint="eastAsia"/>
          </w:rPr>
          <w:t>工程進行期間，如遇物價波動時，依「營造工程物價總指數」，就漲跌幅超過＿%（由機關於招標時載明；未載明者，為2.5%）之部分，於估驗完成後調整工程款。已依(1)、(2)計算物價調整款者，依「營造工程物價指數不含(1)個別項目及(2)中分類項目之總指數」之漲跌幅計算物價調整款。</w:t>
        </w:r>
      </w:ins>
      <w:del w:id="279" w:author="Windows 使用者" w:date="2024-01-02T11:23:00Z">
        <w:r w:rsidR="00E518AE" w:rsidRPr="009A0DAE" w:rsidDel="00E20202">
          <w:rPr>
            <w:rFonts w:ascii="標楷體" w:eastAsia="標楷體" w:cs="標楷體" w:hint="eastAsia"/>
          </w:rPr>
          <w:delText>工程進行</w:delText>
        </w:r>
        <w:r w:rsidR="00E518AE" w:rsidRPr="009A0DAE" w:rsidDel="00E20202">
          <w:rPr>
            <w:rFonts w:ascii="標楷體" w:eastAsia="標楷體" w:hAnsi="標楷體" w:cs="標楷體" w:hint="eastAsia"/>
          </w:rPr>
          <w:delText>期間，如遇物價波動時，依「營造工程物價總指數」，就漲跌幅超過</w:delText>
        </w:r>
        <w:r w:rsidR="006D0E93" w:rsidRPr="009A0DAE" w:rsidDel="00E20202">
          <w:rPr>
            <w:rFonts w:ascii="標楷體" w:eastAsia="標楷體" w:cs="標楷體" w:hint="eastAsia"/>
          </w:rPr>
          <w:delText>＿</w:delText>
        </w:r>
        <w:r w:rsidR="006D0E93" w:rsidRPr="009A0DAE" w:rsidDel="00E20202">
          <w:rPr>
            <w:rFonts w:ascii="標楷體" w:eastAsia="標楷體" w:cs="標楷體"/>
          </w:rPr>
          <w:delText>%</w:delText>
        </w:r>
        <w:r w:rsidR="00D370D5" w:rsidRPr="009A0DAE" w:rsidDel="00E20202">
          <w:rPr>
            <w:rFonts w:ascii="標楷體" w:eastAsia="標楷體" w:cs="標楷體" w:hint="eastAsia"/>
          </w:rPr>
          <w:delText>（</w:delText>
        </w:r>
        <w:r w:rsidR="006D0E93" w:rsidRPr="009A0DAE" w:rsidDel="00E20202">
          <w:rPr>
            <w:rFonts w:ascii="標楷體" w:eastAsia="標楷體" w:cs="標楷體" w:hint="eastAsia"/>
          </w:rPr>
          <w:delText>由機關於招標時載明；未載明者，為</w:delText>
        </w:r>
        <w:r w:rsidR="0052025B" w:rsidRPr="009A0DAE" w:rsidDel="00E20202">
          <w:rPr>
            <w:rFonts w:ascii="標楷體" w:eastAsia="標楷體" w:cs="標楷體"/>
          </w:rPr>
          <w:delText>2.5</w:delText>
        </w:r>
        <w:r w:rsidR="006D0E93" w:rsidRPr="009A0DAE" w:rsidDel="00E20202">
          <w:rPr>
            <w:rFonts w:ascii="標楷體" w:eastAsia="標楷體" w:cs="標楷體"/>
          </w:rPr>
          <w:delText>%</w:delText>
        </w:r>
        <w:r w:rsidR="00EC4187" w:rsidRPr="009A0DAE" w:rsidDel="00E20202">
          <w:rPr>
            <w:rFonts w:ascii="標楷體" w:eastAsia="標楷體" w:cs="標楷體" w:hint="eastAsia"/>
          </w:rPr>
          <w:delText>）</w:delText>
        </w:r>
        <w:r w:rsidR="00E518AE" w:rsidRPr="009A0DAE" w:rsidDel="00E20202">
          <w:rPr>
            <w:rFonts w:ascii="標楷體" w:eastAsia="標楷體" w:hAnsi="標楷體" w:cs="標楷體" w:hint="eastAsia"/>
          </w:rPr>
          <w:delText>之部分，於估驗完成後調整工程款。已</w:delText>
        </w:r>
      </w:del>
      <w:del w:id="280" w:author="Windows 使用者" w:date="2023-03-01T13:45:00Z">
        <w:r w:rsidR="00E518AE" w:rsidRPr="009A0DAE" w:rsidDel="006E73F8">
          <w:rPr>
            <w:rFonts w:ascii="標楷體" w:eastAsia="標楷體" w:hAnsi="標楷體" w:cs="標楷體" w:hint="eastAsia"/>
          </w:rPr>
          <w:delText>依</w:delText>
        </w:r>
        <w:r w:rsidRPr="009A0DAE" w:rsidDel="006E73F8">
          <w:rPr>
            <w:rFonts w:ascii="標楷體" w:eastAsia="標楷體" w:hAnsi="標楷體" w:cs="標楷體"/>
          </w:rPr>
          <w:fldChar w:fldCharType="begin"/>
        </w:r>
        <w:r w:rsidR="00E518AE" w:rsidRPr="009A0DAE" w:rsidDel="006E73F8">
          <w:rPr>
            <w:rFonts w:ascii="標楷體" w:eastAsia="標楷體" w:hAnsi="標楷體" w:cs="標楷體"/>
          </w:rPr>
          <w:delInstrText xml:space="preserve"> eq \o\ac(</w:delInstrText>
        </w:r>
        <w:r w:rsidR="00E518AE" w:rsidRPr="009A0DAE" w:rsidDel="006E73F8">
          <w:rPr>
            <w:rFonts w:ascii="標楷體" w:eastAsia="標楷體" w:hAnsi="標楷體" w:cs="標楷體" w:hint="eastAsia"/>
          </w:rPr>
          <w:delInstrText>○</w:delInstrText>
        </w:r>
        <w:r w:rsidR="00E518AE" w:rsidRPr="009A0DAE" w:rsidDel="006E73F8">
          <w:rPr>
            <w:rFonts w:ascii="標楷體" w:eastAsia="標楷體" w:hAnsi="標楷體" w:cs="標楷體"/>
          </w:rPr>
          <w:delInstrText>,1)</w:delInstrText>
        </w:r>
        <w:r w:rsidRPr="009A0DAE" w:rsidDel="006E73F8">
          <w:rPr>
            <w:rFonts w:ascii="標楷體" w:eastAsia="標楷體" w:hAnsi="標楷體" w:cs="標楷體"/>
          </w:rPr>
          <w:fldChar w:fldCharType="end"/>
        </w:r>
      </w:del>
      <w:del w:id="281" w:author="Windows 使用者" w:date="2024-01-02T11:23:00Z">
        <w:r w:rsidR="00E518AE" w:rsidRPr="009A0DAE" w:rsidDel="00E20202">
          <w:rPr>
            <w:rFonts w:ascii="標楷體" w:eastAsia="標楷體" w:hAnsi="標楷體" w:cs="標楷體" w:hint="eastAsia"/>
          </w:rPr>
          <w:delText>、</w:delText>
        </w:r>
      </w:del>
      <w:del w:id="282" w:author="Windows 使用者" w:date="2023-03-01T13:45:00Z">
        <w:r w:rsidRPr="009A0DAE" w:rsidDel="006E73F8">
          <w:rPr>
            <w:rFonts w:ascii="標楷體" w:eastAsia="標楷體" w:hAnsi="標楷體" w:cs="標楷體"/>
          </w:rPr>
          <w:fldChar w:fldCharType="begin"/>
        </w:r>
        <w:r w:rsidR="00E518AE" w:rsidRPr="009A0DAE" w:rsidDel="006E73F8">
          <w:rPr>
            <w:rFonts w:ascii="標楷體" w:eastAsia="標楷體" w:hAnsi="標楷體" w:cs="標楷體"/>
          </w:rPr>
          <w:delInstrText xml:space="preserve"> eq \o\ac(</w:delInstrText>
        </w:r>
        <w:r w:rsidR="00E518AE" w:rsidRPr="009A0DAE" w:rsidDel="006E73F8">
          <w:rPr>
            <w:rFonts w:ascii="標楷體" w:eastAsia="標楷體" w:hAnsi="標楷體" w:cs="標楷體" w:hint="eastAsia"/>
          </w:rPr>
          <w:delInstrText>○</w:delInstrText>
        </w:r>
        <w:r w:rsidR="00E518AE" w:rsidRPr="009A0DAE" w:rsidDel="006E73F8">
          <w:rPr>
            <w:rFonts w:ascii="標楷體" w:eastAsia="標楷體" w:hAnsi="標楷體" w:cs="標楷體"/>
          </w:rPr>
          <w:delInstrText>,2)</w:delInstrText>
        </w:r>
        <w:r w:rsidRPr="009A0DAE" w:rsidDel="006E73F8">
          <w:rPr>
            <w:rFonts w:ascii="標楷體" w:eastAsia="標楷體" w:hAnsi="標楷體" w:cs="標楷體"/>
          </w:rPr>
          <w:fldChar w:fldCharType="end"/>
        </w:r>
      </w:del>
      <w:del w:id="283" w:author="Windows 使用者" w:date="2024-01-02T11:23:00Z">
        <w:r w:rsidR="00E518AE" w:rsidRPr="009A0DAE" w:rsidDel="00E20202">
          <w:rPr>
            <w:rFonts w:ascii="標楷體" w:eastAsia="標楷體" w:hAnsi="標楷體" w:cs="標楷體" w:hint="eastAsia"/>
          </w:rPr>
          <w:delText>計算物價調整款者，依「營造工程物價指數不</w:delText>
        </w:r>
      </w:del>
      <w:del w:id="284" w:author="Windows 使用者" w:date="2023-03-01T13:45:00Z">
        <w:r w:rsidR="00E518AE" w:rsidRPr="009A0DAE" w:rsidDel="006E73F8">
          <w:rPr>
            <w:rFonts w:ascii="標楷體" w:eastAsia="標楷體" w:hAnsi="標楷體" w:cs="標楷體" w:hint="eastAsia"/>
          </w:rPr>
          <w:delText>含</w:delText>
        </w:r>
        <w:r w:rsidRPr="009A0DAE" w:rsidDel="006E73F8">
          <w:rPr>
            <w:rFonts w:ascii="標楷體" w:eastAsia="標楷體" w:hAnsi="標楷體" w:cs="標楷體"/>
          </w:rPr>
          <w:fldChar w:fldCharType="begin"/>
        </w:r>
        <w:r w:rsidR="00E518AE" w:rsidRPr="009A0DAE" w:rsidDel="006E73F8">
          <w:rPr>
            <w:rFonts w:ascii="標楷體" w:eastAsia="標楷體" w:hAnsi="標楷體" w:cs="標楷體"/>
          </w:rPr>
          <w:delInstrText xml:space="preserve"> eq \o\ac(</w:delInstrText>
        </w:r>
        <w:r w:rsidR="00E518AE" w:rsidRPr="009A0DAE" w:rsidDel="006E73F8">
          <w:rPr>
            <w:rFonts w:ascii="標楷體" w:eastAsia="標楷體" w:hAnsi="標楷體" w:cs="標楷體" w:hint="eastAsia"/>
          </w:rPr>
          <w:delInstrText>○</w:delInstrText>
        </w:r>
        <w:r w:rsidR="00E518AE" w:rsidRPr="009A0DAE" w:rsidDel="006E73F8">
          <w:rPr>
            <w:rFonts w:ascii="標楷體" w:eastAsia="標楷體" w:hAnsi="標楷體" w:cs="標楷體"/>
          </w:rPr>
          <w:delInstrText>,1)</w:delInstrText>
        </w:r>
        <w:r w:rsidRPr="009A0DAE" w:rsidDel="006E73F8">
          <w:rPr>
            <w:rFonts w:ascii="標楷體" w:eastAsia="標楷體" w:hAnsi="標楷體" w:cs="標楷體"/>
          </w:rPr>
          <w:fldChar w:fldCharType="end"/>
        </w:r>
      </w:del>
      <w:del w:id="285" w:author="Windows 使用者" w:date="2024-01-02T11:23:00Z">
        <w:r w:rsidR="00E518AE" w:rsidRPr="009A0DAE" w:rsidDel="00E20202">
          <w:rPr>
            <w:rFonts w:ascii="標楷體" w:eastAsia="標楷體" w:hAnsi="標楷體" w:cs="標楷體" w:hint="eastAsia"/>
          </w:rPr>
          <w:delText>個別項目</w:delText>
        </w:r>
      </w:del>
      <w:del w:id="286" w:author="Windows 使用者" w:date="2023-03-01T13:45:00Z">
        <w:r w:rsidR="00E518AE" w:rsidRPr="009A0DAE" w:rsidDel="006E73F8">
          <w:rPr>
            <w:rFonts w:ascii="標楷體" w:eastAsia="標楷體" w:hAnsi="標楷體" w:cs="標楷體" w:hint="eastAsia"/>
          </w:rPr>
          <w:delText>及</w:delText>
        </w:r>
        <w:r w:rsidRPr="009A0DAE" w:rsidDel="006E73F8">
          <w:rPr>
            <w:rFonts w:ascii="標楷體" w:eastAsia="標楷體" w:hAnsi="標楷體" w:cs="標楷體"/>
          </w:rPr>
          <w:fldChar w:fldCharType="begin"/>
        </w:r>
        <w:r w:rsidR="00E518AE" w:rsidRPr="009A0DAE" w:rsidDel="006E73F8">
          <w:rPr>
            <w:rFonts w:ascii="標楷體" w:eastAsia="標楷體" w:hAnsi="標楷體" w:cs="標楷體"/>
          </w:rPr>
          <w:delInstrText xml:space="preserve"> eq \o\ac(</w:delInstrText>
        </w:r>
        <w:r w:rsidR="00E518AE" w:rsidRPr="009A0DAE" w:rsidDel="006E73F8">
          <w:rPr>
            <w:rFonts w:ascii="標楷體" w:eastAsia="標楷體" w:hAnsi="標楷體" w:cs="標楷體" w:hint="eastAsia"/>
          </w:rPr>
          <w:delInstrText>○</w:delInstrText>
        </w:r>
        <w:r w:rsidR="00E518AE" w:rsidRPr="009A0DAE" w:rsidDel="006E73F8">
          <w:rPr>
            <w:rFonts w:ascii="標楷體" w:eastAsia="標楷體" w:hAnsi="標楷體" w:cs="標楷體"/>
          </w:rPr>
          <w:delInstrText>,2)</w:delInstrText>
        </w:r>
        <w:r w:rsidRPr="009A0DAE" w:rsidDel="006E73F8">
          <w:rPr>
            <w:rFonts w:ascii="標楷體" w:eastAsia="標楷體" w:hAnsi="標楷體" w:cs="標楷體"/>
          </w:rPr>
          <w:fldChar w:fldCharType="end"/>
        </w:r>
      </w:del>
      <w:del w:id="287" w:author="Windows 使用者" w:date="2024-01-02T11:23:00Z">
        <w:r w:rsidR="00E518AE" w:rsidRPr="009A0DAE" w:rsidDel="00E20202">
          <w:rPr>
            <w:rFonts w:ascii="標楷體" w:eastAsia="標楷體" w:hAnsi="標楷體" w:cs="標楷體" w:hint="eastAsia"/>
          </w:rPr>
          <w:delText>中分類項目之總指數」之漲跌幅計算物價調整款。</w:delText>
        </w:r>
      </w:del>
    </w:p>
    <w:p w14:paraId="056D3CCD" w14:textId="4E9DF172"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hAnsi="標楷體" w:cs="標楷體" w:hint="eastAsia"/>
          <w:sz w:val="28"/>
          <w:szCs w:val="28"/>
        </w:rPr>
        <w:t>物價指數基期更換時，換基當月起實際施作之數量，自動適用新基期指數核算工程調整款，原依舊基期指數調整之工程款不予追溯核算。</w:t>
      </w:r>
      <w:r w:rsidRPr="009A0DAE">
        <w:rPr>
          <w:rFonts w:ascii="標楷體" w:eastAsia="標楷體" w:cs="標楷體" w:hint="eastAsia"/>
          <w:sz w:val="28"/>
          <w:szCs w:val="28"/>
        </w:rPr>
        <w:t>每月公布之物價指數修正時，處理原則亦同。</w:t>
      </w:r>
      <w:ins w:id="288" w:author="Windows 使用者" w:date="2023-12-07T12:29:00Z">
        <w:r w:rsidR="0068488A" w:rsidRPr="0068488A">
          <w:rPr>
            <w:rFonts w:ascii="標楷體" w:eastAsia="標楷體" w:cs="標楷體" w:hint="eastAsia"/>
            <w:sz w:val="28"/>
            <w:szCs w:val="28"/>
          </w:rPr>
          <w:t>換基前施作之數量，如因基期更換，無法取得換基前之指數資料者，依新基期指數核算工程調整款。</w:t>
        </w:r>
      </w:ins>
    </w:p>
    <w:p w14:paraId="4AC2290A" w14:textId="77777777" w:rsidR="00E518AE" w:rsidRPr="009A0DAE" w:rsidRDefault="00E518AE" w:rsidP="003349AC">
      <w:pPr>
        <w:spacing w:line="240" w:lineRule="atLeast"/>
        <w:ind w:left="1531" w:hanging="397"/>
        <w:jc w:val="both"/>
        <w:rPr>
          <w:rFonts w:ascii="標楷體" w:eastAsia="標楷體" w:hAnsi="標楷體" w:cs="標楷體"/>
          <w:sz w:val="28"/>
          <w:szCs w:val="28"/>
        </w:rPr>
      </w:pPr>
      <w:r w:rsidRPr="009A0DAE">
        <w:rPr>
          <w:rFonts w:ascii="標楷體" w:eastAsia="標楷體" w:hAnsi="標楷體" w:cs="標楷體"/>
          <w:sz w:val="28"/>
          <w:szCs w:val="28"/>
        </w:rPr>
        <w:t>(3)</w:t>
      </w:r>
      <w:r w:rsidR="00E06B13" w:rsidRPr="009A0DAE">
        <w:rPr>
          <w:rFonts w:ascii="標楷體" w:eastAsia="標楷體" w:hAnsi="標楷體" w:cs="標楷體" w:hint="eastAsia"/>
          <w:sz w:val="28"/>
          <w:szCs w:val="28"/>
        </w:rPr>
        <w:t>契約內進口製品或非屬臺灣地區營造工程物價指數表內之工程項目，其物價調整方式如下：＿＿＿＿＿＿（由機關視個案特性及實際需要，於招標時載明；未載明者，無物價調整方式）。</w:t>
      </w:r>
    </w:p>
    <w:p w14:paraId="15AD30B0" w14:textId="77777777" w:rsidR="00B01E95" w:rsidRPr="009A0DAE" w:rsidDel="00CA0421" w:rsidRDefault="00B01E95" w:rsidP="003349AC">
      <w:pPr>
        <w:spacing w:line="240" w:lineRule="atLeast"/>
        <w:ind w:left="1531" w:hanging="397"/>
        <w:jc w:val="both"/>
        <w:rPr>
          <w:del w:id="289" w:author="Windows 使用者" w:date="2022-11-11T10:34:00Z"/>
          <w:rFonts w:ascii="標楷體" w:eastAsia="標楷體" w:hAnsi="標楷體" w:cs="標楷體"/>
          <w:sz w:val="28"/>
          <w:szCs w:val="28"/>
        </w:rPr>
      </w:pPr>
      <w:del w:id="290" w:author="Windows 使用者" w:date="2022-11-11T10:34:00Z">
        <w:r w:rsidRPr="009A0DAE" w:rsidDel="00CA0421">
          <w:rPr>
            <w:rFonts w:ascii="標楷體" w:eastAsia="標楷體" w:hAnsi="標楷體" w:cs="標楷體" w:hint="eastAsia"/>
            <w:sz w:val="28"/>
            <w:szCs w:val="28"/>
          </w:rPr>
          <w:lastRenderedPageBreak/>
          <w:delText>(4)廠商於投標時提出「投標標價不適用招標文件所定物價指數調整條款聲明書」者，履約期間不論營建物價各種指數漲跌變動情形之大小，廠商標價不適用招標文件所定物價指數調整條款，指數上漲時不依物價指數調整金額；指數下跌時，機關亦不依物價指數扣減其物價調整金額；行政院如有訂頒物價指數調整措施，亦不適用。</w:delText>
        </w:r>
      </w:del>
    </w:p>
    <w:p w14:paraId="3031916D" w14:textId="77777777" w:rsidR="00E518AE" w:rsidRPr="009A0DAE" w:rsidRDefault="009D0476"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7</w:t>
      </w:r>
      <w:r w:rsidR="00E518AE" w:rsidRPr="009A0DAE">
        <w:rPr>
          <w:rFonts w:ascii="標楷體" w:eastAsia="標楷體" w:cs="標楷體"/>
          <w:sz w:val="28"/>
          <w:szCs w:val="28"/>
        </w:rPr>
        <w:t>.</w:t>
      </w:r>
      <w:r w:rsidR="00EC269D" w:rsidRPr="009A0DAE">
        <w:rPr>
          <w:rFonts w:ascii="標楷體" w:eastAsia="標楷體" w:cs="標楷體" w:hint="eastAsia"/>
          <w:sz w:val="28"/>
          <w:szCs w:val="28"/>
        </w:rPr>
        <w:t>契約價金依物價指數調整者：</w:t>
      </w:r>
    </w:p>
    <w:p w14:paraId="78A4D2FE" w14:textId="77777777"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(1)</w:t>
      </w:r>
      <w:r w:rsidR="00EC269D" w:rsidRPr="009A0DAE">
        <w:rPr>
          <w:rFonts w:ascii="標楷體" w:eastAsia="標楷體" w:cs="標楷體" w:hint="eastAsia"/>
        </w:rPr>
        <w:t>調整公式：＿＿＿＿（由機關於招標時載明；未載明者，依工程會</w:t>
      </w:r>
      <w:smartTag w:uri="urn:schemas-microsoft-com:office:smarttags" w:element="chsdate">
        <w:smartTagPr>
          <w:attr w:name="Year" w:val="1997"/>
          <w:attr w:name="Month" w:val="7"/>
          <w:attr w:name="Day" w:val="1"/>
          <w:attr w:name="IsLunarDate" w:val="False"/>
          <w:attr w:name="IsROCDate" w:val="False"/>
        </w:smartTagPr>
        <w:r w:rsidR="00EC269D" w:rsidRPr="009A0DAE">
          <w:rPr>
            <w:rFonts w:ascii="標楷體" w:eastAsia="標楷體" w:cs="標楷體" w:hint="eastAsia"/>
          </w:rPr>
          <w:t>97年7月1日</w:t>
        </w:r>
      </w:smartTag>
      <w:r w:rsidR="00EC269D" w:rsidRPr="009A0DAE">
        <w:rPr>
          <w:rFonts w:ascii="標楷體" w:eastAsia="標楷體" w:cs="標楷體" w:hint="eastAsia"/>
        </w:rPr>
        <w:t>發布之「機關已訂約施工中工程因應營建物價變動之物價調整補貼原則計算範例」及</w:t>
      </w:r>
      <w:smartTag w:uri="urn:schemas-microsoft-com:office:smarttags" w:element="chsdate">
        <w:smartTagPr>
          <w:attr w:name="Year" w:val="1998"/>
          <w:attr w:name="Month" w:val="4"/>
          <w:attr w:name="Day" w:val="7"/>
          <w:attr w:name="IsLunarDate" w:val="False"/>
          <w:attr w:name="IsROCDate" w:val="False"/>
        </w:smartTagPr>
        <w:r w:rsidR="00EC269D" w:rsidRPr="009A0DAE">
          <w:rPr>
            <w:rFonts w:ascii="標楷體" w:eastAsia="標楷體" w:cs="標楷體" w:hint="eastAsia"/>
          </w:rPr>
          <w:t>98年4月7日</w:t>
        </w:r>
      </w:smartTag>
      <w:r w:rsidR="00EC269D" w:rsidRPr="009A0DAE">
        <w:rPr>
          <w:rFonts w:ascii="標楷體" w:eastAsia="標楷體" w:cs="標楷體" w:hint="eastAsia"/>
        </w:rPr>
        <w:t>發布之「機關已訂約工程因應營建物價下跌之物價指數門檻調整處理原則計算範例」，公開於工程會全球資訊網&gt;政府採購&gt;工程款物價指數調整）。</w:t>
      </w:r>
    </w:p>
    <w:p w14:paraId="663F56A7" w14:textId="77777777" w:rsidR="00E518AE" w:rsidRPr="009A0DAE" w:rsidRDefault="00E518AE" w:rsidP="003349AC">
      <w:pPr>
        <w:pStyle w:val="20"/>
        <w:spacing w:before="0" w:line="240" w:lineRule="atLeast"/>
        <w:ind w:left="1531" w:hanging="397"/>
        <w:rPr>
          <w:rFonts w:ascii="標楷體" w:eastAsia="標楷體" w:cs="Times New Roman"/>
        </w:rPr>
      </w:pPr>
      <w:r w:rsidRPr="009A0DAE">
        <w:rPr>
          <w:rFonts w:ascii="標楷體" w:eastAsia="標楷體" w:cs="標楷體"/>
        </w:rPr>
        <w:t>(2)</w:t>
      </w:r>
      <w:r w:rsidR="000A2278" w:rsidRPr="009A0DAE">
        <w:rPr>
          <w:rFonts w:ascii="標楷體" w:eastAsia="標楷體" w:cs="標楷體" w:hint="eastAsia"/>
        </w:rPr>
        <w:t>廠商應提出</w:t>
      </w:r>
      <w:r w:rsidR="00EC269D" w:rsidRPr="009A0DAE">
        <w:rPr>
          <w:rFonts w:ascii="標楷體" w:eastAsia="標楷體" w:cs="標楷體" w:hint="eastAsia"/>
        </w:rPr>
        <w:t>調整數據及佐證資料。</w:t>
      </w:r>
    </w:p>
    <w:p w14:paraId="26EC3297" w14:textId="77777777"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(3)</w:t>
      </w:r>
      <w:r w:rsidR="00EC269D" w:rsidRPr="009A0DAE">
        <w:rPr>
          <w:rFonts w:ascii="標楷體" w:eastAsia="標楷體" w:cs="標楷體" w:hint="eastAsia"/>
        </w:rPr>
        <w:t>規費、規劃費、設計費、土地及權利費用、法律費用、管理費</w:t>
      </w:r>
      <w:r w:rsidR="00AB79E6" w:rsidRPr="009A0DAE">
        <w:rPr>
          <w:rFonts w:ascii="標楷體" w:eastAsia="標楷體" w:cs="標楷體" w:hint="eastAsia"/>
        </w:rPr>
        <w:t>（</w:t>
      </w:r>
      <w:r w:rsidR="00EC269D" w:rsidRPr="009A0DAE">
        <w:rPr>
          <w:rFonts w:ascii="標楷體" w:eastAsia="標楷體" w:cs="標楷體" w:hint="eastAsia"/>
        </w:rPr>
        <w:t>品質管理費、安全維護費、安全衛生管理費……</w:t>
      </w:r>
      <w:r w:rsidR="00AB79E6" w:rsidRPr="009A0DAE">
        <w:rPr>
          <w:rFonts w:ascii="標楷體" w:eastAsia="標楷體" w:cs="標楷體" w:hint="eastAsia"/>
        </w:rPr>
        <w:t>）</w:t>
      </w:r>
      <w:r w:rsidR="00EC269D" w:rsidRPr="009A0DAE">
        <w:rPr>
          <w:rFonts w:ascii="標楷體" w:eastAsia="標楷體" w:cs="標楷體" w:hint="eastAsia"/>
        </w:rPr>
        <w:t>、保險費、利潤、利息、稅雜費、訓練費、檢(試)驗費、審查費、土地及房屋租金、文書作業費、調查費、協調費、製圖費、攝影費、已支付之預付款、自政府疏濬砂石計畫優先取得之砂石、假設工程項目、機關收入項目及其他＿＿</w:t>
      </w:r>
      <w:r w:rsidR="00AB79E6" w:rsidRPr="009A0DAE">
        <w:rPr>
          <w:rFonts w:ascii="標楷體" w:eastAsia="標楷體" w:cs="標楷體" w:hint="eastAsia"/>
        </w:rPr>
        <w:t>（</w:t>
      </w:r>
      <w:r w:rsidR="00EC269D" w:rsidRPr="009A0DAE">
        <w:rPr>
          <w:rFonts w:ascii="標楷體" w:eastAsia="標楷體" w:cs="標楷體" w:hint="eastAsia"/>
        </w:rPr>
        <w:t>由機關於招標時載明</w:t>
      </w:r>
      <w:r w:rsidR="00AB79E6" w:rsidRPr="009A0DAE">
        <w:rPr>
          <w:rFonts w:ascii="標楷體" w:eastAsia="標楷體" w:cs="標楷體" w:hint="eastAsia"/>
        </w:rPr>
        <w:t>）</w:t>
      </w:r>
      <w:r w:rsidR="00EC269D" w:rsidRPr="009A0DAE">
        <w:rPr>
          <w:rFonts w:ascii="標楷體" w:eastAsia="標楷體" w:cs="標楷體" w:hint="eastAsia"/>
        </w:rPr>
        <w:t>不予調整。</w:t>
      </w:r>
    </w:p>
    <w:p w14:paraId="4E5D903D" w14:textId="1A9CF895"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(4)</w:t>
      </w:r>
      <w:ins w:id="291" w:author="Windows 使用者" w:date="2023-03-01T13:46:00Z">
        <w:r w:rsidR="006E73F8" w:rsidRPr="006E73F8">
          <w:rPr>
            <w:rFonts w:ascii="標楷體" w:eastAsia="標楷體" w:cs="標楷體" w:hint="eastAsia"/>
          </w:rPr>
          <w:t>逐月就已施作部分按□當月□前1月□前2月（由機關於招標時載明；未載明者為前1月）指數計算物價調整款；但雙方得就部分交貨期較長之項目，或訂料及施工時間間隔較久之項目，於訂料前約定，以訂料時或施工前一定月份(不逾訂料前)之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ins>
      <w:del w:id="292" w:author="Windows 使用者" w:date="2023-03-01T13:46:00Z">
        <w:r w:rsidR="00EC269D" w:rsidRPr="009A0DAE" w:rsidDel="006E73F8">
          <w:rPr>
            <w:rFonts w:ascii="標楷體" w:eastAsia="標楷體" w:cs="Times New Roman" w:hint="eastAsia"/>
          </w:rPr>
          <w:delText>逐月就已施作部分按□當月□前1月□前2月(由機關於招標時載明；未載明者為當月)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delText>
        </w:r>
      </w:del>
    </w:p>
    <w:p w14:paraId="767355A4" w14:textId="77777777"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5</w:t>
      </w:r>
      <w:r w:rsidRPr="009A0DAE">
        <w:rPr>
          <w:rFonts w:ascii="標楷體" w:eastAsia="標楷體" w:cs="標楷體"/>
        </w:rPr>
        <w:t>)</w:t>
      </w:r>
      <w:r w:rsidRPr="009A0DAE">
        <w:rPr>
          <w:rFonts w:ascii="標楷體" w:eastAsia="標楷體" w:cs="標楷體" w:hint="eastAsia"/>
        </w:rPr>
        <w:t>累計給付逾新臺幣</w:t>
      </w:r>
      <w:r w:rsidRPr="009A0DAE">
        <w:rPr>
          <w:rFonts w:ascii="標楷體" w:eastAsia="標楷體" w:cs="標楷體"/>
        </w:rPr>
        <w:t>10</w:t>
      </w:r>
      <w:r w:rsidRPr="009A0DAE">
        <w:rPr>
          <w:rFonts w:ascii="標楷體" w:eastAsia="標楷體" w:cs="標楷體" w:hint="eastAsia"/>
        </w:rPr>
        <w:t>萬元之物價調整款，由機關刊登</w:t>
      </w:r>
      <w:r w:rsidR="000E643F" w:rsidRPr="009A0DAE">
        <w:rPr>
          <w:rFonts w:ascii="標楷體" w:eastAsia="標楷體" w:cs="標楷體" w:hint="eastAsia"/>
        </w:rPr>
        <w:t>物價調整款</w:t>
      </w:r>
      <w:r w:rsidRPr="009A0DAE">
        <w:rPr>
          <w:rFonts w:ascii="標楷體" w:eastAsia="標楷體" w:cs="標楷體" w:hint="eastAsia"/>
        </w:rPr>
        <w:t>公告。</w:t>
      </w:r>
    </w:p>
    <w:p w14:paraId="41A95A7B" w14:textId="77777777"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6</w:t>
      </w:r>
      <w:r w:rsidRPr="009A0DAE">
        <w:rPr>
          <w:rFonts w:ascii="標楷體" w:eastAsia="標楷體" w:cs="標楷體"/>
        </w:rPr>
        <w:t>)</w:t>
      </w:r>
      <w:r w:rsidRPr="009A0DAE">
        <w:rPr>
          <w:rFonts w:ascii="標楷體" w:eastAsia="標楷體" w:cs="標楷體" w:hint="eastAsia"/>
        </w:rPr>
        <w:t>其他：＿＿＿＿＿＿＿。</w:t>
      </w:r>
    </w:p>
    <w:p w14:paraId="1900FBB9" w14:textId="77777777" w:rsidR="000E3EA0" w:rsidRPr="009A0DAE" w:rsidRDefault="009D0476" w:rsidP="003349AC">
      <w:pPr>
        <w:spacing w:line="240" w:lineRule="atLeast"/>
        <w:ind w:left="1135" w:right="57" w:hanging="284"/>
        <w:jc w:val="both"/>
        <w:rPr>
          <w:rFonts w:ascii="標楷體" w:eastAsia="標楷體" w:hAnsi="標楷體"/>
          <w:color w:val="FF0000"/>
        </w:rPr>
      </w:pPr>
      <w:r w:rsidRPr="009A0DAE">
        <w:rPr>
          <w:rFonts w:ascii="標楷體" w:eastAsia="標楷體" w:cs="標楷體" w:hint="eastAsia"/>
          <w:sz w:val="28"/>
          <w:szCs w:val="28"/>
        </w:rPr>
        <w:t>8</w:t>
      </w:r>
      <w:r w:rsidR="00E518AE" w:rsidRPr="009A0DAE">
        <w:rPr>
          <w:rFonts w:ascii="標楷體" w:eastAsia="標楷體" w:cs="標楷體"/>
          <w:sz w:val="28"/>
          <w:szCs w:val="28"/>
        </w:rPr>
        <w:t>.</w:t>
      </w:r>
      <w:r w:rsidR="00AF0837" w:rsidRPr="009A0DAE">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0E3EA0" w:rsidRPr="009A0DAE">
        <w:rPr>
          <w:rFonts w:ascii="標楷體" w:eastAsia="標楷體" w:cs="標楷體" w:hint="eastAsia"/>
          <w:sz w:val="28"/>
          <w:szCs w:val="28"/>
        </w:rPr>
        <w:t>以下情形不在此限：</w:t>
      </w:r>
    </w:p>
    <w:p w14:paraId="55C5B648" w14:textId="77777777" w:rsidR="00E518AE" w:rsidRPr="009A0DAE" w:rsidRDefault="000E3EA0" w:rsidP="000E3EA0">
      <w:pPr>
        <w:spacing w:line="240" w:lineRule="atLeast"/>
        <w:ind w:leftChars="355" w:left="1413" w:right="57" w:hangingChars="251" w:hanging="703"/>
        <w:jc w:val="both"/>
        <w:rPr>
          <w:rFonts w:ascii="標楷體" w:eastAsia="標楷體" w:cs="標楷體"/>
          <w:sz w:val="28"/>
          <w:szCs w:val="28"/>
        </w:rPr>
      </w:pPr>
      <w:r w:rsidRPr="009A0DAE">
        <w:rPr>
          <w:rFonts w:ascii="標楷體" w:eastAsia="標楷體" w:cs="標楷體" w:hint="eastAsia"/>
          <w:sz w:val="28"/>
          <w:szCs w:val="28"/>
        </w:rPr>
        <w:t>（1）</w:t>
      </w:r>
      <w:r w:rsidR="00AF0837" w:rsidRPr="009A0DAE">
        <w:rPr>
          <w:rFonts w:ascii="標楷體" w:eastAsia="標楷體" w:cs="標楷體" w:hint="eastAsia"/>
          <w:sz w:val="28"/>
          <w:szCs w:val="28"/>
        </w:rPr>
        <w:t>廠商報價之安全衛生經費項目、空氣污染及噪音防制設施經費項目編列金額低於機關所訂底價之各該同項金額者，該報價金額不隨之調低；該報價金額高於同項底價金額者，調整後不得低於底價金額</w:t>
      </w:r>
      <w:r w:rsidR="00ED5E70" w:rsidRPr="009A0DAE">
        <w:rPr>
          <w:rFonts w:ascii="標楷體" w:eastAsia="標楷體" w:cs="標楷體" w:hint="eastAsia"/>
          <w:sz w:val="28"/>
          <w:szCs w:val="28"/>
        </w:rPr>
        <w:t>。</w:t>
      </w:r>
    </w:p>
    <w:p w14:paraId="1CEECC56" w14:textId="77777777" w:rsidR="006B29EF" w:rsidRPr="009A0DAE" w:rsidRDefault="006B29EF" w:rsidP="009A0DAE">
      <w:pPr>
        <w:ind w:leftChars="394" w:left="1348" w:hangingChars="200" w:hanging="560"/>
        <w:jc w:val="both"/>
        <w:rPr>
          <w:rFonts w:ascii="標楷體" w:eastAsia="標楷體" w:cs="標楷體"/>
          <w:sz w:val="28"/>
          <w:szCs w:val="28"/>
        </w:rPr>
      </w:pPr>
      <w:r w:rsidRPr="009A0DAE">
        <w:rPr>
          <w:rFonts w:ascii="標楷體" w:eastAsia="標楷體" w:cs="標楷體" w:hint="eastAsia"/>
          <w:sz w:val="28"/>
          <w:szCs w:val="28"/>
        </w:rPr>
        <w:t>(2) 人力項目之報價不隨之調低。</w:t>
      </w:r>
    </w:p>
    <w:p w14:paraId="1021D377" w14:textId="77777777" w:rsidR="00E518AE" w:rsidRPr="009A0DAE" w:rsidRDefault="009D0476" w:rsidP="003349AC">
      <w:pPr>
        <w:spacing w:line="240" w:lineRule="atLeast"/>
        <w:ind w:left="1135" w:right="57" w:hanging="284"/>
        <w:jc w:val="both"/>
        <w:rPr>
          <w:rFonts w:ascii="標楷體" w:eastAsia="標楷體"/>
          <w:sz w:val="28"/>
          <w:szCs w:val="28"/>
        </w:rPr>
      </w:pPr>
      <w:r w:rsidRPr="009A0DAE">
        <w:rPr>
          <w:rFonts w:ascii="標楷體" w:eastAsia="標楷體" w:cs="標楷體" w:hint="eastAsia"/>
          <w:sz w:val="28"/>
          <w:szCs w:val="28"/>
        </w:rPr>
        <w:lastRenderedPageBreak/>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廠商計價領款之印章，除另有</w:t>
      </w:r>
      <w:r w:rsidR="00ED5E70" w:rsidRPr="009A0DAE">
        <w:rPr>
          <w:rFonts w:ascii="標楷體" w:eastAsia="標楷體" w:cs="標楷體" w:hint="eastAsia"/>
          <w:sz w:val="28"/>
          <w:szCs w:val="28"/>
        </w:rPr>
        <w:t>約</w:t>
      </w:r>
      <w:r w:rsidR="00E518AE" w:rsidRPr="009A0DAE">
        <w:rPr>
          <w:rFonts w:ascii="標楷體" w:eastAsia="標楷體" w:cs="標楷體" w:hint="eastAsia"/>
          <w:sz w:val="28"/>
          <w:szCs w:val="28"/>
        </w:rPr>
        <w:t>定外，以廠商於投標文件所蓋之章為之。</w:t>
      </w:r>
    </w:p>
    <w:p w14:paraId="7CBA35FF" w14:textId="77777777" w:rsidR="00E518AE" w:rsidRPr="009A0DAE" w:rsidRDefault="009D0476" w:rsidP="00AB600A">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10</w:t>
      </w:r>
      <w:r w:rsidR="00E518AE" w:rsidRPr="009A0DAE">
        <w:rPr>
          <w:rFonts w:ascii="標楷體" w:eastAsia="標楷體" w:cs="標楷體"/>
          <w:sz w:val="28"/>
          <w:szCs w:val="28"/>
        </w:rPr>
        <w:t>.</w:t>
      </w:r>
      <w:r w:rsidR="00AB79E6" w:rsidRPr="009A0DAE">
        <w:rPr>
          <w:rFonts w:ascii="標楷體" w:eastAsia="標楷體" w:cs="標楷體" w:hint="eastAsia"/>
          <w:sz w:val="28"/>
          <w:szCs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14:paraId="0EB67991" w14:textId="77777777" w:rsidR="00E518AE" w:rsidRPr="009A0DAE" w:rsidRDefault="00E518AE" w:rsidP="00AB600A">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契約價金總額，除另有規定外，為完成契約所需全部材料、人工、機具、設備、交通運輸、水、電、油料、燃料及施工所必須之費用。</w:t>
      </w:r>
    </w:p>
    <w:p w14:paraId="096261F5" w14:textId="77777777" w:rsidR="00B03BC4" w:rsidRPr="009A0DAE" w:rsidRDefault="00E518AE" w:rsidP="00AB600A">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2</w:t>
      </w:r>
      <w:r w:rsidRPr="009A0DAE">
        <w:rPr>
          <w:rFonts w:ascii="標楷體" w:eastAsia="標楷體" w:cs="標楷體"/>
          <w:sz w:val="28"/>
          <w:szCs w:val="28"/>
        </w:rPr>
        <w:t>.</w:t>
      </w:r>
      <w:r w:rsidR="00B03BC4" w:rsidRPr="009A0DAE">
        <w:rPr>
          <w:rFonts w:ascii="標楷體" w:eastAsia="標楷體" w:cs="標楷體" w:hint="eastAsia"/>
          <w:sz w:val="28"/>
          <w:szCs w:val="28"/>
        </w:rPr>
        <w:t>如機關對工程之任何部分需要辦理量測或計量時，得通知廠商指派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人員到場協同辦理，並將量測或計量結果作成紀錄。除非契約另有規定，量測或計量結果應記錄淨值。如廠商未能指派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人員到場時，不影響機關辦理量測或計量之進行及其結果。</w:t>
      </w:r>
    </w:p>
    <w:p w14:paraId="1E54A2E9" w14:textId="77777777" w:rsidR="00AB79E6" w:rsidRPr="009A0DAE" w:rsidRDefault="00B03BC4"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3</w:t>
      </w:r>
      <w:r w:rsidRPr="009A0DAE">
        <w:rPr>
          <w:rFonts w:ascii="標楷體" w:eastAsia="標楷體" w:cs="標楷體"/>
          <w:sz w:val="28"/>
          <w:szCs w:val="28"/>
        </w:rPr>
        <w:t>.</w:t>
      </w:r>
      <w:r w:rsidR="00AB79E6" w:rsidRPr="009A0DAE">
        <w:rPr>
          <w:rFonts w:ascii="標楷體" w:eastAsia="標楷體" w:cs="標楷體" w:hint="eastAsia"/>
          <w:sz w:val="28"/>
          <w:szCs w:val="28"/>
        </w:rPr>
        <w:t>因非可歸責於廠商之事由，機關有延遲付款之情形，廠商投訴對象：</w:t>
      </w:r>
    </w:p>
    <w:p w14:paraId="2FFA933F"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(1)採購機關之政風單位；</w:t>
      </w:r>
    </w:p>
    <w:p w14:paraId="3AEFA01E"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(2)採購機關之上級機關；</w:t>
      </w:r>
    </w:p>
    <w:p w14:paraId="15DE7CA3"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(3)法務部</w:t>
      </w:r>
      <w:r w:rsidR="00EE1316" w:rsidRPr="009A0DAE">
        <w:rPr>
          <w:rFonts w:ascii="標楷體" w:eastAsia="標楷體" w:cs="標楷體" w:hint="eastAsia"/>
        </w:rPr>
        <w:t>廉政署</w:t>
      </w:r>
      <w:r w:rsidRPr="009A0DAE">
        <w:rPr>
          <w:rFonts w:ascii="標楷體" w:eastAsia="標楷體" w:cs="標楷體" w:hint="eastAsia"/>
        </w:rPr>
        <w:t>；</w:t>
      </w:r>
    </w:p>
    <w:p w14:paraId="1360359C"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(4)採購稽核小組；</w:t>
      </w:r>
    </w:p>
    <w:p w14:paraId="6CF56495"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(5)採購法主管機關；</w:t>
      </w:r>
    </w:p>
    <w:p w14:paraId="1D2089D6"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(6)行政院主計</w:t>
      </w:r>
      <w:r w:rsidR="00ED5E70" w:rsidRPr="009A0DAE">
        <w:rPr>
          <w:rFonts w:ascii="標楷體" w:eastAsia="標楷體" w:cs="標楷體" w:hint="eastAsia"/>
        </w:rPr>
        <w:t>總</w:t>
      </w:r>
      <w:r w:rsidRPr="009A0DAE">
        <w:rPr>
          <w:rFonts w:ascii="標楷體" w:eastAsia="標楷體" w:cs="標楷體" w:hint="eastAsia"/>
        </w:rPr>
        <w:t>處</w:t>
      </w:r>
      <w:r w:rsidR="00AF0837" w:rsidRPr="009A0DAE">
        <w:rPr>
          <w:rFonts w:ascii="標楷體" w:eastAsia="標楷體" w:cs="標楷體" w:hint="eastAsia"/>
        </w:rPr>
        <w:t>（延遲付款之原因與主計人員有關者）</w:t>
      </w:r>
      <w:r w:rsidRPr="009A0DAE">
        <w:rPr>
          <w:rFonts w:ascii="標楷體" w:eastAsia="標楷體" w:cs="標楷體" w:hint="eastAsia"/>
        </w:rPr>
        <w:t>。</w:t>
      </w:r>
    </w:p>
    <w:p w14:paraId="0454AB31" w14:textId="77777777" w:rsidR="00E518AE" w:rsidRPr="009A0DAE" w:rsidRDefault="00AB79E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1</w:t>
      </w:r>
      <w:r w:rsidR="009D0476" w:rsidRPr="009A0DAE">
        <w:rPr>
          <w:rFonts w:ascii="標楷體" w:eastAsia="標楷體" w:cs="標楷體" w:hint="eastAsia"/>
          <w:sz w:val="28"/>
          <w:szCs w:val="28"/>
        </w:rPr>
        <w:t>4</w:t>
      </w:r>
      <w:r w:rsidRPr="009A0DAE">
        <w:rPr>
          <w:rFonts w:ascii="標楷體" w:eastAsia="標楷體" w:cs="標楷體" w:hint="eastAsia"/>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14:paraId="3F381F1D"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ED5E70" w:rsidRPr="009A0DAE">
        <w:rPr>
          <w:rFonts w:ascii="標楷體" w:eastAsia="標楷體" w:cs="標楷體" w:hint="eastAsia"/>
          <w:sz w:val="28"/>
          <w:szCs w:val="28"/>
        </w:rPr>
        <w:t>廠商請領契約價金時應提出電子或紙本統一發票，</w:t>
      </w:r>
      <w:r w:rsidR="00CB24FF" w:rsidRPr="00CB24FF">
        <w:rPr>
          <w:rFonts w:ascii="標楷體" w:eastAsia="標楷體" w:cs="標楷體" w:hint="eastAsia"/>
          <w:sz w:val="28"/>
          <w:szCs w:val="28"/>
        </w:rPr>
        <w:t>依法免用</w:t>
      </w:r>
      <w:r w:rsidR="00ED5E70" w:rsidRPr="009A0DAE">
        <w:rPr>
          <w:rFonts w:ascii="標楷體" w:eastAsia="標楷體" w:cs="標楷體" w:hint="eastAsia"/>
          <w:sz w:val="28"/>
          <w:szCs w:val="28"/>
        </w:rPr>
        <w:t>統一發票者應提出收據。</w:t>
      </w:r>
    </w:p>
    <w:p w14:paraId="670E6ABB"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14:paraId="2F2187E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履約範圍包括代辦訓練操作或維護人員者，其費用除廠商本身所需者外，有關受訓人員之旅費及生活費用，由機關自訂標準支給，不包括在契約價金內。</w:t>
      </w:r>
    </w:p>
    <w:p w14:paraId="3467D8C7"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分包契約依採購法第</w:t>
      </w:r>
      <w:r w:rsidRPr="009A0DAE">
        <w:rPr>
          <w:rFonts w:ascii="標楷體" w:eastAsia="標楷體" w:cs="標楷體"/>
          <w:sz w:val="28"/>
          <w:szCs w:val="28"/>
        </w:rPr>
        <w:t>67</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項報備於機關，並經廠商就分包部分設定權利質權予分包廠商者，該分包契約所載付款條件應符合前列各款規定（採購法第</w:t>
      </w:r>
      <w:r w:rsidRPr="009A0DAE">
        <w:rPr>
          <w:rFonts w:ascii="標楷體" w:eastAsia="標楷體" w:cs="標楷體"/>
          <w:sz w:val="28"/>
          <w:szCs w:val="28"/>
        </w:rPr>
        <w:t>98</w:t>
      </w:r>
      <w:r w:rsidRPr="009A0DAE">
        <w:rPr>
          <w:rFonts w:ascii="標楷體" w:eastAsia="標楷體" w:cs="標楷體" w:hint="eastAsia"/>
          <w:sz w:val="28"/>
          <w:szCs w:val="28"/>
        </w:rPr>
        <w:t>條之規定除外），或與機關另行議定。</w:t>
      </w:r>
    </w:p>
    <w:p w14:paraId="0EF409B0" w14:textId="77777777" w:rsidR="00E518AE" w:rsidRPr="009A0DAE" w:rsidRDefault="00E518AE"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廠商延誤履約進度案件，如施工進度已達</w:t>
      </w:r>
      <w:r w:rsidRPr="009A0DAE">
        <w:rPr>
          <w:rFonts w:ascii="標楷體" w:eastAsia="標楷體" w:cs="標楷體"/>
          <w:sz w:val="28"/>
          <w:szCs w:val="28"/>
        </w:rPr>
        <w:t>75</w:t>
      </w:r>
      <w:r w:rsidR="00F452D9" w:rsidRPr="009A0DAE">
        <w:rPr>
          <w:rFonts w:ascii="標楷體" w:eastAsia="標楷體" w:cs="標楷體"/>
          <w:sz w:val="28"/>
          <w:szCs w:val="28"/>
        </w:rPr>
        <w:t>%</w:t>
      </w:r>
      <w:r w:rsidRPr="009A0DAE">
        <w:rPr>
          <w:rFonts w:ascii="標楷體" w:eastAsia="標楷體" w:cs="標楷體" w:hint="eastAsia"/>
          <w:sz w:val="28"/>
          <w:szCs w:val="28"/>
        </w:rPr>
        <w:t>以上，機關得經評估後，同意廠商及分包廠商共同申請採監督付款方式，由分包廠商繼續施工，其作業程序包括廠商與分包廠商之協議書內容、監督付款之付款程序及監督付款停辦</w:t>
      </w:r>
      <w:r w:rsidRPr="009A0DAE">
        <w:rPr>
          <w:rFonts w:eastAsia="標楷體" w:cs="標楷體" w:hint="eastAsia"/>
          <w:sz w:val="28"/>
          <w:szCs w:val="28"/>
        </w:rPr>
        <w:t>時機等，悉依行政院頒公共工程廠商延誤履約進度處理要</w:t>
      </w:r>
      <w:r w:rsidRPr="009A0DAE">
        <w:rPr>
          <w:rFonts w:eastAsia="標楷體" w:cs="標楷體" w:hint="eastAsia"/>
          <w:sz w:val="28"/>
          <w:szCs w:val="28"/>
        </w:rPr>
        <w:lastRenderedPageBreak/>
        <w:t>點規定辦理。</w:t>
      </w:r>
    </w:p>
    <w:p w14:paraId="43244BAD" w14:textId="77777777" w:rsidR="00C10936" w:rsidRPr="009A0DAE" w:rsidRDefault="00BA6BDB"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A31B1">
        <w:rPr>
          <w:rFonts w:eastAsia="標楷體" w:cs="標楷體" w:hint="eastAsia"/>
          <w:sz w:val="28"/>
          <w:szCs w:val="28"/>
        </w:rPr>
        <w:t>廠商於履約期間給與</w:t>
      </w:r>
      <w:r w:rsidR="001E7C20" w:rsidRPr="009A0DAE">
        <w:rPr>
          <w:rFonts w:eastAsia="標楷體" w:cs="標楷體" w:hint="eastAsia"/>
          <w:sz w:val="28"/>
          <w:szCs w:val="28"/>
        </w:rPr>
        <w:t>全職從事本採購案之員工薪資，如採按月計酬者，至少為</w:t>
      </w:r>
      <w:r w:rsidR="001E7C20" w:rsidRPr="009A0DAE">
        <w:rPr>
          <w:rFonts w:eastAsia="標楷體" w:cs="標楷體" w:hint="eastAsia"/>
          <w:sz w:val="28"/>
          <w:szCs w:val="28"/>
          <w:u w:val="single"/>
        </w:rPr>
        <w:t xml:space="preserve">    </w:t>
      </w:r>
      <w:r w:rsidRPr="009A0DAE">
        <w:rPr>
          <w:rFonts w:eastAsia="標楷體" w:cs="標楷體" w:hint="eastAsia"/>
          <w:sz w:val="28"/>
          <w:szCs w:val="28"/>
          <w:u w:val="single"/>
        </w:rPr>
        <w:t xml:space="preserve">    </w:t>
      </w:r>
      <w:r w:rsidR="001E7C20" w:rsidRPr="009A0DAE">
        <w:rPr>
          <w:rFonts w:eastAsia="標楷體" w:cs="標楷體" w:hint="eastAsia"/>
          <w:sz w:val="28"/>
          <w:szCs w:val="28"/>
          <w:u w:val="single"/>
        </w:rPr>
        <w:t xml:space="preserve"> </w:t>
      </w:r>
      <w:r w:rsidR="001E7C20" w:rsidRPr="009A0DAE">
        <w:rPr>
          <w:rFonts w:eastAsia="標楷體" w:cs="標楷體" w:hint="eastAsia"/>
          <w:sz w:val="28"/>
          <w:szCs w:val="28"/>
        </w:rPr>
        <w:t>元（由機關於招標時載明，不得低於勞動基準法規定之最低基本工資；未載明者，為新臺幣</w:t>
      </w:r>
      <w:r w:rsidR="001E7C20" w:rsidRPr="009A0DAE">
        <w:rPr>
          <w:rFonts w:eastAsia="標楷體" w:cs="標楷體" w:hint="eastAsia"/>
          <w:sz w:val="28"/>
          <w:szCs w:val="28"/>
        </w:rPr>
        <w:t>3</w:t>
      </w:r>
      <w:r w:rsidR="001E7C20" w:rsidRPr="009A0DAE">
        <w:rPr>
          <w:rFonts w:eastAsia="標楷體" w:cs="標楷體" w:hint="eastAsia"/>
          <w:sz w:val="28"/>
          <w:szCs w:val="28"/>
        </w:rPr>
        <w:t>萬元）。</w:t>
      </w:r>
    </w:p>
    <w:p w14:paraId="6278022A" w14:textId="77777777"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6</w:t>
      </w:r>
      <w:r w:rsidRPr="009A0DAE">
        <w:rPr>
          <w:rFonts w:ascii="標楷體" w:eastAsia="標楷體" w:cs="標楷體" w:hint="eastAsia"/>
          <w:b/>
          <w:bCs/>
          <w:sz w:val="28"/>
          <w:szCs w:val="28"/>
        </w:rPr>
        <w:t>條　稅捐</w:t>
      </w:r>
    </w:p>
    <w:p w14:paraId="30F7E8B0"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AB79E6" w:rsidRPr="009A0DAE">
        <w:rPr>
          <w:rFonts w:ascii="標楷體" w:eastAsia="標楷體" w:cs="標楷體" w:hint="eastAsia"/>
          <w:sz w:val="28"/>
          <w:szCs w:val="28"/>
        </w:rPr>
        <w:t>以新臺幣報價之項目，除招標文件另有規定外，應含稅，包括營業稅。由自然人投標者，不含營業稅，但仍包括其必要之稅捐。</w:t>
      </w:r>
    </w:p>
    <w:p w14:paraId="31A6833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廠商為進口施工或測試設備、臨時設施、於我國境內製造財物所需設備或材料、換新或補充前已進口之設備或材料等所生關稅、貨物稅及營業稅等稅捐、規費，由廠商負擔。</w:t>
      </w:r>
    </w:p>
    <w:p w14:paraId="5C041E82"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進口財物或臨時設施，其於中華民國以外之任何稅捐、規費或關稅，由廠商負擔。</w:t>
      </w:r>
    </w:p>
    <w:p w14:paraId="2513390B" w14:textId="77777777" w:rsidR="00E518AE" w:rsidRPr="009A0DAE" w:rsidRDefault="00E518AE" w:rsidP="003349AC">
      <w:pPr>
        <w:spacing w:before="60" w:after="60" w:line="240" w:lineRule="atLeast"/>
        <w:jc w:val="both"/>
        <w:textDirection w:val="lrTbV"/>
        <w:rPr>
          <w:rFonts w:ascii="標楷體" w:eastAsia="標楷體"/>
          <w:b/>
          <w:bCs/>
          <w:sz w:val="28"/>
          <w:szCs w:val="28"/>
        </w:rPr>
      </w:pPr>
    </w:p>
    <w:p w14:paraId="6D803056" w14:textId="77777777"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7</w:t>
      </w:r>
      <w:r w:rsidRPr="009A0DAE">
        <w:rPr>
          <w:rFonts w:ascii="標楷體" w:eastAsia="標楷體" w:cs="標楷體" w:hint="eastAsia"/>
          <w:b/>
          <w:bCs/>
          <w:sz w:val="28"/>
          <w:szCs w:val="28"/>
        </w:rPr>
        <w:t>條　履約期限</w:t>
      </w:r>
    </w:p>
    <w:p w14:paraId="69CB4F2C"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履約期限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37A9359C" w14:textId="77777777"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工程之施工：</w:t>
      </w:r>
    </w:p>
    <w:p w14:paraId="717A675A" w14:textId="77777777" w:rsidR="00E42837" w:rsidRPr="009A0DAE" w:rsidRDefault="00E42837" w:rsidP="00EE0B12">
      <w:pPr>
        <w:pStyle w:val="20"/>
        <w:spacing w:before="0" w:line="240" w:lineRule="atLeast"/>
        <w:ind w:left="1531" w:hanging="397"/>
        <w:rPr>
          <w:rFonts w:ascii="標楷體" w:eastAsia="標楷體" w:cs="標楷體"/>
        </w:rPr>
      </w:pPr>
      <w:r w:rsidRPr="009A0DAE">
        <w:rPr>
          <w:rFonts w:ascii="標楷體" w:eastAsia="標楷體" w:cs="標楷體" w:hint="eastAsia"/>
        </w:rPr>
        <w:t>□應於＿＿年＿＿月＿＿日以前</w:t>
      </w:r>
      <w:r w:rsidR="00617DC5" w:rsidRPr="009A0DAE">
        <w:rPr>
          <w:rFonts w:ascii="標楷體" w:eastAsia="標楷體" w:cs="標楷體" w:hint="eastAsia"/>
        </w:rPr>
        <w:t>竣工</w:t>
      </w:r>
      <w:r w:rsidRPr="009A0DAE">
        <w:rPr>
          <w:rFonts w:ascii="標楷體" w:eastAsia="標楷體" w:cs="標楷體" w:hint="eastAsia"/>
        </w:rPr>
        <w:t>。</w:t>
      </w:r>
    </w:p>
    <w:p w14:paraId="7FDBE50C" w14:textId="77777777" w:rsidR="00E42837" w:rsidRDefault="006B5F35" w:rsidP="00EE0B12">
      <w:pPr>
        <w:spacing w:line="240" w:lineRule="atLeast"/>
        <w:ind w:left="1440" w:hanging="306"/>
        <w:jc w:val="both"/>
        <w:textDirection w:val="lrTbV"/>
        <w:rPr>
          <w:rFonts w:ascii="標楷體" w:eastAsia="標楷體" w:cs="標楷體"/>
          <w:sz w:val="28"/>
          <w:szCs w:val="28"/>
        </w:rPr>
      </w:pPr>
      <w:r w:rsidRPr="006B5F35">
        <w:rPr>
          <w:rFonts w:ascii="標楷體" w:eastAsia="標楷體" w:cs="標楷體" w:hint="eastAsia"/>
          <w:color w:val="FF0000"/>
          <w:sz w:val="28"/>
          <w:szCs w:val="28"/>
        </w:rPr>
        <w:t>■</w:t>
      </w:r>
      <w:r w:rsidR="00E42837" w:rsidRPr="009A0DAE">
        <w:rPr>
          <w:rFonts w:ascii="標楷體" w:eastAsia="標楷體" w:cs="標楷體" w:hint="eastAsia"/>
          <w:sz w:val="28"/>
          <w:szCs w:val="28"/>
        </w:rPr>
        <w:t>應於（</w:t>
      </w:r>
      <w:r w:rsidR="00410C41" w:rsidRPr="009A0DAE">
        <w:rPr>
          <w:rFonts w:ascii="標楷體" w:eastAsia="標楷體" w:cs="標楷體" w:hint="eastAsia"/>
          <w:sz w:val="28"/>
          <w:szCs w:val="28"/>
        </w:rPr>
        <w:t>□</w:t>
      </w:r>
      <w:r w:rsidR="00E42837" w:rsidRPr="009A0DAE">
        <w:rPr>
          <w:rFonts w:ascii="標楷體" w:eastAsia="標楷體" w:cs="標楷體" w:hint="eastAsia"/>
          <w:sz w:val="28"/>
          <w:szCs w:val="28"/>
        </w:rPr>
        <w:t>決標日</w:t>
      </w:r>
      <w:r w:rsidR="00410C41" w:rsidRPr="009A0DAE">
        <w:rPr>
          <w:rFonts w:ascii="標楷體" w:eastAsia="標楷體" w:cs="標楷體" w:hint="eastAsia"/>
          <w:sz w:val="28"/>
          <w:szCs w:val="28"/>
        </w:rPr>
        <w:t>□</w:t>
      </w:r>
      <w:r w:rsidR="00E42837" w:rsidRPr="009A0DAE">
        <w:rPr>
          <w:rFonts w:ascii="標楷體" w:eastAsia="標楷體" w:cs="標楷體" w:hint="eastAsia"/>
          <w:sz w:val="28"/>
          <w:szCs w:val="28"/>
        </w:rPr>
        <w:t>機關簽約日</w:t>
      </w:r>
      <w:r w:rsidR="00410C41" w:rsidRPr="006B5F35">
        <w:rPr>
          <w:rFonts w:ascii="標楷體" w:eastAsia="標楷體" w:cs="標楷體" w:hint="eastAsia"/>
          <w:color w:val="FF0000"/>
          <w:sz w:val="28"/>
          <w:szCs w:val="28"/>
        </w:rPr>
        <w:t>■</w:t>
      </w:r>
      <w:r w:rsidR="00E42837" w:rsidRPr="009A0DAE">
        <w:rPr>
          <w:rFonts w:ascii="標楷體" w:eastAsia="標楷體" w:cs="標楷體" w:hint="eastAsia"/>
          <w:sz w:val="28"/>
          <w:szCs w:val="28"/>
        </w:rPr>
        <w:t>機關通知日）起</w:t>
      </w:r>
      <w:r w:rsidR="00DE504E" w:rsidRPr="00DE504E">
        <w:rPr>
          <w:rFonts w:ascii="標楷體" w:eastAsia="標楷體" w:cs="標楷體" w:hint="eastAsia"/>
          <w:b/>
          <w:bCs/>
          <w:sz w:val="28"/>
          <w:szCs w:val="28"/>
        </w:rPr>
        <w:t>＿</w:t>
      </w:r>
      <w:r w:rsidR="000209B4" w:rsidRPr="000209B4">
        <w:rPr>
          <w:rFonts w:ascii="標楷體" w:eastAsia="標楷體" w:cs="標楷體"/>
          <w:b/>
          <w:bCs/>
          <w:color w:val="FF0000"/>
          <w:sz w:val="28"/>
          <w:szCs w:val="28"/>
          <w:u w:val="single"/>
        </w:rPr>
        <w:t>7</w:t>
      </w:r>
      <w:r w:rsidR="00DE504E" w:rsidRPr="00DE504E">
        <w:rPr>
          <w:rFonts w:ascii="標楷體" w:eastAsia="標楷體" w:cs="標楷體" w:hint="eastAsia"/>
          <w:b/>
          <w:bCs/>
          <w:sz w:val="28"/>
          <w:szCs w:val="28"/>
        </w:rPr>
        <w:t>＿</w:t>
      </w:r>
      <w:r w:rsidR="00E42837" w:rsidRPr="009A0DAE">
        <w:rPr>
          <w:rFonts w:ascii="標楷體" w:eastAsia="標楷體" w:cs="標楷體" w:hint="eastAsia"/>
          <w:sz w:val="28"/>
          <w:szCs w:val="28"/>
        </w:rPr>
        <w:t>日內開工，並於開工之日起</w:t>
      </w:r>
      <w:r w:rsidR="00DE504E" w:rsidRPr="00DE504E">
        <w:rPr>
          <w:rFonts w:ascii="標楷體" w:eastAsia="標楷體" w:cs="標楷體"/>
          <w:bCs/>
          <w:color w:val="FF0000"/>
          <w:sz w:val="28"/>
          <w:szCs w:val="28"/>
          <w:u w:val="single"/>
        </w:rPr>
        <w:t xml:space="preserve"> 480 </w:t>
      </w:r>
      <w:r w:rsidR="00E42837" w:rsidRPr="009A0DAE">
        <w:rPr>
          <w:rFonts w:ascii="標楷體" w:eastAsia="標楷體" w:cs="標楷體" w:hint="eastAsia"/>
          <w:sz w:val="28"/>
          <w:szCs w:val="28"/>
        </w:rPr>
        <w:t>日內</w:t>
      </w:r>
      <w:r w:rsidR="00617DC5" w:rsidRPr="009A0DAE">
        <w:rPr>
          <w:rFonts w:ascii="標楷體" w:eastAsia="標楷體" w:cs="標楷體" w:hint="eastAsia"/>
          <w:sz w:val="28"/>
          <w:szCs w:val="28"/>
        </w:rPr>
        <w:t>竣工</w:t>
      </w:r>
      <w:r w:rsidR="00E42837" w:rsidRPr="009A0DAE">
        <w:rPr>
          <w:rFonts w:ascii="標楷體" w:eastAsia="標楷體" w:cs="標楷體" w:hint="eastAsia"/>
          <w:sz w:val="28"/>
          <w:szCs w:val="28"/>
        </w:rPr>
        <w:t>。</w:t>
      </w:r>
      <w:r w:rsidR="00AD0FD3" w:rsidRPr="009A0DAE">
        <w:rPr>
          <w:rFonts w:ascii="標楷體" w:eastAsia="標楷體" w:cs="標楷體" w:hint="eastAsia"/>
          <w:sz w:val="28"/>
          <w:szCs w:val="28"/>
        </w:rPr>
        <w:t>預計</w:t>
      </w:r>
      <w:r w:rsidR="00073109" w:rsidRPr="009A0DAE">
        <w:rPr>
          <w:rFonts w:ascii="標楷體" w:eastAsia="標楷體" w:cs="標楷體" w:hint="eastAsia"/>
          <w:sz w:val="28"/>
          <w:szCs w:val="28"/>
        </w:rPr>
        <w:t>竣工</w:t>
      </w:r>
      <w:r w:rsidR="00AD0FD3" w:rsidRPr="009A0DAE">
        <w:rPr>
          <w:rFonts w:ascii="標楷體" w:eastAsia="標楷體" w:cs="標楷體" w:hint="eastAsia"/>
          <w:sz w:val="28"/>
          <w:szCs w:val="28"/>
        </w:rPr>
        <w:t>日期為＿年＿</w:t>
      </w:r>
      <w:r w:rsidR="00073109" w:rsidRPr="009A0DAE">
        <w:rPr>
          <w:rFonts w:ascii="標楷體" w:eastAsia="標楷體" w:cs="標楷體" w:hint="eastAsia"/>
          <w:sz w:val="28"/>
          <w:szCs w:val="28"/>
        </w:rPr>
        <w:t>月＿</w:t>
      </w:r>
      <w:r w:rsidR="00AD0FD3" w:rsidRPr="009A0DAE">
        <w:rPr>
          <w:rFonts w:ascii="標楷體" w:eastAsia="標楷體" w:cs="標楷體" w:hint="eastAsia"/>
          <w:sz w:val="28"/>
          <w:szCs w:val="28"/>
        </w:rPr>
        <w:t>日。</w:t>
      </w:r>
    </w:p>
    <w:p w14:paraId="31EEF938" w14:textId="77777777" w:rsidR="00FF7B3B" w:rsidRPr="00F72A29" w:rsidRDefault="00873D45" w:rsidP="00FF7B3B">
      <w:pPr>
        <w:spacing w:line="240" w:lineRule="atLeast"/>
        <w:ind w:left="1531" w:hanging="397"/>
        <w:jc w:val="both"/>
        <w:textDirection w:val="lrTbV"/>
        <w:rPr>
          <w:rFonts w:ascii="標楷體" w:eastAsia="標楷體" w:hAnsi="標楷體" w:cs="標楷體"/>
          <w:bCs/>
          <w:color w:val="0000FF"/>
          <w:sz w:val="28"/>
          <w:szCs w:val="28"/>
        </w:rPr>
      </w:pPr>
      <w:r w:rsidRPr="00873D45">
        <w:rPr>
          <w:rFonts w:ascii="標楷體" w:eastAsia="標楷體" w:hAnsi="標楷體" w:cs="標楷體"/>
          <w:bCs/>
          <w:color w:val="0000FF"/>
          <w:sz w:val="28"/>
          <w:szCs w:val="28"/>
        </w:rPr>
        <w:t>(1)幼兒園新建工程：應於開工之日起480</w:t>
      </w:r>
      <w:r w:rsidRPr="00873D45">
        <w:rPr>
          <w:rFonts w:ascii="標楷體" w:eastAsia="標楷體" w:hAnsi="標楷體" w:cs="標楷體" w:hint="eastAsia"/>
          <w:bCs/>
          <w:color w:val="0000FF"/>
          <w:sz w:val="28"/>
          <w:szCs w:val="28"/>
        </w:rPr>
        <w:t>天內竣工，並於竣工次日起</w:t>
      </w:r>
      <w:r w:rsidR="00B743FA">
        <w:rPr>
          <w:rFonts w:ascii="標楷體" w:eastAsia="標楷體" w:hAnsi="標楷體" w:cs="標楷體" w:hint="eastAsia"/>
          <w:bCs/>
          <w:color w:val="0000FF"/>
          <w:sz w:val="28"/>
          <w:szCs w:val="28"/>
        </w:rPr>
        <w:t>60</w:t>
      </w:r>
      <w:r w:rsidRPr="00873D45">
        <w:rPr>
          <w:rFonts w:ascii="標楷體" w:eastAsia="標楷體" w:hAnsi="標楷體" w:cs="標楷體"/>
          <w:bCs/>
          <w:color w:val="0000FF"/>
          <w:sz w:val="28"/>
          <w:szCs w:val="28"/>
        </w:rPr>
        <w:t>日曆天內取得使用執照</w:t>
      </w:r>
      <w:r>
        <w:rPr>
          <w:rFonts w:ascii="標楷體" w:eastAsia="標楷體" w:hAnsi="標楷體" w:cs="標楷體" w:hint="eastAsia"/>
          <w:bCs/>
          <w:color w:val="0000FF"/>
          <w:sz w:val="28"/>
          <w:szCs w:val="28"/>
        </w:rPr>
        <w:t>。</w:t>
      </w:r>
    </w:p>
    <w:p w14:paraId="37DB9690" w14:textId="77777777" w:rsidR="00FF7B3B" w:rsidRPr="00CE501C" w:rsidRDefault="00DE504E" w:rsidP="00FF7B3B">
      <w:pPr>
        <w:spacing w:line="240" w:lineRule="atLeast"/>
        <w:ind w:left="1531" w:hanging="397"/>
        <w:jc w:val="both"/>
        <w:textDirection w:val="lrTbV"/>
        <w:rPr>
          <w:rFonts w:ascii="標楷體" w:eastAsia="標楷體" w:hAnsi="標楷體" w:cs="標楷體"/>
          <w:bCs/>
          <w:color w:val="FF0000"/>
          <w:sz w:val="28"/>
          <w:szCs w:val="28"/>
        </w:rPr>
      </w:pPr>
      <w:r w:rsidRPr="00CE501C">
        <w:rPr>
          <w:rFonts w:ascii="標楷體" w:eastAsia="標楷體" w:hAnsi="標楷體" w:cs="標楷體"/>
          <w:bCs/>
          <w:color w:val="FF0000"/>
          <w:sz w:val="28"/>
          <w:szCs w:val="28"/>
        </w:rPr>
        <w:t>(2)廠商應提出</w:t>
      </w:r>
      <w:r w:rsidRPr="00CE501C">
        <w:rPr>
          <w:rFonts w:ascii="標楷體" w:eastAsia="標楷體" w:hAnsi="標楷體" w:cs="標楷體" w:hint="eastAsia"/>
          <w:bCs/>
          <w:color w:val="FF0000"/>
          <w:sz w:val="28"/>
          <w:szCs w:val="28"/>
        </w:rPr>
        <w:t>幼兒園新建工程、完成使用執照取得及台電送電、自來水送水</w:t>
      </w:r>
      <w:r w:rsidRPr="00CE501C">
        <w:rPr>
          <w:rFonts w:ascii="標楷體" w:eastAsia="標楷體" w:hAnsi="標楷體" w:cs="標楷體"/>
          <w:bCs/>
          <w:color w:val="FF0000"/>
          <w:sz w:val="28"/>
          <w:szCs w:val="28"/>
        </w:rPr>
        <w:t>…</w:t>
      </w:r>
      <w:r w:rsidRPr="00CE501C">
        <w:rPr>
          <w:rFonts w:ascii="標楷體" w:eastAsia="標楷體" w:hAnsi="標楷體" w:cs="標楷體" w:hint="eastAsia"/>
          <w:bCs/>
          <w:color w:val="FF0000"/>
          <w:sz w:val="28"/>
          <w:szCs w:val="28"/>
        </w:rPr>
        <w:t>等工作項目之施工期程管控具體作為，包括工程進度表及</w:t>
      </w:r>
      <w:r w:rsidRPr="00CE501C">
        <w:rPr>
          <w:rFonts w:ascii="標楷體" w:eastAsia="標楷體" w:hAnsi="標楷體" w:cs="標楷體"/>
          <w:bCs/>
          <w:color w:val="FF0000"/>
          <w:sz w:val="28"/>
          <w:szCs w:val="28"/>
        </w:rPr>
        <w:t>S曲線圖(</w:t>
      </w:r>
      <w:r w:rsidRPr="00CE501C">
        <w:rPr>
          <w:rFonts w:ascii="標楷體" w:eastAsia="標楷體" w:hAnsi="標楷體" w:cs="標楷體" w:hint="eastAsia"/>
          <w:bCs/>
          <w:color w:val="FF0000"/>
          <w:sz w:val="28"/>
          <w:szCs w:val="28"/>
        </w:rPr>
        <w:t>含要徑計畫及說明</w:t>
      </w:r>
      <w:r w:rsidRPr="00CE501C">
        <w:rPr>
          <w:rFonts w:ascii="標楷體" w:eastAsia="標楷體" w:hAnsi="標楷體" w:cs="標楷體"/>
          <w:bCs/>
          <w:color w:val="FF0000"/>
          <w:sz w:val="28"/>
          <w:szCs w:val="28"/>
        </w:rPr>
        <w:t>)。若投標廠商於服務建議書中承諾縮短「履約期限」，則依其承諾之「履約期限」納入工程契約規定辦理。</w:t>
      </w:r>
    </w:p>
    <w:p w14:paraId="7E2BD525" w14:textId="77777777" w:rsidR="00E42837" w:rsidRPr="009A0DAE" w:rsidRDefault="00E42837"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2.</w:t>
      </w:r>
      <w:r w:rsidR="005B142F" w:rsidRPr="009A0DAE">
        <w:rPr>
          <w:rFonts w:ascii="標楷體" w:eastAsia="標楷體" w:cs="標楷體" w:hint="eastAsia"/>
          <w:sz w:val="28"/>
          <w:szCs w:val="28"/>
        </w:rPr>
        <w:t>本</w:t>
      </w:r>
      <w:r w:rsidR="00AA3F92" w:rsidRPr="009A0DAE">
        <w:rPr>
          <w:rFonts w:ascii="標楷體" w:eastAsia="標楷體" w:cs="標楷體" w:hint="eastAsia"/>
          <w:sz w:val="28"/>
          <w:szCs w:val="28"/>
        </w:rPr>
        <w:t>契約所稱日（天）數，除已明定為日曆天或工作天者外，以</w:t>
      </w:r>
      <w:r w:rsidR="00FF7B3B" w:rsidRPr="006B5F35">
        <w:rPr>
          <w:rFonts w:ascii="標楷體" w:eastAsia="標楷體" w:cs="標楷體" w:hint="eastAsia"/>
          <w:color w:val="FF0000"/>
          <w:sz w:val="28"/>
          <w:szCs w:val="28"/>
        </w:rPr>
        <w:t>■</w:t>
      </w:r>
      <w:r w:rsidR="00AA3F92" w:rsidRPr="009A0DAE">
        <w:rPr>
          <w:rFonts w:ascii="標楷體" w:eastAsia="標楷體" w:cs="標楷體" w:hint="eastAsia"/>
          <w:sz w:val="28"/>
          <w:szCs w:val="28"/>
        </w:rPr>
        <w:t>日曆天□工作天計算（由機關於招標時勾選；未勾選者，為</w:t>
      </w:r>
      <w:r w:rsidR="00164DEB" w:rsidRPr="009A0DAE">
        <w:rPr>
          <w:rFonts w:ascii="標楷體" w:eastAsia="標楷體" w:cs="標楷體" w:hint="eastAsia"/>
          <w:sz w:val="28"/>
          <w:szCs w:val="28"/>
        </w:rPr>
        <w:t>工作</w:t>
      </w:r>
      <w:r w:rsidR="00AA3F92" w:rsidRPr="009A0DAE">
        <w:rPr>
          <w:rFonts w:ascii="標楷體" w:eastAsia="標楷體" w:cs="標楷體" w:hint="eastAsia"/>
          <w:sz w:val="28"/>
          <w:szCs w:val="28"/>
        </w:rPr>
        <w:t>天）</w:t>
      </w:r>
      <w:r w:rsidR="005B142F" w:rsidRPr="009A0DAE">
        <w:rPr>
          <w:rFonts w:ascii="標楷體" w:eastAsia="標楷體" w:cs="標楷體" w:hint="eastAsia"/>
          <w:sz w:val="28"/>
          <w:szCs w:val="28"/>
        </w:rPr>
        <w:t>：</w:t>
      </w:r>
    </w:p>
    <w:p w14:paraId="729CED8A" w14:textId="77777777"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以日曆天計算者，所有日數</w:t>
      </w:r>
      <w:r w:rsidR="00164DEB" w:rsidRPr="009A0DAE">
        <w:rPr>
          <w:rFonts w:ascii="標楷體" w:eastAsia="標楷體" w:cs="標楷體" w:hint="eastAsia"/>
          <w:sz w:val="28"/>
          <w:szCs w:val="28"/>
        </w:rPr>
        <w:t>，包括(2)所載之放假日，均應計入。但投標文件截止收件日前未可得知之放假日，不予計入。</w:t>
      </w:r>
    </w:p>
    <w:p w14:paraId="0951C624" w14:textId="77777777"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以工作天計算者，下列</w:t>
      </w:r>
      <w:r w:rsidR="005B142F" w:rsidRPr="009A0DAE">
        <w:rPr>
          <w:rFonts w:ascii="標楷體" w:eastAsia="標楷體" w:cs="標楷體" w:hint="eastAsia"/>
          <w:sz w:val="28"/>
          <w:szCs w:val="28"/>
        </w:rPr>
        <w:t>放假</w:t>
      </w:r>
      <w:r w:rsidRPr="009A0DAE">
        <w:rPr>
          <w:rFonts w:ascii="標楷體" w:eastAsia="標楷體" w:cs="標楷體" w:hint="eastAsia"/>
          <w:sz w:val="28"/>
          <w:szCs w:val="28"/>
        </w:rPr>
        <w:t>日，均應不計入：</w:t>
      </w:r>
    </w:p>
    <w:p w14:paraId="212B020F" w14:textId="71BF7734" w:rsidR="00E42837" w:rsidRPr="009A0DAE" w:rsidRDefault="0028074B" w:rsidP="003349AC">
      <w:pPr>
        <w:spacing w:line="240" w:lineRule="atLeast"/>
        <w:ind w:left="1862" w:hanging="302"/>
        <w:jc w:val="both"/>
        <w:textDirection w:val="lrTbV"/>
        <w:rPr>
          <w:rFonts w:ascii="標楷體" w:eastAsia="標楷體" w:cs="標楷體"/>
          <w:sz w:val="28"/>
          <w:szCs w:val="28"/>
        </w:rPr>
      </w:pPr>
      <w:del w:id="293" w:author="Windows 使用者" w:date="2023-03-01T13:47:00Z">
        <w:r w:rsidRPr="009A0DAE" w:rsidDel="006E73F8">
          <w:rPr>
            <w:rFonts w:ascii="標楷體" w:eastAsia="標楷體" w:hAnsi="標楷體" w:cs="標楷體"/>
            <w:sz w:val="28"/>
            <w:szCs w:val="28"/>
          </w:rPr>
          <w:fldChar w:fldCharType="begin"/>
        </w:r>
        <w:r w:rsidR="00E42837" w:rsidRPr="009A0DAE" w:rsidDel="006E73F8">
          <w:rPr>
            <w:rFonts w:ascii="標楷體" w:eastAsia="標楷體" w:hAnsi="標楷體" w:cs="標楷體"/>
            <w:sz w:val="28"/>
            <w:szCs w:val="28"/>
          </w:rPr>
          <w:delInstrText xml:space="preserve"> eq \o\ac(</w:delInstrText>
        </w:r>
        <w:r w:rsidR="00E42837" w:rsidRPr="009A0DAE" w:rsidDel="006E73F8">
          <w:rPr>
            <w:rFonts w:ascii="標楷體" w:eastAsia="標楷體" w:hAnsi="標楷體" w:cs="標楷體" w:hint="eastAsia"/>
            <w:sz w:val="28"/>
            <w:szCs w:val="28"/>
          </w:rPr>
          <w:delInstrText>○</w:delInstrText>
        </w:r>
        <w:r w:rsidR="00E42837" w:rsidRPr="009A0DAE" w:rsidDel="006E73F8">
          <w:rPr>
            <w:rFonts w:ascii="標楷體" w:eastAsia="標楷體" w:hAnsi="標楷體" w:cs="標楷體"/>
            <w:sz w:val="28"/>
            <w:szCs w:val="28"/>
          </w:rPr>
          <w:delInstrText>,1)</w:delInstrText>
        </w:r>
        <w:r w:rsidRPr="009A0DAE" w:rsidDel="006E73F8">
          <w:rPr>
            <w:rFonts w:ascii="標楷體" w:eastAsia="標楷體" w:hAnsi="標楷體" w:cs="標楷體"/>
            <w:sz w:val="28"/>
            <w:szCs w:val="28"/>
          </w:rPr>
          <w:fldChar w:fldCharType="end"/>
        </w:r>
      </w:del>
      <w:ins w:id="294" w:author="Windows 使用者" w:date="2023-03-01T13:47:00Z">
        <w:r w:rsidR="006E73F8">
          <w:rPr>
            <w:rFonts w:ascii="標楷體" w:eastAsia="標楷體" w:hAnsi="標楷體" w:cs="標楷體"/>
            <w:sz w:val="28"/>
            <w:szCs w:val="28"/>
          </w:rPr>
          <w:t>a.</w:t>
        </w:r>
      </w:ins>
      <w:r w:rsidR="00E3047A" w:rsidRPr="009A0DAE">
        <w:rPr>
          <w:rFonts w:ascii="標楷體" w:eastAsia="標楷體" w:cs="標楷體" w:hint="eastAsia"/>
          <w:sz w:val="28"/>
          <w:szCs w:val="28"/>
        </w:rPr>
        <w:t>星期六（補行上班日除外）及星期日。但</w:t>
      </w:r>
      <w:del w:id="295" w:author="Windows 使用者" w:date="2023-03-01T13:47:00Z">
        <w:r w:rsidR="00E3047A" w:rsidRPr="009A0DAE" w:rsidDel="006E73F8">
          <w:rPr>
            <w:rFonts w:ascii="標楷體" w:eastAsia="標楷體" w:cs="標楷體" w:hint="eastAsia"/>
            <w:sz w:val="28"/>
            <w:szCs w:val="28"/>
          </w:rPr>
          <w:delText>與</w:delText>
        </w:r>
        <w:r w:rsidRPr="009A0DAE" w:rsidDel="006E73F8">
          <w:rPr>
            <w:rFonts w:ascii="標楷體" w:eastAsia="標楷體" w:hAnsi="標楷體" w:cs="標楷體"/>
            <w:sz w:val="28"/>
            <w:szCs w:val="28"/>
          </w:rPr>
          <w:fldChar w:fldCharType="begin"/>
        </w:r>
        <w:r w:rsidR="00E3047A" w:rsidRPr="009A0DAE" w:rsidDel="006E73F8">
          <w:rPr>
            <w:rFonts w:ascii="標楷體" w:eastAsia="標楷體" w:hAnsi="標楷體" w:cs="標楷體"/>
            <w:sz w:val="28"/>
            <w:szCs w:val="28"/>
          </w:rPr>
          <w:delInstrText xml:space="preserve"> </w:delInstrText>
        </w:r>
        <w:r w:rsidR="00E3047A" w:rsidRPr="009A0DAE" w:rsidDel="006E73F8">
          <w:rPr>
            <w:rFonts w:ascii="標楷體" w:eastAsia="標楷體" w:hAnsi="標楷體" w:cs="標楷體" w:hint="eastAsia"/>
            <w:sz w:val="28"/>
            <w:szCs w:val="28"/>
          </w:rPr>
          <w:delInstrText>eq \o\ac(○,2)</w:delInstrText>
        </w:r>
        <w:r w:rsidRPr="009A0DAE" w:rsidDel="006E73F8">
          <w:rPr>
            <w:rFonts w:ascii="標楷體" w:eastAsia="標楷體" w:hAnsi="標楷體" w:cs="標楷體"/>
            <w:sz w:val="28"/>
            <w:szCs w:val="28"/>
          </w:rPr>
          <w:fldChar w:fldCharType="end"/>
        </w:r>
      </w:del>
      <w:ins w:id="296" w:author="Windows 使用者" w:date="2023-03-01T13:47:00Z">
        <w:r w:rsidR="006E73F8" w:rsidRPr="009A0DAE">
          <w:rPr>
            <w:rFonts w:ascii="標楷體" w:eastAsia="標楷體" w:cs="標楷體" w:hint="eastAsia"/>
            <w:sz w:val="28"/>
            <w:szCs w:val="28"/>
          </w:rPr>
          <w:t>與</w:t>
        </w:r>
        <w:r w:rsidR="006E73F8">
          <w:rPr>
            <w:rFonts w:ascii="標楷體" w:eastAsia="標楷體" w:hAnsi="標楷體" w:cs="標楷體"/>
            <w:sz w:val="28"/>
            <w:szCs w:val="28"/>
          </w:rPr>
          <w:t>b</w:t>
        </w:r>
      </w:ins>
      <w:del w:id="297" w:author="Windows 使用者" w:date="2023-03-01T13:47:00Z">
        <w:r w:rsidR="00E3047A" w:rsidRPr="009A0DAE" w:rsidDel="006E73F8">
          <w:rPr>
            <w:rFonts w:ascii="標楷體" w:eastAsia="標楷體" w:cs="標楷體" w:hint="eastAsia"/>
            <w:sz w:val="28"/>
            <w:szCs w:val="28"/>
          </w:rPr>
          <w:delText>至</w:delText>
        </w:r>
        <w:r w:rsidRPr="009A0DAE" w:rsidDel="006E73F8">
          <w:rPr>
            <w:rFonts w:ascii="標楷體" w:eastAsia="標楷體" w:cs="標楷體"/>
            <w:sz w:val="28"/>
            <w:szCs w:val="28"/>
          </w:rPr>
          <w:fldChar w:fldCharType="begin"/>
        </w:r>
        <w:r w:rsidR="00164DEB" w:rsidRPr="009A0DAE" w:rsidDel="006E73F8">
          <w:rPr>
            <w:rFonts w:ascii="標楷體" w:eastAsia="標楷體" w:cs="標楷體"/>
            <w:sz w:val="28"/>
            <w:szCs w:val="28"/>
          </w:rPr>
          <w:delInstrText xml:space="preserve"> </w:delInstrText>
        </w:r>
        <w:r w:rsidR="00164DEB" w:rsidRPr="009A0DAE" w:rsidDel="006E73F8">
          <w:rPr>
            <w:rFonts w:ascii="標楷體" w:eastAsia="標楷體" w:cs="標楷體" w:hint="eastAsia"/>
            <w:sz w:val="28"/>
            <w:szCs w:val="28"/>
          </w:rPr>
          <w:delInstrText>eq \o\ac(○,5)</w:delInstrText>
        </w:r>
        <w:r w:rsidRPr="009A0DAE" w:rsidDel="006E73F8">
          <w:rPr>
            <w:rFonts w:ascii="標楷體" w:eastAsia="標楷體" w:cs="標楷體"/>
            <w:sz w:val="28"/>
            <w:szCs w:val="28"/>
          </w:rPr>
          <w:fldChar w:fldCharType="end"/>
        </w:r>
      </w:del>
      <w:ins w:id="298" w:author="Windows 使用者" w:date="2023-03-01T13:47:00Z">
        <w:r w:rsidR="006E73F8" w:rsidRPr="009A0DAE">
          <w:rPr>
            <w:rFonts w:ascii="標楷體" w:eastAsia="標楷體" w:cs="標楷體" w:hint="eastAsia"/>
            <w:sz w:val="28"/>
            <w:szCs w:val="28"/>
          </w:rPr>
          <w:t>至</w:t>
        </w:r>
        <w:r w:rsidR="006E73F8">
          <w:rPr>
            <w:rFonts w:ascii="標楷體" w:eastAsia="標楷體" w:cs="標楷體"/>
            <w:sz w:val="28"/>
            <w:szCs w:val="28"/>
          </w:rPr>
          <w:t>e</w:t>
        </w:r>
      </w:ins>
      <w:r w:rsidR="00E3047A" w:rsidRPr="009A0DAE">
        <w:rPr>
          <w:rFonts w:ascii="標楷體" w:eastAsia="標楷體" w:cs="標楷體" w:hint="eastAsia"/>
          <w:sz w:val="28"/>
          <w:szCs w:val="28"/>
        </w:rPr>
        <w:t>放假日相互重疊者，不得重複計算。</w:t>
      </w:r>
    </w:p>
    <w:p w14:paraId="09FACF05" w14:textId="565EA18A" w:rsidR="00E42837" w:rsidRPr="009A0DAE" w:rsidRDefault="006E73F8" w:rsidP="003349AC">
      <w:pPr>
        <w:spacing w:line="240" w:lineRule="atLeast"/>
        <w:ind w:left="1862" w:hanging="302"/>
        <w:jc w:val="both"/>
        <w:textDirection w:val="lrTbV"/>
        <w:rPr>
          <w:rFonts w:ascii="標楷體" w:eastAsia="標楷體" w:cs="標楷體"/>
          <w:sz w:val="28"/>
          <w:szCs w:val="28"/>
        </w:rPr>
      </w:pPr>
      <w:ins w:id="299" w:author="Windows 使用者" w:date="2023-03-01T13:47:00Z">
        <w:r>
          <w:rPr>
            <w:rFonts w:ascii="標楷體" w:eastAsia="標楷體" w:hAnsi="標楷體" w:cs="標楷體"/>
            <w:sz w:val="28"/>
            <w:szCs w:val="28"/>
          </w:rPr>
          <w:t>b.</w:t>
        </w:r>
      </w:ins>
      <w:del w:id="300" w:author="Windows 使用者" w:date="2023-03-01T13:47:00Z">
        <w:r w:rsidR="0028074B" w:rsidRPr="009A0DAE" w:rsidDel="006E73F8">
          <w:rPr>
            <w:rFonts w:ascii="標楷體" w:eastAsia="標楷體" w:hAnsi="標楷體" w:cs="標楷體"/>
            <w:sz w:val="28"/>
            <w:szCs w:val="28"/>
          </w:rPr>
          <w:fldChar w:fldCharType="begin"/>
        </w:r>
        <w:r w:rsidR="00E42837" w:rsidRPr="009A0DAE" w:rsidDel="006E73F8">
          <w:rPr>
            <w:rFonts w:ascii="標楷體" w:eastAsia="標楷體" w:hAnsi="標楷體" w:cs="標楷體"/>
            <w:sz w:val="28"/>
            <w:szCs w:val="28"/>
          </w:rPr>
          <w:delInstrText xml:space="preserve"> eq \o\ac(</w:delInstrText>
        </w:r>
        <w:r w:rsidR="00E42837" w:rsidRPr="009A0DAE" w:rsidDel="006E73F8">
          <w:rPr>
            <w:rFonts w:ascii="標楷體" w:eastAsia="標楷體" w:hAnsi="標楷體" w:cs="標楷體" w:hint="eastAsia"/>
            <w:sz w:val="28"/>
            <w:szCs w:val="28"/>
          </w:rPr>
          <w:delInstrText>○</w:delInstrText>
        </w:r>
        <w:r w:rsidR="00E42837" w:rsidRPr="009A0DAE" w:rsidDel="006E73F8">
          <w:rPr>
            <w:rFonts w:ascii="標楷體" w:eastAsia="標楷體" w:hAnsi="標楷體" w:cs="標楷體"/>
            <w:sz w:val="28"/>
            <w:szCs w:val="28"/>
          </w:rPr>
          <w:delInstrText>,2)</w:delInstrText>
        </w:r>
        <w:r w:rsidR="0028074B" w:rsidRPr="009A0DAE" w:rsidDel="006E73F8">
          <w:rPr>
            <w:rFonts w:ascii="標楷體" w:eastAsia="標楷體" w:hAnsi="標楷體" w:cs="標楷體"/>
            <w:sz w:val="28"/>
            <w:szCs w:val="28"/>
          </w:rPr>
          <w:fldChar w:fldCharType="end"/>
        </w:r>
      </w:del>
      <w:r w:rsidR="00164DEB" w:rsidRPr="009A0DAE">
        <w:rPr>
          <w:rFonts w:ascii="標楷體" w:eastAsia="標楷體" w:cs="標楷體" w:hint="eastAsia"/>
          <w:sz w:val="28"/>
          <w:szCs w:val="28"/>
        </w:rPr>
        <w:t>依「紀念日及節日實施辦法」規定放假之紀念日、節日及其補假</w:t>
      </w:r>
      <w:r w:rsidR="00E3047A" w:rsidRPr="009A0DAE">
        <w:rPr>
          <w:rFonts w:ascii="標楷體" w:eastAsia="標楷體" w:cs="標楷體" w:hint="eastAsia"/>
          <w:sz w:val="28"/>
          <w:szCs w:val="28"/>
        </w:rPr>
        <w:t>。</w:t>
      </w:r>
    </w:p>
    <w:p w14:paraId="75E4B6EC" w14:textId="11B6569E" w:rsidR="005B142F" w:rsidRPr="009A0DAE" w:rsidRDefault="0028074B" w:rsidP="003349AC">
      <w:pPr>
        <w:spacing w:line="240" w:lineRule="atLeast"/>
        <w:ind w:left="1862" w:hanging="302"/>
        <w:jc w:val="both"/>
        <w:textDirection w:val="lrTbV"/>
        <w:rPr>
          <w:rFonts w:ascii="標楷體" w:eastAsia="標楷體" w:cs="標楷體"/>
          <w:sz w:val="28"/>
          <w:szCs w:val="28"/>
        </w:rPr>
      </w:pPr>
      <w:del w:id="301" w:author="Windows 使用者" w:date="2023-03-01T13:47:00Z">
        <w:r w:rsidRPr="009A0DAE" w:rsidDel="006E73F8">
          <w:rPr>
            <w:rFonts w:ascii="標楷體" w:eastAsia="標楷體" w:cs="標楷體"/>
            <w:sz w:val="28"/>
            <w:szCs w:val="28"/>
          </w:rPr>
          <w:fldChar w:fldCharType="begin"/>
        </w:r>
        <w:r w:rsidR="00E42837" w:rsidRPr="009A0DAE" w:rsidDel="006E73F8">
          <w:rPr>
            <w:rFonts w:ascii="標楷體" w:eastAsia="標楷體" w:cs="標楷體"/>
            <w:sz w:val="28"/>
            <w:szCs w:val="28"/>
          </w:rPr>
          <w:delInstrText xml:space="preserve"> eq \o\ac(</w:delInstrText>
        </w:r>
        <w:r w:rsidR="00E42837" w:rsidRPr="009A0DAE" w:rsidDel="006E73F8">
          <w:rPr>
            <w:rFonts w:ascii="標楷體" w:eastAsia="標楷體" w:cs="標楷體" w:hint="eastAsia"/>
            <w:sz w:val="28"/>
            <w:szCs w:val="28"/>
          </w:rPr>
          <w:delInstrText>○</w:delInstrText>
        </w:r>
        <w:r w:rsidR="00E42837" w:rsidRPr="009A0DAE" w:rsidDel="006E73F8">
          <w:rPr>
            <w:rFonts w:ascii="標楷體" w:eastAsia="標楷體" w:cs="標楷體"/>
            <w:sz w:val="28"/>
            <w:szCs w:val="28"/>
          </w:rPr>
          <w:delInstrText>,3)</w:delInstrText>
        </w:r>
        <w:r w:rsidRPr="009A0DAE" w:rsidDel="006E73F8">
          <w:rPr>
            <w:rFonts w:ascii="標楷體" w:eastAsia="標楷體" w:cs="標楷體"/>
            <w:sz w:val="28"/>
            <w:szCs w:val="28"/>
          </w:rPr>
          <w:fldChar w:fldCharType="end"/>
        </w:r>
      </w:del>
      <w:ins w:id="302" w:author="Windows 使用者" w:date="2023-03-01T13:47:00Z">
        <w:r w:rsidR="006E73F8">
          <w:rPr>
            <w:rFonts w:ascii="標楷體" w:eastAsia="標楷體" w:cs="標楷體"/>
            <w:sz w:val="28"/>
            <w:szCs w:val="28"/>
          </w:rPr>
          <w:t>c.</w:t>
        </w:r>
      </w:ins>
      <w:r w:rsidR="00E3047A" w:rsidRPr="009A0DAE">
        <w:rPr>
          <w:rFonts w:ascii="標楷體" w:eastAsia="標楷體" w:cs="標楷體" w:hint="eastAsia"/>
          <w:sz w:val="28"/>
          <w:szCs w:val="28"/>
        </w:rPr>
        <w:t>軍人節（</w:t>
      </w:r>
      <w:smartTag w:uri="urn:schemas-microsoft-com:office:smarttags" w:element="chsdate">
        <w:smartTagPr>
          <w:attr w:name="IsROCDate" w:val="False"/>
          <w:attr w:name="IsLunarDate" w:val="False"/>
          <w:attr w:name="Day" w:val="3"/>
          <w:attr w:name="Month" w:val="9"/>
          <w:attr w:name="Year" w:val="2012"/>
        </w:smartTagPr>
        <w:r w:rsidR="00E3047A" w:rsidRPr="009A0DAE">
          <w:rPr>
            <w:rFonts w:ascii="標楷體" w:eastAsia="標楷體" w:cs="標楷體" w:hint="eastAsia"/>
            <w:sz w:val="28"/>
            <w:szCs w:val="28"/>
          </w:rPr>
          <w:t>9月3日</w:t>
        </w:r>
      </w:smartTag>
      <w:r w:rsidR="00E3047A" w:rsidRPr="009A0DAE">
        <w:rPr>
          <w:rFonts w:ascii="標楷體" w:eastAsia="標楷體" w:cs="標楷體" w:hint="eastAsia"/>
          <w:sz w:val="28"/>
          <w:szCs w:val="28"/>
        </w:rPr>
        <w:t>）之放假及補假（依國防部規定，但以國軍之工程為限）。</w:t>
      </w:r>
    </w:p>
    <w:p w14:paraId="624A8035" w14:textId="530116EE" w:rsidR="005B142F" w:rsidRPr="009A0DAE" w:rsidRDefault="0028074B" w:rsidP="003349AC">
      <w:pPr>
        <w:spacing w:line="240" w:lineRule="atLeast"/>
        <w:ind w:left="1862" w:hanging="302"/>
        <w:jc w:val="both"/>
        <w:textDirection w:val="lrTbV"/>
        <w:rPr>
          <w:rFonts w:ascii="標楷體" w:eastAsia="標楷體" w:cs="標楷體"/>
          <w:sz w:val="28"/>
          <w:szCs w:val="28"/>
        </w:rPr>
      </w:pPr>
      <w:del w:id="303" w:author="Windows 使用者" w:date="2023-03-01T13:47:00Z">
        <w:r w:rsidRPr="009A0DAE" w:rsidDel="006E73F8">
          <w:rPr>
            <w:rFonts w:ascii="標楷體" w:eastAsia="標楷體" w:cs="標楷體"/>
            <w:sz w:val="28"/>
            <w:szCs w:val="28"/>
          </w:rPr>
          <w:fldChar w:fldCharType="begin"/>
        </w:r>
        <w:r w:rsidR="005B142F" w:rsidRPr="009A0DAE" w:rsidDel="006E73F8">
          <w:rPr>
            <w:rFonts w:ascii="標楷體" w:eastAsia="標楷體" w:cs="標楷體"/>
            <w:sz w:val="28"/>
            <w:szCs w:val="28"/>
          </w:rPr>
          <w:delInstrText xml:space="preserve"> eq \o\ac(</w:delInstrText>
        </w:r>
        <w:r w:rsidR="005B142F" w:rsidRPr="009A0DAE" w:rsidDel="006E73F8">
          <w:rPr>
            <w:rFonts w:ascii="標楷體" w:eastAsia="標楷體" w:cs="標楷體" w:hint="eastAsia"/>
            <w:sz w:val="28"/>
            <w:szCs w:val="28"/>
          </w:rPr>
          <w:delInstrText>○</w:delInstrText>
        </w:r>
        <w:r w:rsidR="005B142F" w:rsidRPr="009A0DAE" w:rsidDel="006E73F8">
          <w:rPr>
            <w:rFonts w:ascii="標楷體" w:eastAsia="標楷體" w:cs="標楷體"/>
            <w:sz w:val="28"/>
            <w:szCs w:val="28"/>
          </w:rPr>
          <w:delInstrText>,4)</w:delInstrText>
        </w:r>
        <w:r w:rsidRPr="009A0DAE" w:rsidDel="006E73F8">
          <w:rPr>
            <w:rFonts w:ascii="標楷體" w:eastAsia="標楷體" w:cs="標楷體"/>
            <w:sz w:val="28"/>
            <w:szCs w:val="28"/>
          </w:rPr>
          <w:fldChar w:fldCharType="end"/>
        </w:r>
      </w:del>
      <w:ins w:id="304" w:author="Windows 使用者" w:date="2023-03-01T13:47:00Z">
        <w:r w:rsidR="006E73F8">
          <w:rPr>
            <w:rFonts w:ascii="標楷體" w:eastAsia="標楷體" w:cs="標楷體"/>
            <w:sz w:val="28"/>
            <w:szCs w:val="28"/>
          </w:rPr>
          <w:t>d.</w:t>
        </w:r>
      </w:ins>
      <w:r w:rsidR="00164DEB" w:rsidRPr="009A0DAE">
        <w:rPr>
          <w:rFonts w:ascii="標楷體" w:eastAsia="標楷體" w:cs="標楷體" w:hint="eastAsia"/>
          <w:sz w:val="28"/>
          <w:szCs w:val="28"/>
        </w:rPr>
        <w:t>行政院人事行政總處公布之調整放假日。</w:t>
      </w:r>
    </w:p>
    <w:p w14:paraId="5F25507C" w14:textId="33FFE5CE" w:rsidR="00E42837" w:rsidRPr="009A0DAE" w:rsidRDefault="006E73F8" w:rsidP="003349AC">
      <w:pPr>
        <w:spacing w:line="240" w:lineRule="atLeast"/>
        <w:ind w:left="1862" w:hanging="302"/>
        <w:jc w:val="both"/>
        <w:textDirection w:val="lrTbV"/>
        <w:rPr>
          <w:rFonts w:ascii="標楷體" w:eastAsia="標楷體" w:cs="標楷體"/>
          <w:sz w:val="28"/>
          <w:szCs w:val="28"/>
        </w:rPr>
      </w:pPr>
      <w:ins w:id="305" w:author="Windows 使用者" w:date="2023-03-01T13:47:00Z">
        <w:r>
          <w:rPr>
            <w:rFonts w:ascii="標楷體" w:eastAsia="標楷體" w:cs="標楷體"/>
            <w:sz w:val="28"/>
            <w:szCs w:val="28"/>
          </w:rPr>
          <w:lastRenderedPageBreak/>
          <w:t>e.</w:t>
        </w:r>
      </w:ins>
      <w:del w:id="306" w:author="Windows 使用者" w:date="2023-03-01T13:47:00Z">
        <w:r w:rsidR="0028074B" w:rsidRPr="009A0DAE" w:rsidDel="006E73F8">
          <w:rPr>
            <w:rFonts w:ascii="標楷體" w:eastAsia="標楷體" w:cs="標楷體"/>
            <w:sz w:val="28"/>
            <w:szCs w:val="28"/>
          </w:rPr>
          <w:fldChar w:fldCharType="begin"/>
        </w:r>
        <w:r w:rsidR="005B142F" w:rsidRPr="009A0DAE" w:rsidDel="006E73F8">
          <w:rPr>
            <w:rFonts w:ascii="標楷體" w:eastAsia="標楷體" w:cs="標楷體"/>
            <w:sz w:val="28"/>
            <w:szCs w:val="28"/>
          </w:rPr>
          <w:delInstrText xml:space="preserve"> </w:delInstrText>
        </w:r>
        <w:r w:rsidR="005B142F" w:rsidRPr="009A0DAE" w:rsidDel="006E73F8">
          <w:rPr>
            <w:rFonts w:ascii="標楷體" w:eastAsia="標楷體" w:cs="標楷體" w:hint="eastAsia"/>
            <w:sz w:val="28"/>
            <w:szCs w:val="28"/>
          </w:rPr>
          <w:delInstrText>eq \o\ac(○,5)</w:delInstrText>
        </w:r>
        <w:r w:rsidR="0028074B" w:rsidRPr="009A0DAE" w:rsidDel="006E73F8">
          <w:rPr>
            <w:rFonts w:ascii="標楷體" w:eastAsia="標楷體" w:cs="標楷體"/>
            <w:sz w:val="28"/>
            <w:szCs w:val="28"/>
          </w:rPr>
          <w:fldChar w:fldCharType="end"/>
        </w:r>
      </w:del>
      <w:r w:rsidR="00164DEB" w:rsidRPr="009A0DAE">
        <w:rPr>
          <w:rFonts w:ascii="標楷體" w:eastAsia="標楷體" w:cs="標楷體" w:hint="eastAsia"/>
          <w:sz w:val="28"/>
          <w:szCs w:val="28"/>
        </w:rPr>
        <w:t>全國性選舉投票日及行政院所屬中央各業務主管機關公告放假者。</w:t>
      </w:r>
    </w:p>
    <w:p w14:paraId="358DA015" w14:textId="77777777"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免計工</w:t>
      </w:r>
      <w:r w:rsidR="00E3047A" w:rsidRPr="009A0DAE">
        <w:rPr>
          <w:rFonts w:ascii="標楷體" w:eastAsia="標楷體" w:cs="標楷體" w:hint="eastAsia"/>
          <w:sz w:val="28"/>
          <w:szCs w:val="28"/>
        </w:rPr>
        <w:t>作天</w:t>
      </w:r>
      <w:r w:rsidRPr="009A0DAE">
        <w:rPr>
          <w:rFonts w:ascii="標楷體" w:eastAsia="標楷體" w:cs="標楷體" w:hint="eastAsia"/>
          <w:sz w:val="28"/>
          <w:szCs w:val="28"/>
        </w:rPr>
        <w:t>之日，以不得施工為原則。廠商如欲施作，應先徵得機關書面同意，該日數□應；□免計入工期（由機關於招標時勾選，未勾選者，免計入工期）。</w:t>
      </w:r>
    </w:p>
    <w:p w14:paraId="154302D9" w14:textId="77777777"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其他：＿＿＿＿＿＿＿＿＿（由機關於招標時載明）。</w:t>
      </w:r>
    </w:p>
    <w:p w14:paraId="46D101AB" w14:textId="77777777" w:rsidR="00E518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契約如需辦理變更，其工程項目或數量有增減時，</w:t>
      </w:r>
      <w:r w:rsidR="00164DEB" w:rsidRPr="009A0DAE">
        <w:rPr>
          <w:rFonts w:ascii="標楷體" w:eastAsia="標楷體" w:cs="標楷體" w:hint="eastAsia"/>
          <w:sz w:val="28"/>
          <w:szCs w:val="28"/>
        </w:rPr>
        <w:t>變更部分之</w:t>
      </w:r>
      <w:r w:rsidRPr="009A0DAE">
        <w:rPr>
          <w:rFonts w:ascii="標楷體" w:eastAsia="標楷體" w:cs="標楷體" w:hint="eastAsia"/>
          <w:sz w:val="28"/>
          <w:szCs w:val="28"/>
        </w:rPr>
        <w:t>工期由雙方視實際需要議定增減之。</w:t>
      </w:r>
    </w:p>
    <w:p w14:paraId="5B39D7DC" w14:textId="77777777" w:rsidR="000F086F" w:rsidRPr="000F086F" w:rsidRDefault="000F086F" w:rsidP="000F086F">
      <w:pPr>
        <w:spacing w:line="240" w:lineRule="atLeast"/>
        <w:ind w:left="840" w:hanging="556"/>
        <w:jc w:val="both"/>
        <w:textDirection w:val="lrTbV"/>
        <w:rPr>
          <w:rFonts w:ascii="標楷體" w:eastAsia="標楷體" w:cs="標楷體"/>
          <w:color w:val="FF0000"/>
          <w:sz w:val="28"/>
          <w:szCs w:val="28"/>
        </w:rPr>
      </w:pPr>
      <w:r w:rsidRPr="000F086F">
        <w:rPr>
          <w:rFonts w:ascii="標楷體" w:eastAsia="標楷體" w:cs="標楷體" w:hint="eastAsia"/>
          <w:color w:val="FF0000"/>
          <w:sz w:val="28"/>
          <w:szCs w:val="28"/>
        </w:rPr>
        <w:t>(三)工期計算基準：</w:t>
      </w:r>
    </w:p>
    <w:p w14:paraId="551AEB7C" w14:textId="77777777" w:rsidR="000F086F" w:rsidRPr="000F086F" w:rsidRDefault="000F086F" w:rsidP="000F086F">
      <w:pPr>
        <w:numPr>
          <w:ilvl w:val="0"/>
          <w:numId w:val="23"/>
        </w:numPr>
        <w:tabs>
          <w:tab w:val="num" w:pos="1134"/>
        </w:tabs>
        <w:adjustRightInd/>
        <w:spacing w:line="400" w:lineRule="exact"/>
        <w:ind w:left="1134" w:hanging="283"/>
        <w:jc w:val="both"/>
        <w:textAlignment w:val="auto"/>
        <w:rPr>
          <w:rFonts w:ascii="標楷體" w:eastAsia="標楷體"/>
          <w:color w:val="FF0000"/>
          <w:sz w:val="28"/>
        </w:rPr>
      </w:pPr>
      <w:r w:rsidRPr="000F086F">
        <w:rPr>
          <w:rFonts w:ascii="標楷體" w:eastAsia="標楷體" w:hint="eastAsia"/>
          <w:color w:val="FF0000"/>
          <w:sz w:val="28"/>
        </w:rPr>
        <w:t>廠商應在工程開工、竣工當日前或當日以書面通知機關，並依機關核定之結果計算工期。廠商不為通知者，機關得逕為核定後，以書面通知廠商。</w:t>
      </w:r>
    </w:p>
    <w:p w14:paraId="04C8E8B7" w14:textId="77777777" w:rsidR="000F086F" w:rsidRPr="000F086F" w:rsidRDefault="000F086F" w:rsidP="000F086F">
      <w:pPr>
        <w:numPr>
          <w:ilvl w:val="0"/>
          <w:numId w:val="23"/>
        </w:numPr>
        <w:tabs>
          <w:tab w:val="num" w:pos="1134"/>
        </w:tabs>
        <w:adjustRightInd/>
        <w:spacing w:line="400" w:lineRule="exact"/>
        <w:ind w:left="1134" w:hanging="283"/>
        <w:jc w:val="both"/>
        <w:textAlignment w:val="auto"/>
        <w:rPr>
          <w:rFonts w:ascii="標楷體" w:eastAsia="標楷體"/>
          <w:color w:val="FF0000"/>
          <w:sz w:val="28"/>
          <w:u w:val="single"/>
        </w:rPr>
      </w:pPr>
      <w:r w:rsidRPr="000F086F">
        <w:rPr>
          <w:rFonts w:ascii="標楷體" w:eastAsia="標楷體" w:hint="eastAsia"/>
          <w:color w:val="FF0000"/>
          <w:sz w:val="28"/>
        </w:rPr>
        <w:t>廠商因開工、停工、復工、竣工應向機關提出書面通知。</w:t>
      </w:r>
    </w:p>
    <w:p w14:paraId="2A9460D7" w14:textId="77777777" w:rsidR="00E518AE" w:rsidRPr="000F086F" w:rsidRDefault="00E518AE" w:rsidP="000F086F">
      <w:pPr>
        <w:adjustRightInd/>
        <w:spacing w:line="240" w:lineRule="atLeast"/>
        <w:ind w:leftChars="142" w:left="284"/>
        <w:jc w:val="both"/>
        <w:textDirection w:val="lrTbV"/>
        <w:textAlignment w:val="auto"/>
        <w:rPr>
          <w:rFonts w:ascii="標楷體" w:eastAsia="標楷體"/>
          <w:sz w:val="28"/>
          <w:szCs w:val="28"/>
        </w:rPr>
      </w:pPr>
      <w:r w:rsidRPr="000F086F">
        <w:rPr>
          <w:rFonts w:ascii="標楷體" w:eastAsia="標楷體" w:cs="標楷體"/>
          <w:sz w:val="28"/>
          <w:szCs w:val="28"/>
        </w:rPr>
        <w:t>(</w:t>
      </w:r>
      <w:r w:rsidR="000F086F">
        <w:rPr>
          <w:rFonts w:ascii="標楷體" w:eastAsia="標楷體" w:cs="標楷體" w:hint="eastAsia"/>
          <w:sz w:val="28"/>
          <w:szCs w:val="28"/>
        </w:rPr>
        <w:t>四</w:t>
      </w:r>
      <w:r w:rsidRPr="000F086F">
        <w:rPr>
          <w:rFonts w:ascii="標楷體" w:eastAsia="標楷體" w:cs="標楷體"/>
          <w:sz w:val="28"/>
          <w:szCs w:val="28"/>
        </w:rPr>
        <w:t>)</w:t>
      </w:r>
      <w:r w:rsidRPr="000F086F">
        <w:rPr>
          <w:rFonts w:ascii="標楷體" w:eastAsia="標楷體" w:cs="標楷體" w:hint="eastAsia"/>
          <w:sz w:val="28"/>
          <w:szCs w:val="28"/>
        </w:rPr>
        <w:t>工程延期：</w:t>
      </w:r>
    </w:p>
    <w:p w14:paraId="1953DFF7"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履約期</w:t>
      </w:r>
      <w:r w:rsidR="00AA3F92" w:rsidRPr="009A0DAE">
        <w:rPr>
          <w:rFonts w:ascii="標楷體" w:eastAsia="標楷體" w:cs="標楷體" w:hint="eastAsia"/>
          <w:sz w:val="28"/>
          <w:szCs w:val="28"/>
        </w:rPr>
        <w:t>限內</w:t>
      </w:r>
      <w:r w:rsidRPr="009A0DAE">
        <w:rPr>
          <w:rFonts w:ascii="標楷體" w:eastAsia="標楷體" w:cs="標楷體" w:hint="eastAsia"/>
          <w:sz w:val="28"/>
          <w:szCs w:val="28"/>
        </w:rPr>
        <w:t>，有下列情形之一</w:t>
      </w:r>
      <w:r w:rsidR="00AF3CE0" w:rsidRPr="009A0DAE">
        <w:rPr>
          <w:rFonts w:ascii="標楷體" w:eastAsia="標楷體" w:cs="標楷體"/>
          <w:sz w:val="28"/>
          <w:szCs w:val="28"/>
        </w:rPr>
        <w:t>(</w:t>
      </w:r>
      <w:r w:rsidRPr="009A0DAE">
        <w:rPr>
          <w:rFonts w:ascii="標楷體" w:eastAsia="標楷體" w:cs="標楷體" w:hint="eastAsia"/>
          <w:sz w:val="28"/>
          <w:szCs w:val="28"/>
        </w:rPr>
        <w:t>且非可歸責於廠商</w:t>
      </w:r>
      <w:r w:rsidR="00AF3CE0" w:rsidRPr="009A0DAE">
        <w:rPr>
          <w:rFonts w:ascii="標楷體" w:eastAsia="標楷體" w:cs="標楷體"/>
          <w:sz w:val="28"/>
          <w:szCs w:val="28"/>
        </w:rPr>
        <w:t>)</w:t>
      </w:r>
      <w:r w:rsidRPr="009A0DAE">
        <w:rPr>
          <w:rFonts w:ascii="標楷體" w:eastAsia="標楷體" w:cs="標楷體" w:hint="eastAsia"/>
          <w:sz w:val="28"/>
          <w:szCs w:val="28"/>
        </w:rPr>
        <w:t>，</w:t>
      </w:r>
      <w:r w:rsidR="00AF3CE0" w:rsidRPr="009A0DAE">
        <w:rPr>
          <w:rFonts w:ascii="標楷體" w:eastAsia="標楷體" w:cs="標楷體" w:hint="eastAsia"/>
          <w:sz w:val="28"/>
          <w:szCs w:val="28"/>
        </w:rPr>
        <w:t>致</w:t>
      </w:r>
      <w:r w:rsidRPr="009A0DAE">
        <w:rPr>
          <w:rFonts w:ascii="標楷體" w:eastAsia="標楷體" w:cs="標楷體" w:hint="eastAsia"/>
          <w:sz w:val="28"/>
          <w:szCs w:val="28"/>
        </w:rPr>
        <w:t>影響進度網圖要徑作業之進行，而需展延工期者，廠商應於事故發生或消</w:t>
      </w:r>
      <w:r w:rsidR="00FE190C" w:rsidRPr="009A0DAE">
        <w:rPr>
          <w:rFonts w:ascii="標楷體" w:eastAsia="標楷體" w:cs="標楷體" w:hint="eastAsia"/>
          <w:sz w:val="28"/>
          <w:szCs w:val="28"/>
        </w:rPr>
        <w:t>滅</w:t>
      </w:r>
      <w:r w:rsidRPr="009A0DAE">
        <w:rPr>
          <w:rFonts w:ascii="標楷體" w:eastAsia="標楷體" w:cs="標楷體" w:hint="eastAsia"/>
          <w:sz w:val="28"/>
          <w:szCs w:val="28"/>
        </w:rPr>
        <w:t>後</w:t>
      </w:r>
      <w:r w:rsidR="00FE190C" w:rsidRPr="009A0DAE">
        <w:rPr>
          <w:rFonts w:ascii="標楷體" w:eastAsia="標楷體" w:cs="標楷體" w:hint="eastAsia"/>
          <w:sz w:val="28"/>
          <w:szCs w:val="28"/>
        </w:rPr>
        <w:t>＿日內（由機關於招標時載明；未載明者，為</w:t>
      </w:r>
      <w:r w:rsidR="00955C14" w:rsidRPr="009A0DAE">
        <w:rPr>
          <w:rFonts w:ascii="標楷體" w:eastAsia="標楷體" w:cs="標楷體"/>
          <w:sz w:val="28"/>
          <w:szCs w:val="28"/>
        </w:rPr>
        <w:t>7</w:t>
      </w:r>
      <w:r w:rsidR="00FE190C" w:rsidRPr="009A0DAE">
        <w:rPr>
          <w:rFonts w:ascii="標楷體" w:eastAsia="標楷體" w:cs="標楷體" w:hint="eastAsia"/>
          <w:sz w:val="28"/>
          <w:szCs w:val="28"/>
        </w:rPr>
        <w:t>日</w:t>
      </w:r>
      <w:r w:rsidR="00EC4187" w:rsidRPr="009A0DAE">
        <w:rPr>
          <w:rFonts w:ascii="標楷體" w:eastAsia="標楷體" w:cs="標楷體" w:hint="eastAsia"/>
          <w:sz w:val="28"/>
          <w:szCs w:val="28"/>
        </w:rPr>
        <w:t>）</w:t>
      </w:r>
      <w:r w:rsidR="00955C14" w:rsidRPr="009A0DAE">
        <w:rPr>
          <w:rFonts w:ascii="標楷體" w:eastAsia="標楷體" w:cs="標楷體" w:hint="eastAsia"/>
          <w:sz w:val="28"/>
          <w:szCs w:val="28"/>
        </w:rPr>
        <w:t>通知機關</w:t>
      </w:r>
      <w:r w:rsidR="00AF3CE0" w:rsidRPr="009A0DAE">
        <w:rPr>
          <w:rFonts w:ascii="標楷體" w:eastAsia="標楷體" w:cs="標楷體" w:hint="eastAsia"/>
          <w:sz w:val="28"/>
          <w:szCs w:val="28"/>
        </w:rPr>
        <w:t>，並於</w:t>
      </w:r>
      <w:r w:rsidR="00955C14" w:rsidRPr="009A0DAE">
        <w:rPr>
          <w:rFonts w:ascii="標楷體" w:eastAsia="標楷體" w:cs="標楷體" w:hint="eastAsia"/>
          <w:sz w:val="28"/>
          <w:szCs w:val="28"/>
        </w:rPr>
        <w:t>＿日內（由機關於招標時載明；未載明者，為</w:t>
      </w:r>
      <w:r w:rsidR="00AF3CE0" w:rsidRPr="009A0DAE">
        <w:rPr>
          <w:rFonts w:ascii="標楷體" w:eastAsia="標楷體" w:cs="標楷體"/>
          <w:sz w:val="28"/>
          <w:szCs w:val="28"/>
        </w:rPr>
        <w:t>45</w:t>
      </w:r>
      <w:r w:rsidR="00955C14" w:rsidRPr="009A0DAE">
        <w:rPr>
          <w:rFonts w:ascii="標楷體" w:eastAsia="標楷體" w:cs="標楷體" w:hint="eastAsia"/>
          <w:sz w:val="28"/>
          <w:szCs w:val="28"/>
        </w:rPr>
        <w:t>日）</w:t>
      </w:r>
      <w:r w:rsidRPr="009A0DAE">
        <w:rPr>
          <w:rFonts w:ascii="標楷體" w:eastAsia="標楷體" w:cs="標楷體" w:hint="eastAsia"/>
          <w:sz w:val="28"/>
          <w:szCs w:val="28"/>
        </w:rPr>
        <w:t>檢具事證，以書面向機關申請展延工期。機關得審酌其情形後，以書面同意延長履約期限，不計算逾期違約金。其事由未</w:t>
      </w:r>
      <w:r w:rsidR="000355AB" w:rsidRPr="009A0DAE">
        <w:rPr>
          <w:rFonts w:ascii="標楷體" w:eastAsia="標楷體" w:cs="標楷體" w:hint="eastAsia"/>
          <w:sz w:val="28"/>
          <w:szCs w:val="28"/>
        </w:rPr>
        <w:t>逾</w:t>
      </w:r>
      <w:r w:rsidRPr="009A0DAE">
        <w:rPr>
          <w:rFonts w:ascii="標楷體" w:eastAsia="標楷體" w:cs="標楷體" w:hint="eastAsia"/>
          <w:sz w:val="28"/>
          <w:szCs w:val="28"/>
        </w:rPr>
        <w:t>半日者，以半日計；逾半日未達</w:t>
      </w:r>
      <w:r w:rsidRPr="009A0DAE">
        <w:rPr>
          <w:rFonts w:ascii="標楷體" w:eastAsia="標楷體" w:cs="標楷體"/>
          <w:sz w:val="28"/>
          <w:szCs w:val="28"/>
        </w:rPr>
        <w:t>1</w:t>
      </w:r>
      <w:r w:rsidRPr="009A0DAE">
        <w:rPr>
          <w:rFonts w:ascii="標楷體" w:eastAsia="標楷體" w:cs="標楷體" w:hint="eastAsia"/>
          <w:sz w:val="28"/>
          <w:szCs w:val="28"/>
        </w:rPr>
        <w:t>日者，以</w:t>
      </w:r>
      <w:r w:rsidRPr="009A0DAE">
        <w:rPr>
          <w:rFonts w:ascii="標楷體" w:eastAsia="標楷體" w:cs="標楷體"/>
          <w:sz w:val="28"/>
          <w:szCs w:val="28"/>
        </w:rPr>
        <w:t>1</w:t>
      </w:r>
      <w:r w:rsidRPr="009A0DAE">
        <w:rPr>
          <w:rFonts w:ascii="標楷體" w:eastAsia="標楷體" w:cs="標楷體" w:hint="eastAsia"/>
          <w:sz w:val="28"/>
          <w:szCs w:val="28"/>
        </w:rPr>
        <w:t>日計。</w:t>
      </w:r>
    </w:p>
    <w:p w14:paraId="41C3C1A0"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發生</w:t>
      </w:r>
      <w:r w:rsidR="00AD6ECD" w:rsidRPr="009A0DAE">
        <w:rPr>
          <w:rFonts w:ascii="標楷體" w:eastAsia="標楷體" w:cs="標楷體" w:hint="eastAsia"/>
          <w:sz w:val="28"/>
          <w:szCs w:val="28"/>
        </w:rPr>
        <w:t>第</w:t>
      </w:r>
      <w:r w:rsidR="00AD6ECD" w:rsidRPr="009A0DAE">
        <w:rPr>
          <w:rFonts w:ascii="標楷體" w:eastAsia="標楷體" w:cs="標楷體"/>
          <w:sz w:val="28"/>
          <w:szCs w:val="28"/>
        </w:rPr>
        <w:t>17</w:t>
      </w:r>
      <w:r w:rsidR="00AD6ECD" w:rsidRPr="009A0DAE">
        <w:rPr>
          <w:rFonts w:ascii="標楷體" w:eastAsia="標楷體" w:cs="標楷體" w:hint="eastAsia"/>
          <w:sz w:val="28"/>
          <w:szCs w:val="28"/>
        </w:rPr>
        <w:t>條第</w:t>
      </w:r>
      <w:r w:rsidR="00AD6ECD" w:rsidRPr="009A0DAE">
        <w:rPr>
          <w:rFonts w:ascii="標楷體" w:eastAsia="標楷體" w:cs="標楷體"/>
          <w:sz w:val="28"/>
          <w:szCs w:val="28"/>
        </w:rPr>
        <w:t>5</w:t>
      </w:r>
      <w:r w:rsidR="00AD6ECD" w:rsidRPr="009A0DAE">
        <w:rPr>
          <w:rFonts w:ascii="標楷體" w:eastAsia="標楷體" w:cs="標楷體" w:hint="eastAsia"/>
          <w:sz w:val="28"/>
          <w:szCs w:val="28"/>
        </w:rPr>
        <w:t>款</w:t>
      </w:r>
      <w:r w:rsidRPr="009A0DAE">
        <w:rPr>
          <w:rFonts w:ascii="標楷體" w:eastAsia="標楷體" w:cs="標楷體" w:hint="eastAsia"/>
          <w:sz w:val="28"/>
          <w:szCs w:val="28"/>
        </w:rPr>
        <w:t>不可抗力</w:t>
      </w:r>
      <w:r w:rsidR="00AD6ECD" w:rsidRPr="009A0DAE">
        <w:rPr>
          <w:rFonts w:ascii="標楷體" w:eastAsia="標楷體" w:cs="標楷體" w:hint="eastAsia"/>
          <w:sz w:val="28"/>
          <w:szCs w:val="28"/>
        </w:rPr>
        <w:t>或不可歸責契約當事人</w:t>
      </w:r>
      <w:r w:rsidRPr="009A0DAE">
        <w:rPr>
          <w:rFonts w:ascii="標楷體" w:eastAsia="標楷體" w:cs="標楷體" w:hint="eastAsia"/>
          <w:sz w:val="28"/>
          <w:szCs w:val="28"/>
        </w:rPr>
        <w:t>之事故。</w:t>
      </w:r>
    </w:p>
    <w:p w14:paraId="0DE7E820"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因天候影響無法施工。</w:t>
      </w:r>
    </w:p>
    <w:p w14:paraId="14C0D4AA"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機關要求全部或部分停工。</w:t>
      </w:r>
    </w:p>
    <w:p w14:paraId="44AB4AB6"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因辦理變更設計或增加工程數量或項目。</w:t>
      </w:r>
    </w:p>
    <w:p w14:paraId="7A5DF07F"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機關應辦事項未及時辦妥。</w:t>
      </w:r>
    </w:p>
    <w:p w14:paraId="00E023D0"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由機關自辦或機關之其他廠商之延誤而影響履約進度者。</w:t>
      </w:r>
    </w:p>
    <w:p w14:paraId="31CA96CA"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(7)</w:t>
      </w:r>
      <w:r w:rsidR="0052025B" w:rsidRPr="009A0DAE">
        <w:rPr>
          <w:rFonts w:ascii="標楷體" w:eastAsia="標楷體" w:cs="標楷體" w:hint="eastAsia"/>
          <w:sz w:val="28"/>
          <w:szCs w:val="28"/>
        </w:rPr>
        <w:t>機關提供之地質鑽探或地質資料，與實際情形</w:t>
      </w:r>
      <w:r w:rsidR="00F63826" w:rsidRPr="009A0DAE">
        <w:rPr>
          <w:rFonts w:ascii="標楷體" w:eastAsia="標楷體" w:cs="標楷體" w:hint="eastAsia"/>
          <w:sz w:val="28"/>
          <w:szCs w:val="28"/>
        </w:rPr>
        <w:t>有重大差異。</w:t>
      </w:r>
    </w:p>
    <w:p w14:paraId="44078E03"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因傳染病或政府之行為，致發生不可預見之人員或貨物之短缺。</w:t>
      </w:r>
    </w:p>
    <w:p w14:paraId="70DFEB22"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因機關使用或佔用本工程任何部分，但契約另有規定者</w:t>
      </w:r>
      <w:r w:rsidR="002E6A10" w:rsidRPr="009A0DAE">
        <w:rPr>
          <w:rFonts w:ascii="標楷體" w:eastAsia="標楷體" w:cs="標楷體" w:hint="eastAsia"/>
          <w:sz w:val="28"/>
          <w:szCs w:val="28"/>
        </w:rPr>
        <w:t>，</w:t>
      </w:r>
      <w:r w:rsidRPr="009A0DAE">
        <w:rPr>
          <w:rFonts w:ascii="標楷體" w:eastAsia="標楷體" w:cs="標楷體" w:hint="eastAsia"/>
          <w:sz w:val="28"/>
          <w:szCs w:val="28"/>
        </w:rPr>
        <w:t>不在此限。</w:t>
      </w:r>
    </w:p>
    <w:p w14:paraId="594C5802"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816FB1" w:rsidRPr="009A0DAE">
        <w:rPr>
          <w:rFonts w:ascii="標楷體" w:eastAsia="標楷體" w:cs="標楷體"/>
          <w:sz w:val="28"/>
          <w:szCs w:val="28"/>
        </w:rPr>
        <w:t>0</w:t>
      </w:r>
      <w:r w:rsidRPr="009A0DAE">
        <w:rPr>
          <w:rFonts w:ascii="標楷體" w:eastAsia="標楷體" w:cs="標楷體"/>
          <w:sz w:val="28"/>
          <w:szCs w:val="28"/>
        </w:rPr>
        <w:t>)</w:t>
      </w:r>
      <w:r w:rsidRPr="009A0DAE">
        <w:rPr>
          <w:rFonts w:ascii="標楷體" w:eastAsia="標楷體" w:cs="標楷體" w:hint="eastAsia"/>
          <w:sz w:val="28"/>
          <w:szCs w:val="28"/>
        </w:rPr>
        <w:t>其他非可歸責於廠商之情形，經機關認定者。</w:t>
      </w:r>
    </w:p>
    <w:p w14:paraId="60D92ADA"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前目事故之發生，致契約全部或部分必須停工時，廠商應於停工原因消滅後立即復工。其停工及復工，廠商應儘速向機關提出書面報告。</w:t>
      </w:r>
    </w:p>
    <w:p w14:paraId="064DDD24"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第</w:t>
      </w:r>
      <w:r w:rsidRPr="009A0DAE">
        <w:rPr>
          <w:rFonts w:ascii="標楷體" w:eastAsia="標楷體" w:cs="標楷體"/>
          <w:sz w:val="28"/>
          <w:szCs w:val="28"/>
        </w:rPr>
        <w:t>1</w:t>
      </w:r>
      <w:r w:rsidRPr="009A0DAE">
        <w:rPr>
          <w:rFonts w:ascii="標楷體" w:eastAsia="標楷體" w:cs="標楷體" w:hint="eastAsia"/>
          <w:sz w:val="28"/>
          <w:szCs w:val="28"/>
        </w:rPr>
        <w:t>目停工之展延工期，除另有規定外，機關得依廠商報經機關核備之預定進度表之要徑核定之。</w:t>
      </w:r>
    </w:p>
    <w:p w14:paraId="74296FCA"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0F086F">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履約期間自指定之日起算者，應將當日算入。履約期間自指定之日後起算者，當日不計入。</w:t>
      </w:r>
    </w:p>
    <w:p w14:paraId="74B27DAF" w14:textId="77777777" w:rsidR="00E518AE" w:rsidRPr="009A0DAE" w:rsidRDefault="00E518AE" w:rsidP="003349AC">
      <w:pPr>
        <w:spacing w:line="240" w:lineRule="atLeast"/>
        <w:ind w:left="720" w:hanging="720"/>
        <w:jc w:val="both"/>
        <w:textDirection w:val="lrTbV"/>
        <w:rPr>
          <w:rFonts w:ascii="標楷體" w:eastAsia="標楷體"/>
          <w:b/>
          <w:bCs/>
          <w:sz w:val="28"/>
          <w:szCs w:val="28"/>
        </w:rPr>
      </w:pPr>
    </w:p>
    <w:p w14:paraId="7E8C9297" w14:textId="77777777" w:rsidR="00E518AE" w:rsidRPr="009A0DAE" w:rsidRDefault="00E518AE" w:rsidP="003349AC">
      <w:pPr>
        <w:spacing w:line="240" w:lineRule="atLeast"/>
        <w:ind w:left="720" w:hanging="720"/>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8</w:t>
      </w:r>
      <w:r w:rsidRPr="009A0DAE">
        <w:rPr>
          <w:rFonts w:ascii="標楷體" w:eastAsia="標楷體" w:cs="標楷體" w:hint="eastAsia"/>
          <w:b/>
          <w:bCs/>
          <w:sz w:val="28"/>
          <w:szCs w:val="28"/>
        </w:rPr>
        <w:t>條　材料機具及設備</w:t>
      </w:r>
    </w:p>
    <w:p w14:paraId="71E099F9"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契約所需工程材料、機具、設備、工作場地設備等，除契約另有規定外，概由廠商自備。</w:t>
      </w:r>
    </w:p>
    <w:p w14:paraId="507FCDA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14:paraId="52027F86"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廠商自備之材料、機具、設備，其品質應符合契約之規定，進入施工場所後由廠商負責保管。非經機關書面許可，不得擅自運離。</w:t>
      </w:r>
    </w:p>
    <w:p w14:paraId="44E3266C" w14:textId="77777777" w:rsidR="0030303E" w:rsidRPr="00CE501C" w:rsidRDefault="0030303E" w:rsidP="0030303E">
      <w:pPr>
        <w:spacing w:line="240" w:lineRule="atLeast"/>
        <w:ind w:left="840" w:hanging="556"/>
        <w:jc w:val="both"/>
        <w:textDirection w:val="lrTbV"/>
        <w:rPr>
          <w:rFonts w:ascii="標楷體" w:eastAsia="標楷體"/>
          <w:sz w:val="28"/>
        </w:rPr>
      </w:pPr>
      <w:r w:rsidRPr="00CE501C">
        <w:rPr>
          <w:rFonts w:ascii="標楷體" w:eastAsia="標楷體" w:cs="標楷體" w:hint="eastAsia"/>
          <w:sz w:val="28"/>
          <w:szCs w:val="28"/>
        </w:rPr>
        <w:t>(四)</w:t>
      </w:r>
      <w:ins w:id="307" w:author="Windows 使用者" w:date="2022-11-11T10:36:00Z">
        <w:r w:rsidR="00CA0421" w:rsidRPr="00CE501C" w:rsidDel="00CA0421">
          <w:rPr>
            <w:rFonts w:ascii="標楷體" w:eastAsia="標楷體" w:hAnsi="標楷體" w:cs="新細明體" w:hint="eastAsia"/>
            <w:sz w:val="28"/>
            <w:szCs w:val="28"/>
          </w:rPr>
          <w:t xml:space="preserve"> </w:t>
        </w:r>
      </w:ins>
      <w:moveToRangeStart w:id="308" w:author="Windows 使用者" w:date="2022-11-11T10:37:00Z" w:name="move119055442"/>
      <w:moveTo w:id="309" w:author="Windows 使用者" w:date="2022-11-11T10:37:00Z">
        <w:r w:rsidR="00CA0421" w:rsidRPr="00CE501C">
          <w:rPr>
            <w:rFonts w:ascii="標楷體" w:eastAsia="標楷體" w:cs="標楷體" w:hint="eastAsia"/>
            <w:sz w:val="28"/>
            <w:szCs w:val="28"/>
          </w:rPr>
          <w:t>由機關供應之材料、機具、設備，廠商應於預定進場日期前30日提出申請。因可歸責於機關之原因，不能於預定日期進場者，應預先書面通知廠商；致廠商未能依時履約者，廠商得依第</w:t>
        </w:r>
        <w:r w:rsidR="00CA0421" w:rsidRPr="00CE501C">
          <w:rPr>
            <w:rFonts w:ascii="標楷體" w:eastAsia="標楷體" w:cs="標楷體"/>
            <w:sz w:val="28"/>
            <w:szCs w:val="28"/>
          </w:rPr>
          <w:t>7</w:t>
        </w:r>
        <w:r w:rsidR="00CA0421" w:rsidRPr="00CE501C">
          <w:rPr>
            <w:rFonts w:ascii="標楷體" w:eastAsia="標楷體" w:cs="標楷體" w:hint="eastAsia"/>
            <w:sz w:val="28"/>
            <w:szCs w:val="28"/>
          </w:rPr>
          <w:t>條第4款規定，申請延長履約期限；因此增加之必要費用，由機關負擔。</w:t>
        </w:r>
      </w:moveTo>
      <w:moveToRangeEnd w:id="308"/>
      <w:del w:id="310" w:author="Windows 使用者" w:date="2022-11-11T10:36:00Z">
        <w:r w:rsidRPr="00CE501C" w:rsidDel="00CA0421">
          <w:rPr>
            <w:rFonts w:ascii="標楷體" w:eastAsia="標楷體" w:hAnsi="標楷體" w:cs="新細明體" w:hint="eastAsia"/>
            <w:sz w:val="28"/>
            <w:szCs w:val="28"/>
          </w:rPr>
          <w:delText>廠商應自備之材料、機具、設備，契約訂有技術規格者，廠商應適時向國內外市場之專業廠商訂購，其有延遲，概由廠商自負施工延誤之責。如在該等市場中無法獲得合於契約中規格之產品時，廠商應於材料、設備預定進場前</w:delText>
        </w:r>
        <w:r w:rsidRPr="00CE501C" w:rsidDel="00CA0421">
          <w:rPr>
            <w:rFonts w:ascii="標楷體" w:eastAsia="標楷體" w:hAnsi="標楷體" w:cs="新細明體"/>
            <w:sz w:val="28"/>
            <w:szCs w:val="28"/>
          </w:rPr>
          <w:delText>30日以書面向機關提出聲明，經機關查證屬實，得以變更設計程序變更其規格或以同等品代替使用。其有延遲，概由廠商自負施工延誤之責，不得提出延長履約期限之申請。</w:delText>
        </w:r>
      </w:del>
    </w:p>
    <w:p w14:paraId="5945E8E8" w14:textId="77777777" w:rsidR="00CA0421" w:rsidRDefault="0030303E" w:rsidP="0030303E">
      <w:pPr>
        <w:spacing w:line="240" w:lineRule="atLeast"/>
        <w:ind w:left="840" w:hanging="556"/>
        <w:jc w:val="both"/>
        <w:textDirection w:val="lrTbV"/>
        <w:rPr>
          <w:ins w:id="311" w:author="Windows 使用者" w:date="2022-11-11T10:36:00Z"/>
          <w:rFonts w:ascii="標楷體" w:eastAsia="標楷體"/>
          <w:sz w:val="28"/>
        </w:rPr>
      </w:pPr>
      <w:r w:rsidRPr="00CE501C">
        <w:rPr>
          <w:rFonts w:ascii="標楷體" w:eastAsia="標楷體" w:hint="eastAsia"/>
          <w:sz w:val="28"/>
        </w:rPr>
        <w:t>(五)</w:t>
      </w:r>
      <w:ins w:id="312" w:author="Windows 使用者" w:date="2022-11-11T10:36:00Z">
        <w:r w:rsidR="00CA0421" w:rsidRPr="00CE501C" w:rsidDel="00CA0421">
          <w:rPr>
            <w:rFonts w:ascii="標楷體" w:eastAsia="標楷體" w:hint="eastAsia"/>
            <w:sz w:val="28"/>
          </w:rPr>
          <w:t xml:space="preserve"> </w:t>
        </w:r>
      </w:ins>
      <w:moveToRangeStart w:id="313" w:author="Windows 使用者" w:date="2022-11-11T10:37:00Z" w:name="move119055449"/>
      <w:moveTo w:id="314" w:author="Windows 使用者" w:date="2022-11-11T10:37:00Z">
        <w:r w:rsidR="00CA0421" w:rsidRPr="009A0DAE">
          <w:rPr>
            <w:rFonts w:ascii="標楷體" w:eastAsia="標楷體" w:cs="標楷體" w:hint="eastAsia"/>
            <w:sz w:val="28"/>
            <w:szCs w:val="28"/>
          </w:rPr>
          <w:t>廠商領用或租借機關之材料、機具、設備，應憑證蓋章並由機關檢驗人員核轉。已領用或已租借之材料、機具、設備，須妥善保管運用維護；用畢（餘）歸還時，應清理整修至符合規定或機關認可之程度，於規定之合理期限內運交機關指定處所放置。其未辦理者，得視同廠商未完成履約。</w:t>
        </w:r>
      </w:moveTo>
      <w:moveToRangeEnd w:id="313"/>
    </w:p>
    <w:p w14:paraId="6A04E6CB" w14:textId="77777777" w:rsidR="0030303E" w:rsidRPr="00CE501C" w:rsidDel="00CA0421" w:rsidRDefault="0030303E" w:rsidP="0030303E">
      <w:pPr>
        <w:spacing w:line="240" w:lineRule="atLeast"/>
        <w:ind w:left="840" w:hanging="556"/>
        <w:jc w:val="both"/>
        <w:textDirection w:val="lrTbV"/>
        <w:rPr>
          <w:del w:id="315" w:author="Windows 使用者" w:date="2022-11-11T10:36:00Z"/>
          <w:rFonts w:ascii="標楷體" w:eastAsia="標楷體"/>
          <w:sz w:val="28"/>
        </w:rPr>
      </w:pPr>
      <w:del w:id="316" w:author="Windows 使用者" w:date="2022-11-11T10:36:00Z">
        <w:r w:rsidRPr="00CE501C" w:rsidDel="00CA0421">
          <w:rPr>
            <w:rFonts w:ascii="標楷體" w:eastAsia="標楷體" w:hint="eastAsia"/>
            <w:sz w:val="28"/>
          </w:rPr>
          <w:delText>契約中規定，廠商應由國外進口的材料、機具、設備者，廠商應提出國外的出產（地、廠）證明。</w:delText>
        </w:r>
      </w:del>
    </w:p>
    <w:p w14:paraId="5916E3C5" w14:textId="77777777" w:rsidR="00CA0421" w:rsidRDefault="0030303E" w:rsidP="0030303E">
      <w:pPr>
        <w:spacing w:line="240" w:lineRule="atLeast"/>
        <w:ind w:left="840" w:hanging="556"/>
        <w:jc w:val="both"/>
        <w:textDirection w:val="lrTbV"/>
        <w:rPr>
          <w:ins w:id="317" w:author="Windows 使用者" w:date="2022-11-11T10:36:00Z"/>
          <w:rFonts w:ascii="標楷體" w:eastAsia="標楷體"/>
          <w:sz w:val="28"/>
        </w:rPr>
      </w:pPr>
      <w:r w:rsidRPr="00CE501C">
        <w:rPr>
          <w:rFonts w:ascii="標楷體" w:eastAsia="標楷體" w:hint="eastAsia"/>
          <w:sz w:val="28"/>
        </w:rPr>
        <w:t>(六)</w:t>
      </w:r>
      <w:ins w:id="318" w:author="Windows 使用者" w:date="2022-11-11T10:36:00Z">
        <w:r w:rsidR="00CA0421" w:rsidRPr="00CE501C" w:rsidDel="00CA0421">
          <w:rPr>
            <w:rFonts w:ascii="標楷體" w:eastAsia="標楷體" w:hint="eastAsia"/>
            <w:sz w:val="28"/>
          </w:rPr>
          <w:t xml:space="preserve"> </w:t>
        </w:r>
      </w:ins>
      <w:ins w:id="319" w:author="Windows 使用者" w:date="2022-11-11T10:37:00Z">
        <w:r w:rsidR="00CA0421" w:rsidRPr="009A0DAE">
          <w:rPr>
            <w:rFonts w:ascii="標楷體" w:eastAsia="標楷體" w:cs="標楷體" w:hint="eastAsia"/>
            <w:sz w:val="28"/>
            <w:szCs w:val="28"/>
          </w:rPr>
          <w:t>廠商對所領用或租借自機關之材料、機具、設備，有浪費、遺失、被竊或非自然消耗之毀損，無法返還或修</w:t>
        </w:r>
        <w:r w:rsidR="00CA0421">
          <w:rPr>
            <w:rFonts w:ascii="標楷體" w:eastAsia="標楷體" w:cs="標楷體" w:hint="eastAsia"/>
            <w:sz w:val="28"/>
            <w:szCs w:val="28"/>
          </w:rPr>
          <w:t>理復原者，得經機關書面同意以相同者或同等品返還，或折合現金賠償</w:t>
        </w:r>
        <w:r w:rsidR="00CA0421" w:rsidRPr="00CE501C">
          <w:rPr>
            <w:rFonts w:ascii="標楷體" w:eastAsia="標楷體" w:hint="eastAsia"/>
            <w:sz w:val="28"/>
            <w:szCs w:val="28"/>
          </w:rPr>
          <w:t>。</w:t>
        </w:r>
      </w:ins>
    </w:p>
    <w:p w14:paraId="5E2CD73A" w14:textId="77777777" w:rsidR="0030303E" w:rsidRPr="00CE501C" w:rsidDel="00CA0421" w:rsidRDefault="0030303E" w:rsidP="0030303E">
      <w:pPr>
        <w:spacing w:line="240" w:lineRule="atLeast"/>
        <w:ind w:left="840" w:hanging="556"/>
        <w:jc w:val="both"/>
        <w:textDirection w:val="lrTbV"/>
        <w:rPr>
          <w:del w:id="320" w:author="Windows 使用者" w:date="2022-11-11T10:36:00Z"/>
          <w:rFonts w:ascii="標楷體" w:eastAsia="標楷體"/>
          <w:sz w:val="28"/>
          <w:szCs w:val="28"/>
        </w:rPr>
      </w:pPr>
      <w:del w:id="321" w:author="Windows 使用者" w:date="2022-11-11T10:36:00Z">
        <w:r w:rsidRPr="00CE501C" w:rsidDel="00CA0421">
          <w:rPr>
            <w:rFonts w:ascii="標楷體" w:eastAsia="標楷體" w:hint="eastAsia"/>
            <w:sz w:val="28"/>
          </w:rPr>
          <w:delText>第4款材料、機具、設備之同等品，應以原設計規格之使用功能、品質及價格為原則，並經機關審定者為限，廠商不得要求差價補貼。</w:delText>
        </w:r>
      </w:del>
    </w:p>
    <w:p w14:paraId="7949C407" w14:textId="77777777" w:rsidR="0030303E" w:rsidRPr="00CE501C" w:rsidDel="00CA0421" w:rsidRDefault="0030303E" w:rsidP="0030303E">
      <w:pPr>
        <w:spacing w:line="240" w:lineRule="atLeast"/>
        <w:ind w:left="840" w:hanging="556"/>
        <w:jc w:val="both"/>
        <w:textDirection w:val="lrTbV"/>
        <w:rPr>
          <w:del w:id="322" w:author="Windows 使用者" w:date="2022-11-11T10:37:00Z"/>
          <w:rFonts w:ascii="標楷體" w:eastAsia="標楷體"/>
          <w:sz w:val="28"/>
          <w:szCs w:val="28"/>
        </w:rPr>
      </w:pPr>
      <w:del w:id="323" w:author="Windows 使用者" w:date="2022-11-11T10:37:00Z">
        <w:r w:rsidRPr="00CE501C" w:rsidDel="00CA0421">
          <w:rPr>
            <w:rFonts w:ascii="標楷體" w:eastAsia="標楷體" w:cs="標楷體"/>
            <w:sz w:val="28"/>
            <w:szCs w:val="28"/>
          </w:rPr>
          <w:delText>(</w:delText>
        </w:r>
        <w:r w:rsidRPr="00CE501C" w:rsidDel="00CA0421">
          <w:rPr>
            <w:rFonts w:ascii="標楷體" w:eastAsia="標楷體" w:cs="標楷體" w:hint="eastAsia"/>
            <w:sz w:val="28"/>
            <w:szCs w:val="28"/>
          </w:rPr>
          <w:delText>七</w:delText>
        </w:r>
        <w:r w:rsidRPr="00CE501C" w:rsidDel="00CA0421">
          <w:rPr>
            <w:rFonts w:ascii="標楷體" w:eastAsia="標楷體" w:cs="標楷體"/>
            <w:sz w:val="28"/>
            <w:szCs w:val="28"/>
          </w:rPr>
          <w:delText>)</w:delText>
        </w:r>
      </w:del>
      <w:moveFromRangeStart w:id="324" w:author="Windows 使用者" w:date="2022-11-11T10:37:00Z" w:name="move119055442"/>
      <w:moveFrom w:id="325" w:author="Windows 使用者" w:date="2022-11-11T10:37:00Z">
        <w:del w:id="326" w:author="Windows 使用者" w:date="2022-11-11T10:37:00Z">
          <w:r w:rsidRPr="00CE501C" w:rsidDel="00CA0421">
            <w:rPr>
              <w:rFonts w:ascii="標楷體" w:eastAsia="標楷體" w:cs="標楷體" w:hint="eastAsia"/>
              <w:sz w:val="28"/>
              <w:szCs w:val="28"/>
            </w:rPr>
            <w:delText>由機關供應之材料、機具、設備，廠商應於預定進場日期前30日提出申請。因可歸責於機關之原因，不能於預定日期進場者，應預先書面通知廠商；致廠商未能依時履約者，廠商得依第</w:delText>
          </w:r>
          <w:r w:rsidRPr="00CE501C" w:rsidDel="00CA0421">
            <w:rPr>
              <w:rFonts w:ascii="標楷體" w:eastAsia="標楷體" w:cs="標楷體"/>
              <w:sz w:val="28"/>
              <w:szCs w:val="28"/>
            </w:rPr>
            <w:delText>7</w:delText>
          </w:r>
          <w:r w:rsidRPr="00CE501C" w:rsidDel="00CA0421">
            <w:rPr>
              <w:rFonts w:ascii="標楷體" w:eastAsia="標楷體" w:cs="標楷體" w:hint="eastAsia"/>
              <w:sz w:val="28"/>
              <w:szCs w:val="28"/>
            </w:rPr>
            <w:delText>條第4款規定，申請延長履約期限；因此增加之必要費用，由機關負擔。</w:delText>
          </w:r>
        </w:del>
      </w:moveFrom>
      <w:moveFromRangeEnd w:id="324"/>
    </w:p>
    <w:p w14:paraId="1DF23954" w14:textId="77777777" w:rsidR="00E518AE" w:rsidRPr="009A0DAE" w:rsidDel="00CA0421" w:rsidRDefault="0030303E">
      <w:pPr>
        <w:spacing w:line="240" w:lineRule="atLeast"/>
        <w:ind w:left="840" w:hanging="556"/>
        <w:jc w:val="both"/>
        <w:textDirection w:val="lrTbV"/>
        <w:rPr>
          <w:del w:id="327" w:author="Windows 使用者" w:date="2022-11-11T10:37:00Z"/>
          <w:rFonts w:ascii="標楷體" w:eastAsia="標楷體"/>
          <w:sz w:val="28"/>
          <w:szCs w:val="28"/>
        </w:rPr>
        <w:pPrChange w:id="328" w:author="Windows 使用者" w:date="2022-11-11T10:37:00Z">
          <w:pPr>
            <w:spacing w:line="240" w:lineRule="atLeast"/>
            <w:ind w:left="840" w:hanging="698"/>
            <w:jc w:val="both"/>
            <w:textDirection w:val="lrTbV"/>
          </w:pPr>
        </w:pPrChange>
      </w:pPr>
      <w:del w:id="329" w:author="Windows 使用者" w:date="2022-11-11T10:37:00Z">
        <w:r w:rsidRPr="009A0DAE" w:rsidDel="00CA0421">
          <w:rPr>
            <w:rFonts w:ascii="標楷體" w:eastAsia="標楷體" w:cs="標楷體"/>
            <w:sz w:val="28"/>
            <w:szCs w:val="28"/>
          </w:rPr>
          <w:delText xml:space="preserve"> </w:delText>
        </w:r>
        <w:r w:rsidR="00E518AE" w:rsidRPr="009A0DAE" w:rsidDel="00CA0421">
          <w:rPr>
            <w:rFonts w:ascii="標楷體" w:eastAsia="標楷體" w:cs="標楷體"/>
            <w:sz w:val="28"/>
            <w:szCs w:val="28"/>
          </w:rPr>
          <w:delText>(</w:delText>
        </w:r>
        <w:r w:rsidDel="00CA0421">
          <w:rPr>
            <w:rFonts w:ascii="標楷體" w:eastAsia="標楷體" w:cs="標楷體" w:hint="eastAsia"/>
            <w:sz w:val="28"/>
            <w:szCs w:val="28"/>
          </w:rPr>
          <w:delText>八</w:delText>
        </w:r>
        <w:r w:rsidR="00E518AE" w:rsidRPr="009A0DAE" w:rsidDel="00CA0421">
          <w:rPr>
            <w:rFonts w:ascii="標楷體" w:eastAsia="標楷體" w:cs="標楷體"/>
            <w:sz w:val="28"/>
            <w:szCs w:val="28"/>
          </w:rPr>
          <w:delText>)</w:delText>
        </w:r>
      </w:del>
      <w:moveFromRangeStart w:id="330" w:author="Windows 使用者" w:date="2022-11-11T10:37:00Z" w:name="move119055449"/>
      <w:moveFrom w:id="331" w:author="Windows 使用者" w:date="2022-11-11T10:37:00Z">
        <w:del w:id="332" w:author="Windows 使用者" w:date="2022-11-11T10:37:00Z">
          <w:r w:rsidR="00E518AE" w:rsidRPr="009A0DAE" w:rsidDel="00CA0421">
            <w:rPr>
              <w:rFonts w:ascii="標楷體" w:eastAsia="標楷體" w:cs="標楷體" w:hint="eastAsia"/>
              <w:sz w:val="28"/>
              <w:szCs w:val="28"/>
            </w:rPr>
            <w:delText>廠商領用或租借機關之材料、機具、設備，應憑證蓋章並由機關檢驗人員核轉。已領用或已租借之材料、機具、設備，須妥善保管運用維護；用畢</w:delText>
          </w:r>
          <w:r w:rsidR="00D370D5" w:rsidRPr="009A0DAE" w:rsidDel="00CA0421">
            <w:rPr>
              <w:rFonts w:ascii="標楷體" w:eastAsia="標楷體" w:cs="標楷體" w:hint="eastAsia"/>
              <w:sz w:val="28"/>
              <w:szCs w:val="28"/>
            </w:rPr>
            <w:delText>（</w:delText>
          </w:r>
          <w:r w:rsidR="00E518AE" w:rsidRPr="009A0DAE" w:rsidDel="00CA0421">
            <w:rPr>
              <w:rFonts w:ascii="標楷體" w:eastAsia="標楷體" w:cs="標楷體" w:hint="eastAsia"/>
              <w:sz w:val="28"/>
              <w:szCs w:val="28"/>
            </w:rPr>
            <w:delText>餘</w:delText>
          </w:r>
          <w:r w:rsidR="00EC4187" w:rsidRPr="009A0DAE" w:rsidDel="00CA0421">
            <w:rPr>
              <w:rFonts w:ascii="標楷體" w:eastAsia="標楷體" w:cs="標楷體" w:hint="eastAsia"/>
              <w:sz w:val="28"/>
              <w:szCs w:val="28"/>
            </w:rPr>
            <w:delText>）</w:delText>
          </w:r>
          <w:r w:rsidR="00E518AE" w:rsidRPr="009A0DAE" w:rsidDel="00CA0421">
            <w:rPr>
              <w:rFonts w:ascii="標楷體" w:eastAsia="標楷體" w:cs="標楷體" w:hint="eastAsia"/>
              <w:sz w:val="28"/>
              <w:szCs w:val="28"/>
            </w:rPr>
            <w:delText>歸還時，應清理整修至符合規定或機關認可之程度，於規定</w:delText>
          </w:r>
          <w:r w:rsidR="00C57EB5" w:rsidRPr="009A0DAE" w:rsidDel="00CA0421">
            <w:rPr>
              <w:rFonts w:ascii="標楷體" w:eastAsia="標楷體" w:cs="標楷體" w:hint="eastAsia"/>
              <w:sz w:val="28"/>
              <w:szCs w:val="28"/>
            </w:rPr>
            <w:delText>之合理</w:delText>
          </w:r>
          <w:r w:rsidR="00E518AE" w:rsidRPr="009A0DAE" w:rsidDel="00CA0421">
            <w:rPr>
              <w:rFonts w:ascii="標楷體" w:eastAsia="標楷體" w:cs="標楷體" w:hint="eastAsia"/>
              <w:sz w:val="28"/>
              <w:szCs w:val="28"/>
            </w:rPr>
            <w:delText>期限內運交機關指定處所放置。其未辦理者，得視同廠商未完成履約。</w:delText>
          </w:r>
        </w:del>
      </w:moveFrom>
      <w:moveFromRangeEnd w:id="330"/>
    </w:p>
    <w:p w14:paraId="708E1DDC" w14:textId="77777777" w:rsidR="00E518AE" w:rsidDel="00CA0421" w:rsidRDefault="00E518AE" w:rsidP="003349AC">
      <w:pPr>
        <w:spacing w:line="240" w:lineRule="atLeast"/>
        <w:ind w:left="840" w:hanging="556"/>
        <w:jc w:val="both"/>
        <w:textDirection w:val="lrTbV"/>
        <w:rPr>
          <w:del w:id="333" w:author="Windows 使用者" w:date="2022-11-11T10:37:00Z"/>
          <w:rFonts w:ascii="標楷體" w:eastAsia="標楷體" w:cs="標楷體"/>
          <w:sz w:val="28"/>
          <w:szCs w:val="28"/>
        </w:rPr>
      </w:pPr>
      <w:del w:id="334" w:author="Windows 使用者" w:date="2022-11-11T10:37:00Z">
        <w:r w:rsidRPr="009A0DAE" w:rsidDel="00CA0421">
          <w:rPr>
            <w:rFonts w:ascii="標楷體" w:eastAsia="標楷體" w:cs="標楷體"/>
            <w:sz w:val="28"/>
            <w:szCs w:val="28"/>
          </w:rPr>
          <w:delText>(</w:delText>
        </w:r>
        <w:r w:rsidR="0030303E" w:rsidDel="00CA0421">
          <w:rPr>
            <w:rFonts w:ascii="標楷體" w:eastAsia="標楷體" w:cs="標楷體" w:hint="eastAsia"/>
            <w:sz w:val="28"/>
            <w:szCs w:val="28"/>
          </w:rPr>
          <w:delText>九</w:delText>
        </w:r>
        <w:r w:rsidRPr="009A0DAE" w:rsidDel="00CA0421">
          <w:rPr>
            <w:rFonts w:ascii="標楷體" w:eastAsia="標楷體" w:cs="標楷體"/>
            <w:sz w:val="28"/>
            <w:szCs w:val="28"/>
          </w:rPr>
          <w:delText>)</w:delText>
        </w:r>
        <w:r w:rsidRPr="009A0DAE" w:rsidDel="00CA0421">
          <w:rPr>
            <w:rFonts w:ascii="標楷體" w:eastAsia="標楷體" w:cs="標楷體" w:hint="eastAsia"/>
            <w:sz w:val="28"/>
            <w:szCs w:val="28"/>
          </w:rPr>
          <w:delText>廠商對所領用或租借自機關之材料、機具、設備，有浪費、遺失、被竊或非自然消耗之毀損，無法返還或修</w:delText>
        </w:r>
        <w:r w:rsidR="0030303E" w:rsidDel="00CA0421">
          <w:rPr>
            <w:rFonts w:ascii="標楷體" w:eastAsia="標楷體" w:cs="標楷體" w:hint="eastAsia"/>
            <w:sz w:val="28"/>
            <w:szCs w:val="28"/>
          </w:rPr>
          <w:delText>理復原者，得經機關書面同意以相同者或同等品返還，或折合現金賠償:</w:delText>
        </w:r>
      </w:del>
    </w:p>
    <w:p w14:paraId="171C72AA" w14:textId="77777777" w:rsidR="0030303E" w:rsidRPr="00CE501C" w:rsidDel="00CA0421" w:rsidRDefault="00873D45" w:rsidP="0030303E">
      <w:pPr>
        <w:adjustRightInd/>
        <w:spacing w:line="400" w:lineRule="exact"/>
        <w:ind w:leftChars="353" w:left="992" w:hangingChars="102" w:hanging="286"/>
        <w:jc w:val="both"/>
        <w:textAlignment w:val="auto"/>
        <w:rPr>
          <w:del w:id="335" w:author="Windows 使用者" w:date="2022-11-11T10:37:00Z"/>
          <w:rFonts w:ascii="標楷體" w:eastAsia="標楷體"/>
          <w:sz w:val="28"/>
          <w:szCs w:val="28"/>
        </w:rPr>
      </w:pPr>
      <w:del w:id="336" w:author="Windows 使用者" w:date="2022-11-11T10:37:00Z">
        <w:r w:rsidRPr="00CE501C" w:rsidDel="00CA0421">
          <w:rPr>
            <w:rFonts w:ascii="標楷體" w:eastAsia="標楷體" w:hAnsi="標楷體"/>
            <w:sz w:val="28"/>
            <w:szCs w:val="28"/>
          </w:rPr>
          <w:delText>1.外購設備（包括器材）照CIF</w:delText>
        </w:r>
        <w:r w:rsidRPr="00CE501C" w:rsidDel="00CA0421">
          <w:rPr>
            <w:rFonts w:ascii="標楷體" w:eastAsia="標楷體" w:hAnsi="標楷體" w:hint="eastAsia"/>
            <w:sz w:val="28"/>
            <w:szCs w:val="28"/>
          </w:rPr>
          <w:delText>購入美金單價加</w:delText>
        </w:r>
        <w:r w:rsidRPr="00CE501C" w:rsidDel="00CA0421">
          <w:rPr>
            <w:rFonts w:ascii="標楷體" w:eastAsia="標楷體" w:hAnsi="標楷體"/>
            <w:sz w:val="28"/>
            <w:szCs w:val="28"/>
          </w:rPr>
          <w:delText>3％，按設備淨值以賠償時臺灣銀行賣出美金匯率折算</w:delText>
        </w:r>
        <w:r w:rsidRPr="00CE501C" w:rsidDel="00CA0421">
          <w:rPr>
            <w:rFonts w:ascii="標楷體" w:eastAsia="標楷體" w:hint="eastAsia"/>
            <w:sz w:val="28"/>
            <w:szCs w:val="28"/>
          </w:rPr>
          <w:delText>。</w:delText>
        </w:r>
      </w:del>
    </w:p>
    <w:p w14:paraId="3967B368" w14:textId="77777777" w:rsidR="0030303E" w:rsidRPr="00CE501C" w:rsidDel="00CA0421" w:rsidRDefault="00873D45" w:rsidP="0030303E">
      <w:pPr>
        <w:adjustRightInd/>
        <w:spacing w:line="400" w:lineRule="exact"/>
        <w:ind w:leftChars="353" w:left="992" w:hangingChars="102" w:hanging="286"/>
        <w:jc w:val="both"/>
        <w:textAlignment w:val="auto"/>
        <w:rPr>
          <w:del w:id="337" w:author="Windows 使用者" w:date="2022-11-11T10:37:00Z"/>
          <w:rFonts w:ascii="標楷體" w:eastAsia="標楷體"/>
          <w:sz w:val="28"/>
          <w:szCs w:val="28"/>
        </w:rPr>
      </w:pPr>
      <w:del w:id="338" w:author="Windows 使用者" w:date="2022-11-11T10:37:00Z">
        <w:r w:rsidRPr="00CE501C" w:rsidDel="00CA0421">
          <w:rPr>
            <w:rFonts w:ascii="標楷體" w:eastAsia="標楷體"/>
            <w:sz w:val="28"/>
            <w:szCs w:val="28"/>
          </w:rPr>
          <w:delText>2.</w:delText>
        </w:r>
        <w:r w:rsidRPr="00CE501C" w:rsidDel="00CA0421">
          <w:rPr>
            <w:rFonts w:ascii="標楷體" w:eastAsia="標楷體" w:hAnsi="標楷體" w:hint="eastAsia"/>
            <w:sz w:val="28"/>
            <w:szCs w:val="28"/>
          </w:rPr>
          <w:delText>內購設備（包括器材）照市價加</w:delText>
        </w:r>
        <w:r w:rsidRPr="00CE501C" w:rsidDel="00CA0421">
          <w:rPr>
            <w:rFonts w:ascii="標楷體" w:eastAsia="標楷體" w:hAnsi="標楷體"/>
            <w:sz w:val="28"/>
            <w:szCs w:val="28"/>
          </w:rPr>
          <w:delText>3％按設備淨值計算</w:delText>
        </w:r>
        <w:r w:rsidRPr="00CE501C" w:rsidDel="00CA0421">
          <w:rPr>
            <w:rFonts w:ascii="標楷體" w:eastAsia="標楷體" w:hint="eastAsia"/>
            <w:sz w:val="28"/>
            <w:szCs w:val="28"/>
          </w:rPr>
          <w:delText>。</w:delText>
        </w:r>
      </w:del>
    </w:p>
    <w:p w14:paraId="5A5A79D7" w14:textId="77777777" w:rsidR="0030303E" w:rsidRPr="00CE501C" w:rsidDel="00CA0421" w:rsidRDefault="00873D45" w:rsidP="0030303E">
      <w:pPr>
        <w:adjustRightInd/>
        <w:spacing w:line="400" w:lineRule="exact"/>
        <w:ind w:leftChars="353" w:left="992" w:hangingChars="102" w:hanging="286"/>
        <w:jc w:val="both"/>
        <w:textAlignment w:val="auto"/>
        <w:rPr>
          <w:del w:id="339" w:author="Windows 使用者" w:date="2022-11-11T10:37:00Z"/>
          <w:rFonts w:ascii="標楷體" w:eastAsia="標楷體"/>
          <w:sz w:val="28"/>
          <w:szCs w:val="28"/>
          <w:u w:val="single"/>
        </w:rPr>
      </w:pPr>
      <w:del w:id="340" w:author="Windows 使用者" w:date="2022-11-11T10:37:00Z">
        <w:r w:rsidRPr="00CE501C" w:rsidDel="00CA0421">
          <w:rPr>
            <w:rFonts w:ascii="標楷體" w:eastAsia="標楷體"/>
            <w:sz w:val="28"/>
            <w:szCs w:val="28"/>
          </w:rPr>
          <w:delText>3.</w:delText>
        </w:r>
        <w:r w:rsidRPr="00CE501C" w:rsidDel="00CA0421">
          <w:rPr>
            <w:rFonts w:ascii="標楷體" w:eastAsia="標楷體" w:hAnsi="標楷體" w:hint="eastAsia"/>
            <w:sz w:val="28"/>
            <w:szCs w:val="28"/>
          </w:rPr>
          <w:delText>屬遺失或被竊者除照前兩款規定補償外，並加計賠償金額</w:delText>
        </w:r>
        <w:r w:rsidRPr="00CE501C" w:rsidDel="00CA0421">
          <w:rPr>
            <w:rFonts w:ascii="標楷體" w:eastAsia="標楷體" w:hAnsi="標楷體"/>
            <w:sz w:val="28"/>
            <w:szCs w:val="28"/>
          </w:rPr>
          <w:delText>2％</w:delText>
        </w:r>
        <w:r w:rsidRPr="00CE501C" w:rsidDel="00CA0421">
          <w:rPr>
            <w:rFonts w:ascii="標楷體" w:eastAsia="標楷體" w:hint="eastAsia"/>
            <w:sz w:val="28"/>
            <w:szCs w:val="28"/>
          </w:rPr>
          <w:delText>。</w:delText>
        </w:r>
      </w:del>
    </w:p>
    <w:p w14:paraId="5C011DDF" w14:textId="77777777" w:rsidR="0030303E" w:rsidRPr="00F72A29" w:rsidRDefault="0030303E" w:rsidP="003349AC">
      <w:pPr>
        <w:spacing w:line="240" w:lineRule="atLeast"/>
        <w:ind w:left="840" w:hanging="556"/>
        <w:jc w:val="both"/>
        <w:textDirection w:val="lrTbV"/>
        <w:rPr>
          <w:rFonts w:ascii="標楷體" w:eastAsia="標楷體"/>
          <w:color w:val="0000FF"/>
          <w:sz w:val="28"/>
          <w:szCs w:val="28"/>
        </w:rPr>
      </w:pPr>
    </w:p>
    <w:p w14:paraId="31E3DC03" w14:textId="77777777" w:rsidR="00E518AE" w:rsidRPr="009A0DAE" w:rsidRDefault="00E518AE" w:rsidP="003349AC">
      <w:pPr>
        <w:spacing w:line="240" w:lineRule="atLeast"/>
        <w:ind w:left="482" w:hanging="48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9</w:t>
      </w:r>
      <w:r w:rsidRPr="009A0DAE">
        <w:rPr>
          <w:rFonts w:ascii="標楷體" w:eastAsia="標楷體" w:cs="標楷體" w:hint="eastAsia"/>
          <w:b/>
          <w:bCs/>
          <w:sz w:val="28"/>
          <w:szCs w:val="28"/>
        </w:rPr>
        <w:t>條　施工管理</w:t>
      </w:r>
    </w:p>
    <w:p w14:paraId="0D7C3D6E"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214DB5" w:rsidRPr="009A0DAE">
        <w:rPr>
          <w:rFonts w:ascii="標楷體" w:eastAsia="標楷體" w:cs="標楷體" w:hint="eastAsia"/>
          <w:sz w:val="28"/>
          <w:szCs w:val="28"/>
        </w:rP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14:paraId="724D4C5F" w14:textId="77777777" w:rsidR="00214DB5" w:rsidRPr="009A0DAE" w:rsidRDefault="00214DB5"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hint="eastAsia"/>
          <w:sz w:val="28"/>
          <w:szCs w:val="28"/>
        </w:rP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14:paraId="1A77C72F" w14:textId="75E948AB" w:rsidR="008C5ED9" w:rsidRDefault="00142444" w:rsidP="00142444">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(三)</w:t>
      </w:r>
      <w:ins w:id="341" w:author="Windows 使用者" w:date="2023-03-01T13:48:00Z">
        <w:r w:rsidR="006E73F8" w:rsidRPr="006E73F8">
          <w:rPr>
            <w:rFonts w:ascii="標楷體" w:eastAsia="標楷體" w:cs="標楷體" w:hint="eastAsia"/>
            <w:sz w:val="28"/>
            <w:szCs w:val="28"/>
          </w:rPr>
          <w:t>適用營造業法之廠商應依營造業法規定設置專任工程人員、工地主任，該等人員並應依營造業法規定回訓、加入公會。工地施工期間工地主任應專駐於工地，且不得兼任工地其他職務。應設置技術士之專業工程特定施工項目、技術士種類及人數，依附錄2第9點辦理。</w:t>
        </w:r>
      </w:ins>
      <w:del w:id="342" w:author="Windows 使用者" w:date="2023-03-01T13:48:00Z">
        <w:r w:rsidR="00AD536F" w:rsidRPr="009A0DAE" w:rsidDel="006E73F8">
          <w:rPr>
            <w:rFonts w:ascii="標楷體" w:eastAsia="標楷體" w:cs="標楷體" w:hint="eastAsia"/>
            <w:sz w:val="28"/>
            <w:szCs w:val="28"/>
          </w:rPr>
          <w:delText>適用營造業法之廠商應依營造業法規定設置專任工程人員、工地主任。依營造業法第31條第5項規定，工地主任應加入全國營造業工地主任公會。工地施工期間工地主任應專駐於工地，且不得兼任工地其他職務。應設置技術士之專業工程特定施工項目、技術士種類及人數，依附錄2第9點辦理</w:delText>
        </w:r>
        <w:r w:rsidR="00AF0837" w:rsidRPr="009A0DAE" w:rsidDel="006E73F8">
          <w:rPr>
            <w:rFonts w:ascii="標楷體" w:eastAsia="標楷體" w:cs="標楷體" w:hint="eastAsia"/>
            <w:sz w:val="28"/>
            <w:szCs w:val="28"/>
          </w:rPr>
          <w:delText>。</w:delText>
        </w:r>
      </w:del>
    </w:p>
    <w:p w14:paraId="0021147E" w14:textId="77777777" w:rsidR="0099057C" w:rsidRPr="0099057C" w:rsidRDefault="0099057C" w:rsidP="0099057C">
      <w:pPr>
        <w:spacing w:line="240" w:lineRule="atLeast"/>
        <w:ind w:left="840" w:hanging="556"/>
        <w:jc w:val="both"/>
        <w:textDirection w:val="lrTbV"/>
        <w:rPr>
          <w:ins w:id="343" w:author="Windows 使用者" w:date="2022-11-11T10:44:00Z"/>
          <w:rFonts w:ascii="標楷體" w:eastAsia="標楷體" w:hAnsi="Times New Roman"/>
          <w:kern w:val="2"/>
          <w:sz w:val="28"/>
          <w:szCs w:val="28"/>
        </w:rPr>
      </w:pPr>
      <w:ins w:id="344" w:author="Windows 使用者" w:date="2022-11-11T10:44:00Z">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四</w:t>
        </w:r>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施工計畫與報表：</w:t>
        </w:r>
      </w:ins>
    </w:p>
    <w:p w14:paraId="101BE504" w14:textId="77777777" w:rsidR="0099057C" w:rsidRPr="0099057C" w:rsidRDefault="0099057C" w:rsidP="0099057C">
      <w:pPr>
        <w:spacing w:line="240" w:lineRule="atLeast"/>
        <w:ind w:left="1135" w:hanging="284"/>
        <w:jc w:val="both"/>
        <w:textDirection w:val="lrTbV"/>
        <w:rPr>
          <w:ins w:id="345" w:author="Windows 使用者" w:date="2022-11-11T10:44:00Z"/>
          <w:rFonts w:ascii="標楷體" w:eastAsia="標楷體" w:hAnsi="Times New Roman" w:cs="標楷體"/>
          <w:kern w:val="2"/>
          <w:sz w:val="28"/>
          <w:szCs w:val="28"/>
        </w:rPr>
      </w:pPr>
      <w:ins w:id="346" w:author="Windows 使用者" w:date="2022-11-11T10:44:00Z">
        <w:r w:rsidRPr="0099057C">
          <w:rPr>
            <w:rFonts w:ascii="標楷體" w:eastAsia="標楷體" w:hAnsi="Times New Roman" w:cs="標楷體"/>
            <w:kern w:val="2"/>
            <w:sz w:val="28"/>
            <w:szCs w:val="28"/>
          </w:rPr>
          <w:t>1.</w:t>
        </w:r>
        <w:r w:rsidRPr="0099057C">
          <w:rPr>
            <w:rFonts w:ascii="標楷體" w:eastAsia="標楷體" w:hAnsi="Times New Roman" w:cs="標楷體" w:hint="eastAsia"/>
            <w:kern w:val="2"/>
            <w:sz w:val="28"/>
            <w:szCs w:val="28"/>
          </w:rPr>
          <w:t>廠商應於開工前，擬定施工順序及預定進度表等，並就主要施工部分</w:t>
        </w:r>
        <w:r w:rsidRPr="0099057C">
          <w:rPr>
            <w:rFonts w:ascii="標楷體" w:eastAsia="標楷體" w:hAnsi="Times New Roman" w:cs="標楷體" w:hint="eastAsia"/>
            <w:kern w:val="2"/>
            <w:sz w:val="28"/>
            <w:szCs w:val="28"/>
          </w:rPr>
          <w:lastRenderedPageBreak/>
          <w:t>敘明施工方法，繪製施工相關圖說，送請機關核定。機關為協調相關工程之配合，得指示廠商作必要之修正。</w:t>
        </w:r>
      </w:ins>
    </w:p>
    <w:p w14:paraId="192D899F" w14:textId="77777777" w:rsidR="0099057C" w:rsidRPr="0099057C" w:rsidRDefault="0099057C" w:rsidP="0099057C">
      <w:pPr>
        <w:spacing w:line="240" w:lineRule="atLeast"/>
        <w:ind w:left="1135" w:hanging="284"/>
        <w:jc w:val="both"/>
        <w:rPr>
          <w:ins w:id="347" w:author="Windows 使用者" w:date="2022-11-11T10:44:00Z"/>
          <w:rFonts w:ascii="標楷體" w:eastAsia="標楷體" w:hAnsi="Times New Roman"/>
          <w:kern w:val="2"/>
          <w:sz w:val="28"/>
          <w:szCs w:val="28"/>
        </w:rPr>
      </w:pPr>
      <w:ins w:id="348" w:author="Windows 使用者" w:date="2022-11-11T10:44:00Z">
        <w:r w:rsidRPr="0099057C">
          <w:rPr>
            <w:rFonts w:ascii="標楷體" w:eastAsia="標楷體" w:hAnsi="Times New Roman" w:cs="標楷體"/>
            <w:kern w:val="2"/>
            <w:sz w:val="28"/>
            <w:szCs w:val="28"/>
          </w:rPr>
          <w:t>2.</w:t>
        </w:r>
        <w:r w:rsidRPr="0099057C">
          <w:rPr>
            <w:rFonts w:ascii="標楷體" w:eastAsia="標楷體" w:hAnsi="Times New Roman" w:cs="標楷體" w:hint="eastAsia"/>
            <w:kern w:val="2"/>
            <w:sz w:val="28"/>
            <w:szCs w:val="28"/>
          </w:rPr>
          <w:t>對於汛期施工有致災風險之工程，廠商應於提報之施工計畫內納入相關防災內容；其內容除機關及監造單位另有規定外，重點如下：</w:t>
        </w:r>
      </w:ins>
    </w:p>
    <w:p w14:paraId="03055F54" w14:textId="77777777" w:rsidR="0099057C" w:rsidRPr="0099057C" w:rsidRDefault="0099057C" w:rsidP="0099057C">
      <w:pPr>
        <w:spacing w:line="240" w:lineRule="atLeast"/>
        <w:ind w:left="1560" w:hanging="426"/>
        <w:jc w:val="both"/>
        <w:rPr>
          <w:ins w:id="349" w:author="Windows 使用者" w:date="2022-11-11T10:44:00Z"/>
          <w:rFonts w:ascii="標楷體" w:eastAsia="標楷體" w:hAnsi="Times New Roman"/>
          <w:kern w:val="2"/>
          <w:sz w:val="28"/>
          <w:szCs w:val="28"/>
        </w:rPr>
      </w:pPr>
      <w:ins w:id="350" w:author="Windows 使用者" w:date="2022-11-11T10:44:00Z">
        <w:r w:rsidRPr="0099057C">
          <w:rPr>
            <w:rFonts w:ascii="標楷體" w:eastAsia="標楷體" w:hAnsi="Times New Roman" w:cs="標楷體"/>
            <w:kern w:val="2"/>
            <w:sz w:val="28"/>
            <w:szCs w:val="28"/>
          </w:rPr>
          <w:t>(1)</w:t>
        </w:r>
        <w:r w:rsidRPr="0099057C">
          <w:rPr>
            <w:rFonts w:ascii="標楷體" w:eastAsia="標楷體" w:hAnsi="Times New Roman" w:cs="標楷體" w:hint="eastAsia"/>
            <w:kern w:val="2"/>
            <w:sz w:val="28"/>
            <w:szCs w:val="28"/>
          </w:rPr>
          <w:t>充分考量汛期颱風、豪雨對工地可能造成之影響，合理安排施工順序及進度，並妥擬緊急應變及防災措施。</w:t>
        </w:r>
      </w:ins>
    </w:p>
    <w:p w14:paraId="0026D8E4" w14:textId="77777777" w:rsidR="0099057C" w:rsidRPr="0099057C" w:rsidRDefault="0099057C" w:rsidP="0099057C">
      <w:pPr>
        <w:spacing w:line="240" w:lineRule="atLeast"/>
        <w:ind w:left="1560" w:hanging="426"/>
        <w:jc w:val="both"/>
        <w:rPr>
          <w:ins w:id="351" w:author="Windows 使用者" w:date="2022-11-11T10:44:00Z"/>
          <w:rFonts w:ascii="標楷體" w:eastAsia="標楷體" w:hAnsi="Times New Roman"/>
          <w:kern w:val="2"/>
          <w:sz w:val="28"/>
          <w:szCs w:val="28"/>
        </w:rPr>
      </w:pPr>
      <w:ins w:id="352" w:author="Windows 使用者" w:date="2022-11-11T10:44:00Z">
        <w:r w:rsidRPr="0099057C">
          <w:rPr>
            <w:rFonts w:ascii="標楷體" w:eastAsia="標楷體" w:hAnsi="Times New Roman" w:cs="標楷體"/>
            <w:kern w:val="2"/>
            <w:sz w:val="28"/>
            <w:szCs w:val="28"/>
          </w:rPr>
          <w:t>(2)</w:t>
        </w:r>
        <w:r w:rsidRPr="0099057C">
          <w:rPr>
            <w:rFonts w:ascii="標楷體" w:eastAsia="標楷體" w:hAnsi="Times New Roman" w:cs="標楷體" w:hint="eastAsia"/>
            <w:kern w:val="2"/>
            <w:sz w:val="28"/>
            <w:szCs w:val="28"/>
          </w:rPr>
          <w:t>訂定汛期工地防災自主檢查表，並確實辦理檢查。</w:t>
        </w:r>
      </w:ins>
    </w:p>
    <w:p w14:paraId="6D5B516A" w14:textId="77777777" w:rsidR="0099057C" w:rsidRPr="0099057C" w:rsidRDefault="0099057C" w:rsidP="0099057C">
      <w:pPr>
        <w:spacing w:line="240" w:lineRule="atLeast"/>
        <w:ind w:left="1560" w:hanging="426"/>
        <w:jc w:val="both"/>
        <w:rPr>
          <w:ins w:id="353" w:author="Windows 使用者" w:date="2022-11-11T10:44:00Z"/>
          <w:rFonts w:ascii="標楷體" w:eastAsia="標楷體" w:hAnsi="Times New Roman"/>
          <w:kern w:val="2"/>
          <w:sz w:val="28"/>
          <w:szCs w:val="28"/>
        </w:rPr>
      </w:pPr>
      <w:ins w:id="354" w:author="Windows 使用者" w:date="2022-11-11T10:44:00Z">
        <w:r w:rsidRPr="0099057C">
          <w:rPr>
            <w:rFonts w:ascii="標楷體" w:eastAsia="標楷體" w:hAnsi="Times New Roman" w:cs="標楷體"/>
            <w:kern w:val="2"/>
            <w:sz w:val="28"/>
            <w:szCs w:val="28"/>
          </w:rPr>
          <w:t>(3)</w:t>
        </w:r>
        <w:r w:rsidRPr="0099057C">
          <w:rPr>
            <w:rFonts w:ascii="標楷體" w:eastAsia="標楷體" w:hAnsi="Times New Roman" w:cs="標楷體" w:hint="eastAsia"/>
            <w:kern w:val="2"/>
            <w:sz w:val="28"/>
            <w:szCs w:val="28"/>
          </w:rPr>
          <w:t>凡涉及河川堤防之破堤或有水患之虞者，應納入防洪、破堤有關之工作項目及作業規定。</w:t>
        </w:r>
      </w:ins>
    </w:p>
    <w:p w14:paraId="634F4771" w14:textId="77777777" w:rsidR="0099057C" w:rsidRPr="0099057C" w:rsidRDefault="0099057C" w:rsidP="0099057C">
      <w:pPr>
        <w:spacing w:line="240" w:lineRule="atLeast"/>
        <w:ind w:left="1135" w:hanging="284"/>
        <w:jc w:val="both"/>
        <w:textDirection w:val="lrTbV"/>
        <w:rPr>
          <w:ins w:id="355" w:author="Windows 使用者" w:date="2022-11-11T10:44:00Z"/>
          <w:rFonts w:ascii="標楷體" w:eastAsia="標楷體" w:hAnsi="Times New Roman"/>
          <w:kern w:val="2"/>
          <w:sz w:val="28"/>
          <w:szCs w:val="28"/>
        </w:rPr>
      </w:pPr>
      <w:ins w:id="356" w:author="Windows 使用者" w:date="2022-11-11T10:44:00Z">
        <w:r w:rsidRPr="0099057C">
          <w:rPr>
            <w:rFonts w:ascii="標楷體" w:eastAsia="標楷體" w:hAnsi="Times New Roman" w:cs="標楷體"/>
            <w:kern w:val="2"/>
            <w:sz w:val="28"/>
            <w:szCs w:val="28"/>
          </w:rPr>
          <w:t>3.</w:t>
        </w:r>
        <w:r w:rsidRPr="0099057C">
          <w:rPr>
            <w:rFonts w:ascii="標楷體" w:eastAsia="標楷體" w:hAnsi="Times New Roman" w:cs="標楷體" w:hint="eastAsia"/>
            <w:kern w:val="2"/>
            <w:sz w:val="28"/>
            <w:szCs w:val="28"/>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竣工期限所應負之全部責任。</w:t>
        </w:r>
      </w:ins>
    </w:p>
    <w:p w14:paraId="7374AA84" w14:textId="77777777" w:rsidR="0099057C" w:rsidRPr="0099057C" w:rsidRDefault="0099057C" w:rsidP="0099057C">
      <w:pPr>
        <w:spacing w:line="240" w:lineRule="atLeast"/>
        <w:ind w:left="1135" w:hanging="284"/>
        <w:jc w:val="both"/>
        <w:textDirection w:val="lrTbV"/>
        <w:rPr>
          <w:ins w:id="357" w:author="Windows 使用者" w:date="2022-11-11T10:44:00Z"/>
          <w:rFonts w:ascii="標楷體" w:eastAsia="標楷體" w:hAnsi="Times New Roman"/>
          <w:kern w:val="2"/>
          <w:sz w:val="28"/>
          <w:szCs w:val="28"/>
        </w:rPr>
      </w:pPr>
      <w:ins w:id="358" w:author="Windows 使用者" w:date="2022-11-11T10:44:00Z">
        <w:r w:rsidRPr="0099057C">
          <w:rPr>
            <w:rFonts w:ascii="標楷體" w:eastAsia="標楷體" w:hAnsi="Times New Roman" w:cs="標楷體"/>
            <w:kern w:val="2"/>
            <w:sz w:val="28"/>
            <w:szCs w:val="28"/>
          </w:rPr>
          <w:t>4.</w:t>
        </w:r>
        <w:r w:rsidRPr="0099057C">
          <w:rPr>
            <w:rFonts w:ascii="標楷體" w:eastAsia="標楷體" w:hAnsi="Times New Roman" w:cs="標楷體" w:hint="eastAsia"/>
            <w:kern w:val="2"/>
            <w:sz w:val="28"/>
            <w:szCs w:val="28"/>
          </w:rPr>
          <w:t>廠商應繪製職業安全衛生相關設施之施工詳圖。機關應確實依廠商實際施作之數量辦理估驗。</w:t>
        </w:r>
      </w:ins>
    </w:p>
    <w:p w14:paraId="5DBE7C71" w14:textId="77777777" w:rsidR="0099057C" w:rsidRPr="0099057C" w:rsidRDefault="0099057C" w:rsidP="0099057C">
      <w:pPr>
        <w:spacing w:line="240" w:lineRule="atLeast"/>
        <w:ind w:left="1135" w:hanging="284"/>
        <w:jc w:val="both"/>
        <w:textDirection w:val="lrTbV"/>
        <w:rPr>
          <w:ins w:id="359" w:author="Windows 使用者" w:date="2022-11-11T10:44:00Z"/>
          <w:rFonts w:ascii="標楷體" w:eastAsia="標楷體" w:hAnsi="Times New Roman"/>
          <w:kern w:val="2"/>
          <w:sz w:val="28"/>
          <w:szCs w:val="28"/>
        </w:rPr>
      </w:pPr>
      <w:ins w:id="360" w:author="Windows 使用者" w:date="2022-11-11T10:44:00Z">
        <w:r w:rsidRPr="0099057C">
          <w:rPr>
            <w:rFonts w:ascii="標楷體" w:eastAsia="標楷體" w:hAnsi="Times New Roman" w:cs="標楷體"/>
            <w:kern w:val="2"/>
            <w:sz w:val="28"/>
            <w:szCs w:val="28"/>
          </w:rPr>
          <w:t>5.</w:t>
        </w:r>
        <w:r w:rsidRPr="0099057C">
          <w:rPr>
            <w:rFonts w:ascii="標楷體" w:eastAsia="標楷體" w:hAnsi="Times New Roman" w:cs="標楷體" w:hint="eastAsia"/>
            <w:kern w:val="2"/>
            <w:sz w:val="28"/>
            <w:szCs w:val="28"/>
          </w:rPr>
          <w:t>廠商於契約施工期間，應按機關同意之格式，按約定之時間，填寫施工日誌，送請機關核備。</w:t>
        </w:r>
      </w:ins>
    </w:p>
    <w:p w14:paraId="6FB8E9DE" w14:textId="77777777" w:rsidR="0099057C" w:rsidRPr="0099057C" w:rsidRDefault="0099057C" w:rsidP="0099057C">
      <w:pPr>
        <w:spacing w:line="240" w:lineRule="atLeast"/>
        <w:ind w:left="840" w:hanging="556"/>
        <w:jc w:val="both"/>
        <w:textDirection w:val="lrTbV"/>
        <w:rPr>
          <w:ins w:id="361" w:author="Windows 使用者" w:date="2022-11-11T10:44:00Z"/>
          <w:rFonts w:ascii="標楷體" w:eastAsia="標楷體" w:hAnsi="Times New Roman" w:cs="標楷體"/>
          <w:kern w:val="2"/>
          <w:sz w:val="28"/>
          <w:szCs w:val="28"/>
        </w:rPr>
      </w:pPr>
      <w:ins w:id="362" w:author="Windows 使用者" w:date="2022-11-11T10:44:00Z">
        <w:r w:rsidRPr="0099057C">
          <w:rPr>
            <w:rFonts w:ascii="標楷體" w:eastAsia="標楷體" w:hAnsi="Times New Roman" w:cs="標楷體" w:hint="eastAsia"/>
            <w:kern w:val="2"/>
            <w:sz w:val="28"/>
            <w:szCs w:val="28"/>
          </w:rPr>
          <w:t>(五)工作安全與衛生：依附錄1辦理。</w:t>
        </w:r>
      </w:ins>
    </w:p>
    <w:p w14:paraId="23F0DC4A" w14:textId="77777777" w:rsidR="0099057C" w:rsidRPr="0099057C" w:rsidRDefault="0099057C" w:rsidP="0099057C">
      <w:pPr>
        <w:spacing w:line="240" w:lineRule="atLeast"/>
        <w:ind w:left="840" w:hanging="556"/>
        <w:jc w:val="both"/>
        <w:textDirection w:val="lrTbV"/>
        <w:rPr>
          <w:ins w:id="363" w:author="Windows 使用者" w:date="2022-11-11T10:44:00Z"/>
          <w:rFonts w:ascii="標楷體" w:eastAsia="標楷體" w:hAnsi="Times New Roman"/>
          <w:kern w:val="2"/>
          <w:sz w:val="28"/>
          <w:szCs w:val="28"/>
        </w:rPr>
      </w:pPr>
      <w:ins w:id="364" w:author="Windows 使用者" w:date="2022-11-11T10:44:00Z">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六</w:t>
        </w:r>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配合施工：</w:t>
        </w:r>
      </w:ins>
    </w:p>
    <w:p w14:paraId="6A3FD96C" w14:textId="77777777" w:rsidR="0099057C" w:rsidRPr="0099057C" w:rsidRDefault="0099057C" w:rsidP="0099057C">
      <w:pPr>
        <w:spacing w:line="240" w:lineRule="atLeast"/>
        <w:ind w:left="851"/>
        <w:jc w:val="both"/>
        <w:textDirection w:val="lrTbV"/>
        <w:rPr>
          <w:ins w:id="365" w:author="Windows 使用者" w:date="2022-11-11T10:44:00Z"/>
          <w:rFonts w:ascii="標楷體" w:eastAsia="標楷體" w:hAnsi="Times New Roman"/>
          <w:kern w:val="2"/>
          <w:sz w:val="28"/>
          <w:szCs w:val="28"/>
        </w:rPr>
      </w:pPr>
      <w:ins w:id="366" w:author="Windows 使用者" w:date="2022-11-11T10:44:00Z">
        <w:r w:rsidRPr="0099057C">
          <w:rPr>
            <w:rFonts w:ascii="標楷體" w:eastAsia="標楷體" w:hAnsi="Times New Roman" w:cs="標楷體" w:hint="eastAsia"/>
            <w:kern w:val="2"/>
            <w:sz w:val="28"/>
            <w:szCs w:val="28"/>
          </w:rPr>
          <w:t>與契約工程有關之其他工程，經機關交由其他廠商承包時，廠商有與其他廠商互相協調配合之義務，以使該等工作得以順利進行，如因配合施工致增加不可預知之必要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ins>
    </w:p>
    <w:p w14:paraId="2E84FC92" w14:textId="77777777" w:rsidR="0099057C" w:rsidRPr="0099057C" w:rsidRDefault="0099057C" w:rsidP="0099057C">
      <w:pPr>
        <w:spacing w:line="240" w:lineRule="atLeast"/>
        <w:ind w:left="840" w:hanging="556"/>
        <w:jc w:val="both"/>
        <w:textDirection w:val="lrTbV"/>
        <w:rPr>
          <w:ins w:id="367" w:author="Windows 使用者" w:date="2022-11-11T10:44:00Z"/>
          <w:rFonts w:ascii="標楷體" w:eastAsia="標楷體" w:hAnsi="Times New Roman"/>
          <w:kern w:val="2"/>
          <w:sz w:val="28"/>
          <w:szCs w:val="28"/>
        </w:rPr>
      </w:pPr>
      <w:ins w:id="368" w:author="Windows 使用者" w:date="2022-11-11T10:44:00Z">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七</w:t>
        </w:r>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工程保管：</w:t>
        </w:r>
      </w:ins>
    </w:p>
    <w:p w14:paraId="3EDA3BF0" w14:textId="77777777" w:rsidR="0099057C" w:rsidRPr="0099057C" w:rsidRDefault="0099057C" w:rsidP="0099057C">
      <w:pPr>
        <w:spacing w:line="240" w:lineRule="atLeast"/>
        <w:ind w:left="1135" w:hanging="284"/>
        <w:jc w:val="both"/>
        <w:textDirection w:val="lrTbV"/>
        <w:rPr>
          <w:ins w:id="369" w:author="Windows 使用者" w:date="2022-11-11T10:44:00Z"/>
          <w:rFonts w:ascii="標楷體" w:eastAsia="標楷體" w:hAnsi="Times New Roman"/>
          <w:kern w:val="2"/>
          <w:sz w:val="28"/>
          <w:szCs w:val="28"/>
        </w:rPr>
      </w:pPr>
      <w:ins w:id="370" w:author="Windows 使用者" w:date="2022-11-11T10:44:00Z">
        <w:r w:rsidRPr="0099057C">
          <w:rPr>
            <w:rFonts w:ascii="標楷體" w:eastAsia="標楷體" w:hAnsi="Times New Roman" w:cs="標楷體"/>
            <w:kern w:val="2"/>
            <w:sz w:val="28"/>
            <w:szCs w:val="28"/>
          </w:rPr>
          <w:t>1.</w:t>
        </w:r>
        <w:r w:rsidRPr="0099057C">
          <w:rPr>
            <w:rFonts w:ascii="標楷體" w:eastAsia="標楷體" w:hAnsi="Times New Roman" w:cs="標楷體" w:hint="eastAsia"/>
            <w:kern w:val="2"/>
            <w:sz w:val="28"/>
            <w:szCs w:val="28"/>
          </w:rPr>
          <w: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ins>
    </w:p>
    <w:p w14:paraId="553A4A4A" w14:textId="77777777" w:rsidR="0099057C" w:rsidRPr="0099057C" w:rsidRDefault="0099057C" w:rsidP="0099057C">
      <w:pPr>
        <w:spacing w:line="240" w:lineRule="atLeast"/>
        <w:ind w:left="1135" w:hanging="284"/>
        <w:jc w:val="both"/>
        <w:textDirection w:val="lrTbV"/>
        <w:rPr>
          <w:ins w:id="371" w:author="Windows 使用者" w:date="2022-11-11T10:44:00Z"/>
          <w:rFonts w:ascii="標楷體" w:eastAsia="標楷體" w:hAnsi="Times New Roman"/>
          <w:kern w:val="2"/>
          <w:sz w:val="28"/>
          <w:szCs w:val="28"/>
        </w:rPr>
      </w:pPr>
      <w:ins w:id="372" w:author="Windows 使用者" w:date="2022-11-11T10:44:00Z">
        <w:r w:rsidRPr="0099057C">
          <w:rPr>
            <w:rFonts w:ascii="標楷體" w:eastAsia="標楷體" w:hAnsi="Times New Roman" w:cs="標楷體"/>
            <w:kern w:val="2"/>
            <w:sz w:val="28"/>
            <w:szCs w:val="28"/>
          </w:rPr>
          <w:t>2.</w:t>
        </w:r>
        <w:r w:rsidRPr="0099057C">
          <w:rPr>
            <w:rFonts w:ascii="標楷體" w:eastAsia="標楷體" w:hAnsi="Times New Roman" w:cs="標楷體" w:hint="eastAsia"/>
            <w:kern w:val="2"/>
            <w:sz w:val="28"/>
            <w:szCs w:val="28"/>
          </w:rPr>
          <w:t>工程未經驗收前，機關因需要使用時，廠商不得拒絕。但機關應先就該部分辦理驗收或分段查驗供驗收之用，並由雙方會同使用單位協商認定權利與義務。使用期間因非可歸責於廠商之事由，致遺失或損壞者，應由機關負責。</w:t>
        </w:r>
      </w:ins>
    </w:p>
    <w:p w14:paraId="3840EC7F" w14:textId="77777777" w:rsidR="0099057C" w:rsidRPr="0099057C" w:rsidRDefault="0099057C" w:rsidP="0099057C">
      <w:pPr>
        <w:spacing w:line="240" w:lineRule="atLeast"/>
        <w:ind w:left="840" w:hanging="556"/>
        <w:jc w:val="both"/>
        <w:textDirection w:val="lrTbV"/>
        <w:rPr>
          <w:ins w:id="373" w:author="Windows 使用者" w:date="2022-11-11T10:44:00Z"/>
          <w:rFonts w:ascii="標楷體" w:eastAsia="標楷體" w:hAnsi="Times New Roman" w:cs="標楷體"/>
          <w:kern w:val="2"/>
          <w:sz w:val="28"/>
          <w:szCs w:val="28"/>
        </w:rPr>
      </w:pPr>
      <w:ins w:id="374" w:author="Windows 使用者" w:date="2022-11-11T10:44:00Z">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八</w:t>
        </w:r>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廠商之工地管理：依附錄2辦理。</w:t>
        </w:r>
      </w:ins>
    </w:p>
    <w:p w14:paraId="2DBDA864" w14:textId="77777777" w:rsidR="0099057C" w:rsidRPr="0099057C" w:rsidRDefault="0099057C" w:rsidP="0099057C">
      <w:pPr>
        <w:spacing w:line="240" w:lineRule="atLeast"/>
        <w:ind w:left="840" w:hanging="556"/>
        <w:jc w:val="both"/>
        <w:textDirection w:val="lrTbV"/>
        <w:rPr>
          <w:ins w:id="375" w:author="Windows 使用者" w:date="2022-11-11T10:44:00Z"/>
          <w:rFonts w:ascii="標楷體" w:eastAsia="標楷體" w:hAnsi="Times New Roman"/>
          <w:kern w:val="2"/>
          <w:sz w:val="28"/>
          <w:szCs w:val="28"/>
        </w:rPr>
      </w:pPr>
      <w:ins w:id="376" w:author="Windows 使用者" w:date="2022-11-11T10:44:00Z">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九</w:t>
        </w:r>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廠商履約時於工地發現化石、錢幣、有價文物、古蹟、具有考古或地質</w:t>
        </w:r>
        <w:r w:rsidRPr="0099057C">
          <w:rPr>
            <w:rFonts w:ascii="標楷體" w:eastAsia="標楷體" w:hAnsi="Times New Roman" w:cs="標楷體" w:hint="eastAsia"/>
            <w:kern w:val="2"/>
            <w:sz w:val="28"/>
            <w:szCs w:val="28"/>
          </w:rPr>
          <w:lastRenderedPageBreak/>
          <w:t>研究價值之構造或物品、具有商業價值而未列入契約價金估算之砂石或其他有價物，應通知機關處理，廠商不得占為己有。</w:t>
        </w:r>
      </w:ins>
    </w:p>
    <w:p w14:paraId="5FF1DF84" w14:textId="77777777" w:rsidR="0099057C" w:rsidRPr="0099057C" w:rsidRDefault="0099057C" w:rsidP="0099057C">
      <w:pPr>
        <w:spacing w:line="240" w:lineRule="atLeast"/>
        <w:ind w:left="851" w:hanging="567"/>
        <w:jc w:val="both"/>
        <w:textDirection w:val="lrTbV"/>
        <w:rPr>
          <w:ins w:id="377" w:author="Windows 使用者" w:date="2022-11-11T10:44:00Z"/>
          <w:rFonts w:ascii="標楷體" w:eastAsia="標楷體" w:hAnsi="Times New Roman"/>
          <w:kern w:val="2"/>
          <w:sz w:val="28"/>
          <w:szCs w:val="28"/>
        </w:rPr>
      </w:pPr>
      <w:ins w:id="378" w:author="Windows 使用者" w:date="2022-11-11T10:44:00Z">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十</w:t>
        </w:r>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各項設施或設備，依法令規定須由專業技術人員安裝、施工或檢驗者，廠商應依規定辦理。</w:t>
        </w:r>
      </w:ins>
    </w:p>
    <w:p w14:paraId="5D18A6F7" w14:textId="77777777" w:rsidR="0099057C" w:rsidRPr="0099057C" w:rsidRDefault="0099057C" w:rsidP="0099057C">
      <w:pPr>
        <w:spacing w:line="240" w:lineRule="atLeast"/>
        <w:ind w:left="1135" w:hanging="851"/>
        <w:jc w:val="both"/>
        <w:rPr>
          <w:ins w:id="379" w:author="Windows 使用者" w:date="2022-11-11T10:44:00Z"/>
          <w:rFonts w:ascii="標楷體" w:eastAsia="標楷體" w:hAnsi="Times New Roman"/>
          <w:kern w:val="2"/>
          <w:sz w:val="28"/>
          <w:szCs w:val="28"/>
        </w:rPr>
      </w:pPr>
      <w:ins w:id="380" w:author="Windows 使用者" w:date="2022-11-11T10:44:00Z">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十一</w:t>
        </w:r>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轉包及分包：</w:t>
        </w:r>
      </w:ins>
    </w:p>
    <w:p w14:paraId="15CA2DAC" w14:textId="77777777" w:rsidR="0099057C" w:rsidRPr="0099057C" w:rsidRDefault="0099057C" w:rsidP="0099057C">
      <w:pPr>
        <w:spacing w:line="240" w:lineRule="atLeast"/>
        <w:ind w:left="1135" w:hanging="284"/>
        <w:jc w:val="both"/>
        <w:textDirection w:val="lrTbV"/>
        <w:rPr>
          <w:ins w:id="381" w:author="Windows 使用者" w:date="2022-11-11T10:44:00Z"/>
          <w:rFonts w:ascii="標楷體" w:eastAsia="標楷體" w:hAnsi="Times New Roman"/>
          <w:kern w:val="2"/>
          <w:sz w:val="28"/>
          <w:szCs w:val="28"/>
        </w:rPr>
      </w:pPr>
      <w:ins w:id="382" w:author="Windows 使用者" w:date="2022-11-11T10:44:00Z">
        <w:r w:rsidRPr="0099057C">
          <w:rPr>
            <w:rFonts w:ascii="標楷體" w:eastAsia="標楷體" w:hAnsi="Times New Roman" w:cs="標楷體"/>
            <w:kern w:val="2"/>
            <w:sz w:val="28"/>
            <w:szCs w:val="28"/>
          </w:rPr>
          <w:t>1.</w:t>
        </w:r>
        <w:r w:rsidRPr="0099057C">
          <w:rPr>
            <w:rFonts w:ascii="標楷體" w:eastAsia="標楷體" w:hAnsi="Times New Roman" w:cs="標楷體" w:hint="eastAsia"/>
            <w:kern w:val="2"/>
            <w:sz w:val="28"/>
            <w:szCs w:val="28"/>
          </w:rPr>
          <w:t>廠商不得將契約轉包。廠商亦不得以不具備履行契約分包事項能力、未依法登記或設立，或依採購法第</w:t>
        </w:r>
        <w:r w:rsidRPr="0099057C">
          <w:rPr>
            <w:rFonts w:ascii="標楷體" w:eastAsia="標楷體" w:hAnsi="Times New Roman" w:cs="標楷體"/>
            <w:kern w:val="2"/>
            <w:sz w:val="28"/>
            <w:szCs w:val="28"/>
          </w:rPr>
          <w:t>103</w:t>
        </w:r>
        <w:r w:rsidRPr="0099057C">
          <w:rPr>
            <w:rFonts w:ascii="標楷體" w:eastAsia="標楷體" w:hAnsi="Times New Roman" w:cs="標楷體" w:hint="eastAsia"/>
            <w:kern w:val="2"/>
            <w:sz w:val="28"/>
            <w:szCs w:val="28"/>
          </w:rPr>
          <w:t>條規定不得作為參加投標或作為決標對象或分包廠商之廠商為分包廠商。</w:t>
        </w:r>
      </w:ins>
    </w:p>
    <w:p w14:paraId="0846CE18" w14:textId="77777777" w:rsidR="0099057C" w:rsidRPr="0099057C" w:rsidRDefault="0099057C" w:rsidP="0099057C">
      <w:pPr>
        <w:spacing w:line="240" w:lineRule="atLeast"/>
        <w:ind w:left="1135" w:hanging="284"/>
        <w:jc w:val="both"/>
        <w:textDirection w:val="lrTbV"/>
        <w:rPr>
          <w:ins w:id="383" w:author="Windows 使用者" w:date="2022-11-11T10:44:00Z"/>
          <w:rFonts w:ascii="標楷體" w:eastAsia="標楷體" w:hAnsi="Times New Roman"/>
          <w:kern w:val="2"/>
          <w:sz w:val="28"/>
          <w:szCs w:val="28"/>
        </w:rPr>
      </w:pPr>
      <w:ins w:id="384" w:author="Windows 使用者" w:date="2022-11-11T10:44:00Z">
        <w:r w:rsidRPr="0099057C">
          <w:rPr>
            <w:rFonts w:ascii="標楷體" w:eastAsia="標楷體" w:hAnsi="Times New Roman" w:cs="標楷體"/>
            <w:kern w:val="2"/>
            <w:sz w:val="28"/>
            <w:szCs w:val="28"/>
          </w:rPr>
          <w:t>2.</w:t>
        </w:r>
        <w:r w:rsidRPr="0099057C">
          <w:rPr>
            <w:rFonts w:ascii="標楷體" w:eastAsia="標楷體" w:hAnsi="Times New Roman" w:cs="標楷體" w:hint="eastAsia"/>
            <w:kern w:val="2"/>
            <w:sz w:val="28"/>
            <w:szCs w:val="28"/>
          </w:rPr>
          <w:t>廠商擬分包之項目及分包廠商，機關得予審查。</w:t>
        </w:r>
      </w:ins>
    </w:p>
    <w:p w14:paraId="1F5D2173" w14:textId="77777777" w:rsidR="0099057C" w:rsidRPr="0099057C" w:rsidRDefault="0099057C" w:rsidP="0099057C">
      <w:pPr>
        <w:spacing w:line="240" w:lineRule="atLeast"/>
        <w:ind w:left="1135" w:hanging="284"/>
        <w:jc w:val="both"/>
        <w:textDirection w:val="lrTbV"/>
        <w:rPr>
          <w:ins w:id="385" w:author="Windows 使用者" w:date="2022-11-11T10:44:00Z"/>
          <w:rFonts w:ascii="標楷體" w:eastAsia="標楷體" w:hAnsi="Times New Roman"/>
          <w:kern w:val="2"/>
          <w:sz w:val="28"/>
          <w:szCs w:val="28"/>
        </w:rPr>
      </w:pPr>
      <w:ins w:id="386" w:author="Windows 使用者" w:date="2022-11-11T10:44:00Z">
        <w:r w:rsidRPr="0099057C">
          <w:rPr>
            <w:rFonts w:ascii="標楷體" w:eastAsia="標楷體" w:hAnsi="Times New Roman" w:cs="標楷體"/>
            <w:kern w:val="2"/>
            <w:sz w:val="28"/>
            <w:szCs w:val="28"/>
          </w:rPr>
          <w:t>3.</w:t>
        </w:r>
        <w:r w:rsidRPr="0099057C">
          <w:rPr>
            <w:rFonts w:ascii="標楷體" w:eastAsia="標楷體" w:hAnsi="Times New Roman" w:cs="標楷體" w:hint="eastAsia"/>
            <w:kern w:val="2"/>
            <w:sz w:val="28"/>
            <w:szCs w:val="28"/>
          </w:rPr>
          <w:t>廠商對於分包廠商履約之部分，仍應負完全責任。分包契約報備於機關者，亦同。</w:t>
        </w:r>
      </w:ins>
    </w:p>
    <w:p w14:paraId="52D8EB21" w14:textId="77777777" w:rsidR="0099057C" w:rsidRPr="0099057C" w:rsidRDefault="0099057C" w:rsidP="0099057C">
      <w:pPr>
        <w:spacing w:line="240" w:lineRule="atLeast"/>
        <w:ind w:left="1135" w:hanging="284"/>
        <w:jc w:val="both"/>
        <w:textDirection w:val="lrTbV"/>
        <w:rPr>
          <w:ins w:id="387" w:author="Windows 使用者" w:date="2022-11-11T10:44:00Z"/>
          <w:rFonts w:ascii="標楷體" w:eastAsia="標楷體" w:hAnsi="Times New Roman"/>
          <w:kern w:val="2"/>
          <w:sz w:val="28"/>
          <w:szCs w:val="28"/>
        </w:rPr>
      </w:pPr>
      <w:ins w:id="388" w:author="Windows 使用者" w:date="2022-11-11T10:44:00Z">
        <w:r w:rsidRPr="0099057C">
          <w:rPr>
            <w:rFonts w:ascii="標楷體" w:eastAsia="標楷體" w:hAnsi="Times New Roman" w:cs="標楷體"/>
            <w:kern w:val="2"/>
            <w:sz w:val="28"/>
            <w:szCs w:val="28"/>
          </w:rPr>
          <w:t>4.</w:t>
        </w:r>
        <w:r w:rsidRPr="0099057C">
          <w:rPr>
            <w:rFonts w:ascii="標楷體" w:eastAsia="標楷體" w:hAnsi="Times New Roman" w:cs="標楷體" w:hint="eastAsia"/>
            <w:kern w:val="2"/>
            <w:sz w:val="28"/>
            <w:szCs w:val="28"/>
          </w:rPr>
          <w:t>分包廠商不得將分包契約轉包。其有違反者，廠商應更換分包廠商。</w:t>
        </w:r>
      </w:ins>
    </w:p>
    <w:p w14:paraId="66C12D39" w14:textId="77777777" w:rsidR="0099057C" w:rsidRPr="0099057C" w:rsidRDefault="0099057C" w:rsidP="0099057C">
      <w:pPr>
        <w:spacing w:line="240" w:lineRule="atLeast"/>
        <w:ind w:left="1135" w:hanging="284"/>
        <w:jc w:val="both"/>
        <w:textDirection w:val="lrTbV"/>
        <w:rPr>
          <w:ins w:id="389" w:author="Windows 使用者" w:date="2022-11-11T10:44:00Z"/>
          <w:rFonts w:ascii="標楷體" w:eastAsia="標楷體" w:hAnsi="Times New Roman"/>
          <w:kern w:val="2"/>
          <w:sz w:val="28"/>
          <w:szCs w:val="28"/>
        </w:rPr>
      </w:pPr>
      <w:ins w:id="390" w:author="Windows 使用者" w:date="2022-11-11T10:44:00Z">
        <w:r w:rsidRPr="0099057C">
          <w:rPr>
            <w:rFonts w:ascii="標楷體" w:eastAsia="標楷體" w:hAnsi="Times New Roman" w:cs="標楷體"/>
            <w:kern w:val="2"/>
            <w:sz w:val="28"/>
            <w:szCs w:val="28"/>
          </w:rPr>
          <w:t>5.</w:t>
        </w:r>
        <w:r w:rsidRPr="0099057C">
          <w:rPr>
            <w:rFonts w:ascii="標楷體" w:eastAsia="標楷體" w:hAnsi="Times New Roman" w:cs="標楷體" w:hint="eastAsia"/>
            <w:kern w:val="2"/>
            <w:sz w:val="28"/>
            <w:szCs w:val="28"/>
          </w:rPr>
          <w:t>廠商違反不得轉包之規定時，機關得解除契約、終止契約或沒收保證金，並得要求損害賠償。</w:t>
        </w:r>
      </w:ins>
    </w:p>
    <w:p w14:paraId="1BF0D48D" w14:textId="77777777" w:rsidR="0099057C" w:rsidRPr="0099057C" w:rsidRDefault="0099057C" w:rsidP="0099057C">
      <w:pPr>
        <w:spacing w:line="240" w:lineRule="atLeast"/>
        <w:ind w:left="1135" w:hanging="284"/>
        <w:jc w:val="both"/>
        <w:textDirection w:val="lrTbV"/>
        <w:rPr>
          <w:ins w:id="391" w:author="Windows 使用者" w:date="2022-11-11T10:44:00Z"/>
          <w:rFonts w:ascii="標楷體" w:eastAsia="標楷體" w:hAnsi="Times New Roman" w:cs="標楷體"/>
          <w:kern w:val="2"/>
          <w:sz w:val="28"/>
          <w:szCs w:val="28"/>
        </w:rPr>
      </w:pPr>
      <w:ins w:id="392" w:author="Windows 使用者" w:date="2022-11-11T10:44:00Z">
        <w:r w:rsidRPr="0099057C">
          <w:rPr>
            <w:rFonts w:ascii="標楷體" w:eastAsia="標楷體" w:hAnsi="Times New Roman" w:cs="標楷體"/>
            <w:kern w:val="2"/>
            <w:sz w:val="28"/>
            <w:szCs w:val="28"/>
          </w:rPr>
          <w:t>6.</w:t>
        </w:r>
        <w:r w:rsidRPr="0099057C">
          <w:rPr>
            <w:rFonts w:ascii="標楷體" w:eastAsia="標楷體" w:hAnsi="Times New Roman" w:cs="標楷體" w:hint="eastAsia"/>
            <w:kern w:val="2"/>
            <w:sz w:val="28"/>
            <w:szCs w:val="28"/>
          </w:rPr>
          <w:t>轉包廠商與廠商對機關負連帶履行及賠償責任。再轉包者，亦同。</w:t>
        </w:r>
      </w:ins>
    </w:p>
    <w:p w14:paraId="0116EDD5" w14:textId="77777777" w:rsidR="0099057C" w:rsidRPr="0099057C" w:rsidRDefault="0099057C" w:rsidP="0099057C">
      <w:pPr>
        <w:spacing w:line="240" w:lineRule="atLeast"/>
        <w:ind w:left="1135" w:hanging="284"/>
        <w:jc w:val="both"/>
        <w:textDirection w:val="lrTbV"/>
        <w:rPr>
          <w:ins w:id="393" w:author="Windows 使用者" w:date="2022-11-11T10:44:00Z"/>
          <w:rFonts w:ascii="標楷體" w:eastAsia="標楷體" w:hAnsi="Times New Roman"/>
          <w:kern w:val="2"/>
          <w:sz w:val="28"/>
          <w:szCs w:val="28"/>
        </w:rPr>
      </w:pPr>
      <w:ins w:id="394" w:author="Windows 使用者" w:date="2022-11-11T10:44:00Z">
        <w:r w:rsidRPr="0099057C">
          <w:rPr>
            <w:rFonts w:ascii="標楷體" w:eastAsia="標楷體" w:hAnsi="Times New Roman" w:hint="eastAsia"/>
            <w:kern w:val="2"/>
            <w:sz w:val="28"/>
            <w:szCs w:val="28"/>
          </w:rPr>
          <w:t>7.廠商應於下列分包部分開始作業前，將分包廠商名單送機關備查（由機關視個案情形於招標時載明；未載明者無)：</w:t>
        </w:r>
      </w:ins>
    </w:p>
    <w:p w14:paraId="67AEB83A" w14:textId="77777777" w:rsidR="0099057C" w:rsidRPr="0099057C" w:rsidRDefault="0099057C" w:rsidP="0099057C">
      <w:pPr>
        <w:spacing w:line="240" w:lineRule="atLeast"/>
        <w:ind w:left="1560" w:hanging="426"/>
        <w:jc w:val="both"/>
        <w:textDirection w:val="lrTbV"/>
        <w:rPr>
          <w:ins w:id="395" w:author="Windows 使用者" w:date="2022-11-11T10:44:00Z"/>
          <w:rFonts w:ascii="標楷體" w:eastAsia="標楷體" w:hAnsi="Times New Roman"/>
          <w:kern w:val="2"/>
          <w:sz w:val="28"/>
          <w:szCs w:val="28"/>
        </w:rPr>
      </w:pPr>
      <w:ins w:id="396" w:author="Windows 使用者" w:date="2022-11-11T10:44:00Z">
        <w:r w:rsidRPr="0099057C">
          <w:rPr>
            <w:rFonts w:ascii="標楷體" w:eastAsia="標楷體" w:hAnsi="Times New Roman" w:hint="eastAsia"/>
            <w:kern w:val="2"/>
            <w:sz w:val="28"/>
            <w:szCs w:val="28"/>
          </w:rPr>
          <w:t>(1)專業部分：＿＿＿。</w:t>
        </w:r>
      </w:ins>
    </w:p>
    <w:p w14:paraId="34DE7D96" w14:textId="77777777" w:rsidR="0099057C" w:rsidRPr="0099057C" w:rsidRDefault="0099057C" w:rsidP="0099057C">
      <w:pPr>
        <w:spacing w:line="240" w:lineRule="atLeast"/>
        <w:ind w:left="1560" w:hanging="426"/>
        <w:jc w:val="both"/>
        <w:textDirection w:val="lrTbV"/>
        <w:rPr>
          <w:ins w:id="397" w:author="Windows 使用者" w:date="2022-11-11T10:44:00Z"/>
          <w:rFonts w:ascii="標楷體" w:eastAsia="標楷體" w:hAnsi="Times New Roman"/>
          <w:kern w:val="2"/>
          <w:sz w:val="28"/>
          <w:szCs w:val="28"/>
        </w:rPr>
      </w:pPr>
      <w:ins w:id="398" w:author="Windows 使用者" w:date="2022-11-11T10:44:00Z">
        <w:r w:rsidRPr="0099057C">
          <w:rPr>
            <w:rFonts w:ascii="標楷體" w:eastAsia="標楷體" w:hAnsi="Times New Roman" w:hint="eastAsia"/>
            <w:kern w:val="2"/>
            <w:sz w:val="28"/>
            <w:szCs w:val="28"/>
          </w:rPr>
          <w:t>(2)達一定數量或金額之部分：＿＿＿。</w:t>
        </w:r>
      </w:ins>
    </w:p>
    <w:p w14:paraId="5684B3BD" w14:textId="77777777" w:rsidR="0099057C" w:rsidRPr="0099057C" w:rsidRDefault="0099057C" w:rsidP="0099057C">
      <w:pPr>
        <w:spacing w:line="240" w:lineRule="atLeast"/>
        <w:ind w:left="1560" w:hanging="426"/>
        <w:jc w:val="both"/>
        <w:textDirection w:val="lrTbV"/>
        <w:rPr>
          <w:ins w:id="399" w:author="Windows 使用者" w:date="2022-11-11T10:44:00Z"/>
          <w:rFonts w:ascii="標楷體" w:eastAsia="標楷體" w:hAnsi="Times New Roman"/>
          <w:kern w:val="2"/>
          <w:sz w:val="28"/>
          <w:szCs w:val="28"/>
        </w:rPr>
      </w:pPr>
      <w:ins w:id="400" w:author="Windows 使用者" w:date="2022-11-11T10:44:00Z">
        <w:r w:rsidRPr="0099057C">
          <w:rPr>
            <w:rFonts w:ascii="標楷體" w:eastAsia="標楷體" w:hAnsi="Times New Roman" w:hint="eastAsia"/>
            <w:kern w:val="2"/>
            <w:sz w:val="28"/>
            <w:szCs w:val="28"/>
          </w:rPr>
          <w:t>(3)進度落後達＿%之部分：＿＿＿。(未載明落後百分比者不適用）</w:t>
        </w:r>
      </w:ins>
    </w:p>
    <w:p w14:paraId="3BF0481B" w14:textId="77777777" w:rsidR="0099057C" w:rsidRPr="0099057C" w:rsidRDefault="0099057C" w:rsidP="0099057C">
      <w:pPr>
        <w:spacing w:line="240" w:lineRule="atLeast"/>
        <w:ind w:left="840" w:hanging="556"/>
        <w:jc w:val="both"/>
        <w:textDirection w:val="lrTbV"/>
        <w:rPr>
          <w:ins w:id="401" w:author="Windows 使用者" w:date="2022-11-11T10:44:00Z"/>
          <w:rFonts w:ascii="標楷體" w:eastAsia="標楷體" w:hAnsi="Times New Roman" w:cs="標楷體"/>
          <w:kern w:val="2"/>
          <w:sz w:val="28"/>
          <w:szCs w:val="28"/>
        </w:rPr>
      </w:pPr>
      <w:ins w:id="402" w:author="Windows 使用者" w:date="2022-11-11T10:44:00Z">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十二)廠商及分包廠商履約，不得有下列情形：僱用依法不得從事其工作之人員（含非法外勞）、供應不法來源之財物、使用非法車輛或工具、提供不實證明、違反人口販運防制法、非法棄置土石、廢棄物或其他不法或不當行為。</w:t>
        </w:r>
      </w:ins>
    </w:p>
    <w:p w14:paraId="0C0B039C" w14:textId="77777777" w:rsidR="0099057C" w:rsidRPr="0099057C" w:rsidRDefault="0099057C" w:rsidP="0099057C">
      <w:pPr>
        <w:spacing w:line="240" w:lineRule="atLeast"/>
        <w:ind w:left="840" w:hanging="556"/>
        <w:jc w:val="both"/>
        <w:textDirection w:val="lrTbV"/>
        <w:rPr>
          <w:ins w:id="403" w:author="Windows 使用者" w:date="2022-11-11T10:44:00Z"/>
          <w:rFonts w:ascii="標楷體" w:eastAsia="標楷體" w:hAnsi="Times New Roman" w:cs="標楷體"/>
          <w:kern w:val="2"/>
          <w:sz w:val="28"/>
          <w:szCs w:val="28"/>
        </w:rPr>
      </w:pPr>
      <w:ins w:id="404" w:author="Windows 使用者" w:date="2022-11-11T10:44:00Z">
        <w:r w:rsidRPr="0099057C">
          <w:rPr>
            <w:rFonts w:ascii="標楷體" w:eastAsia="標楷體" w:hAnsi="Times New Roman" w:cs="標楷體" w:hint="eastAsia"/>
            <w:kern w:val="2"/>
            <w:sz w:val="28"/>
            <w:szCs w:val="28"/>
          </w:rPr>
          <w:t>(十三)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ins>
    </w:p>
    <w:p w14:paraId="1D963C4F" w14:textId="77777777" w:rsidR="0099057C" w:rsidRPr="0099057C" w:rsidRDefault="0099057C" w:rsidP="0099057C">
      <w:pPr>
        <w:spacing w:line="240" w:lineRule="atLeast"/>
        <w:ind w:left="840" w:hanging="556"/>
        <w:jc w:val="both"/>
        <w:textDirection w:val="lrTbV"/>
        <w:rPr>
          <w:ins w:id="405" w:author="Windows 使用者" w:date="2022-11-11T10:44:00Z"/>
          <w:rFonts w:ascii="標楷體" w:eastAsia="標楷體" w:hAnsi="Times New Roman" w:cs="標楷體"/>
          <w:kern w:val="2"/>
          <w:sz w:val="28"/>
          <w:szCs w:val="28"/>
        </w:rPr>
      </w:pPr>
      <w:ins w:id="406" w:author="Windows 使用者" w:date="2022-11-11T10:44:00Z">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十四</w:t>
        </w:r>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採購標的之進出口、供應、興建或使用涉及政府規定之許可證、執照或其他許可文件者，依文件核發對象，由機關或廠商分別負責取得。但屬應由機關取得者，機關得通知廠商代為取得，費用詳第3條第4款。屬外國政府或其授權機構核發之文件者，由廠商負責取得，並由機關提供必要之協助。如因未能取得上開文件，致造成契約當事人一方之損害，應由造成損害原因之他方負責賠償。</w:t>
        </w:r>
      </w:ins>
    </w:p>
    <w:p w14:paraId="279464DD" w14:textId="77777777" w:rsidR="0099057C" w:rsidRPr="0099057C" w:rsidRDefault="0099057C" w:rsidP="0099057C">
      <w:pPr>
        <w:spacing w:line="240" w:lineRule="atLeast"/>
        <w:ind w:left="840" w:hanging="556"/>
        <w:jc w:val="both"/>
        <w:rPr>
          <w:ins w:id="407" w:author="Windows 使用者" w:date="2022-11-11T10:44:00Z"/>
          <w:rFonts w:ascii="標楷體" w:eastAsia="標楷體" w:hAnsi="Times New Roman"/>
          <w:kern w:val="2"/>
          <w:sz w:val="28"/>
          <w:szCs w:val="28"/>
        </w:rPr>
      </w:pPr>
      <w:ins w:id="408" w:author="Windows 使用者" w:date="2022-11-11T10:44:00Z">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十五</w:t>
        </w:r>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廠商應依契約文件標示之參考原點、路線、坡度及高程，負責辦理工程之放樣，如發現錯誤或矛盾處，應即向監造單位</w:t>
        </w:r>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工程司反映，並予澄清，以確保本工程各部分位置、高程、尺寸及路線之正確性，並對其工地作業及施工方法之適當性、可靠性及安全性負完全責任。</w:t>
        </w:r>
      </w:ins>
    </w:p>
    <w:p w14:paraId="02EE34AD" w14:textId="77777777" w:rsidR="0099057C" w:rsidRPr="0099057C" w:rsidRDefault="0099057C" w:rsidP="0099057C">
      <w:pPr>
        <w:spacing w:line="240" w:lineRule="atLeast"/>
        <w:ind w:left="840" w:hanging="556"/>
        <w:jc w:val="both"/>
        <w:textDirection w:val="lrTbV"/>
        <w:rPr>
          <w:ins w:id="409" w:author="Windows 使用者" w:date="2022-11-11T10:44:00Z"/>
          <w:rFonts w:ascii="標楷體" w:eastAsia="標楷體" w:hAnsi="Times New Roman"/>
          <w:kern w:val="2"/>
          <w:sz w:val="28"/>
          <w:szCs w:val="28"/>
        </w:rPr>
      </w:pPr>
      <w:ins w:id="410" w:author="Windows 使用者" w:date="2022-11-11T10:44:00Z">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十六</w:t>
        </w:r>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廠商之工地作業有發生意外事件之虞時，廠商應立即採取防範措施。</w:t>
        </w:r>
        <w:r w:rsidRPr="0099057C">
          <w:rPr>
            <w:rFonts w:ascii="標楷體" w:eastAsia="標楷體" w:hAnsi="Times New Roman" w:cs="標楷體" w:hint="eastAsia"/>
            <w:kern w:val="2"/>
            <w:sz w:val="28"/>
            <w:szCs w:val="28"/>
          </w:rPr>
          <w:lastRenderedPageBreak/>
          <w:t>發生意外時，應立即採取搶救，並依職業安全衛生法等規定實施調查、分析及作成紀錄，且於取得必要之許可後，為復原、重建等措施，另應對機關與第三人之損害進行賠償。</w:t>
        </w:r>
      </w:ins>
    </w:p>
    <w:p w14:paraId="076781C8" w14:textId="77777777" w:rsidR="0099057C" w:rsidRPr="0099057C" w:rsidRDefault="0099057C" w:rsidP="0099057C">
      <w:pPr>
        <w:spacing w:line="240" w:lineRule="atLeast"/>
        <w:ind w:left="840" w:hanging="556"/>
        <w:jc w:val="both"/>
        <w:textDirection w:val="lrTbV"/>
        <w:rPr>
          <w:ins w:id="411" w:author="Windows 使用者" w:date="2022-11-11T10:44:00Z"/>
          <w:rFonts w:ascii="標楷體" w:eastAsia="標楷體" w:hAnsi="Times New Roman"/>
          <w:kern w:val="2"/>
          <w:sz w:val="28"/>
          <w:szCs w:val="28"/>
        </w:rPr>
      </w:pPr>
      <w:ins w:id="412" w:author="Windows 使用者" w:date="2022-11-11T10:44:00Z">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十七</w:t>
        </w:r>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機關於廠商履約中，若可預見其履約瑕疵，或其有其他違反契約之情事者，得通知廠商限期改善。</w:t>
        </w:r>
      </w:ins>
    </w:p>
    <w:p w14:paraId="28EA7A3A" w14:textId="77777777" w:rsidR="0099057C" w:rsidRPr="0099057C" w:rsidRDefault="0099057C" w:rsidP="0099057C">
      <w:pPr>
        <w:spacing w:line="240" w:lineRule="atLeast"/>
        <w:ind w:left="840" w:hanging="556"/>
        <w:jc w:val="both"/>
        <w:rPr>
          <w:ins w:id="413" w:author="Windows 使用者" w:date="2022-11-11T10:44:00Z"/>
          <w:rFonts w:ascii="標楷體" w:eastAsia="標楷體" w:hAnsi="Times New Roman"/>
          <w:kern w:val="2"/>
          <w:sz w:val="28"/>
          <w:szCs w:val="28"/>
        </w:rPr>
      </w:pPr>
      <w:ins w:id="414" w:author="Windows 使用者" w:date="2022-11-11T10:44:00Z">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十八</w:t>
        </w:r>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廠商不於前款期限內，依照改善或履行者，機關得採行下列措施：</w:t>
        </w:r>
      </w:ins>
    </w:p>
    <w:p w14:paraId="465FBFC1" w14:textId="77777777" w:rsidR="0099057C" w:rsidRPr="0099057C" w:rsidRDefault="0099057C" w:rsidP="0099057C">
      <w:pPr>
        <w:spacing w:line="240" w:lineRule="atLeast"/>
        <w:ind w:left="1135" w:hanging="284"/>
        <w:jc w:val="both"/>
        <w:textDirection w:val="lrTbV"/>
        <w:rPr>
          <w:ins w:id="415" w:author="Windows 使用者" w:date="2022-11-11T10:44:00Z"/>
          <w:rFonts w:ascii="標楷體" w:eastAsia="標楷體" w:hAnsi="Times New Roman"/>
          <w:kern w:val="2"/>
          <w:sz w:val="28"/>
          <w:szCs w:val="28"/>
        </w:rPr>
      </w:pPr>
      <w:ins w:id="416" w:author="Windows 使用者" w:date="2022-11-11T10:44:00Z">
        <w:r w:rsidRPr="0099057C">
          <w:rPr>
            <w:rFonts w:ascii="標楷體" w:eastAsia="標楷體" w:hAnsi="Times New Roman" w:cs="標楷體"/>
            <w:kern w:val="2"/>
            <w:sz w:val="28"/>
            <w:szCs w:val="28"/>
          </w:rPr>
          <w:t>1.</w:t>
        </w:r>
        <w:r w:rsidRPr="0099057C">
          <w:rPr>
            <w:rFonts w:ascii="標楷體" w:eastAsia="標楷體" w:hAnsi="Times New Roman" w:cs="標楷體" w:hint="eastAsia"/>
            <w:kern w:val="2"/>
            <w:sz w:val="28"/>
            <w:szCs w:val="28"/>
          </w:rPr>
          <w:t>自行或使第三人改善或繼續其工作，其費用由廠商負擔。</w:t>
        </w:r>
      </w:ins>
    </w:p>
    <w:p w14:paraId="624C1EA6" w14:textId="77777777" w:rsidR="0099057C" w:rsidRPr="0099057C" w:rsidRDefault="0099057C" w:rsidP="0099057C">
      <w:pPr>
        <w:spacing w:line="240" w:lineRule="atLeast"/>
        <w:ind w:left="1135" w:hanging="284"/>
        <w:jc w:val="both"/>
        <w:rPr>
          <w:ins w:id="417" w:author="Windows 使用者" w:date="2022-11-11T10:44:00Z"/>
          <w:rFonts w:ascii="標楷體" w:eastAsia="標楷體" w:hAnsi="Times New Roman"/>
          <w:kern w:val="2"/>
          <w:sz w:val="28"/>
          <w:szCs w:val="28"/>
        </w:rPr>
      </w:pPr>
      <w:ins w:id="418" w:author="Windows 使用者" w:date="2022-11-11T10:44:00Z">
        <w:r w:rsidRPr="0099057C">
          <w:rPr>
            <w:rFonts w:ascii="標楷體" w:eastAsia="標楷體" w:hAnsi="Times New Roman" w:cs="標楷體"/>
            <w:kern w:val="2"/>
            <w:sz w:val="28"/>
            <w:szCs w:val="28"/>
          </w:rPr>
          <w:t>2.</w:t>
        </w:r>
        <w:r w:rsidRPr="0099057C">
          <w:rPr>
            <w:rFonts w:ascii="標楷體" w:eastAsia="標楷體" w:hAnsi="Times New Roman" w:cs="標楷體" w:hint="eastAsia"/>
            <w:kern w:val="2"/>
            <w:sz w:val="28"/>
            <w:szCs w:val="28"/>
          </w:rPr>
          <w:t>終止或解除契約，並得請求損害賠償。</w:t>
        </w:r>
      </w:ins>
    </w:p>
    <w:p w14:paraId="1D40AC0F" w14:textId="77777777" w:rsidR="0099057C" w:rsidRPr="0099057C" w:rsidRDefault="0099057C" w:rsidP="0099057C">
      <w:pPr>
        <w:spacing w:line="240" w:lineRule="atLeast"/>
        <w:ind w:left="1135" w:hanging="284"/>
        <w:jc w:val="both"/>
        <w:rPr>
          <w:ins w:id="419" w:author="Windows 使用者" w:date="2022-11-11T10:44:00Z"/>
          <w:rFonts w:ascii="標楷體" w:eastAsia="標楷體" w:hAnsi="Times New Roman"/>
          <w:kern w:val="2"/>
          <w:sz w:val="28"/>
          <w:szCs w:val="28"/>
        </w:rPr>
      </w:pPr>
      <w:ins w:id="420" w:author="Windows 使用者" w:date="2022-11-11T10:44:00Z">
        <w:r w:rsidRPr="0099057C">
          <w:rPr>
            <w:rFonts w:ascii="標楷體" w:eastAsia="標楷體" w:hAnsi="Times New Roman" w:cs="標楷體"/>
            <w:kern w:val="2"/>
            <w:sz w:val="28"/>
            <w:szCs w:val="28"/>
          </w:rPr>
          <w:t>3.</w:t>
        </w:r>
        <w:r w:rsidRPr="0099057C">
          <w:rPr>
            <w:rFonts w:ascii="標楷體" w:eastAsia="標楷體" w:hAnsi="Times New Roman" w:cs="標楷體" w:hint="eastAsia"/>
            <w:kern w:val="2"/>
            <w:sz w:val="28"/>
            <w:szCs w:val="28"/>
          </w:rPr>
          <w:t>通知廠商暫停履約。</w:t>
        </w:r>
      </w:ins>
    </w:p>
    <w:p w14:paraId="5515888D" w14:textId="77777777" w:rsidR="0099057C" w:rsidRPr="0099057C" w:rsidRDefault="0099057C" w:rsidP="0099057C">
      <w:pPr>
        <w:spacing w:line="240" w:lineRule="atLeast"/>
        <w:ind w:left="840" w:hanging="556"/>
        <w:jc w:val="both"/>
        <w:rPr>
          <w:ins w:id="421" w:author="Windows 使用者" w:date="2022-11-11T10:44:00Z"/>
          <w:rFonts w:ascii="標楷體" w:eastAsia="標楷體" w:hAnsi="Times New Roman"/>
          <w:kern w:val="2"/>
          <w:sz w:val="28"/>
          <w:szCs w:val="28"/>
        </w:rPr>
      </w:pPr>
      <w:ins w:id="422" w:author="Windows 使用者" w:date="2022-11-11T10:44:00Z">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十九</w:t>
        </w:r>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機關提供之履約場所，各得標廠商有共同使用之需要者，廠商應依與其他廠商協議或機關協調之結果共用場所。</w:t>
        </w:r>
      </w:ins>
    </w:p>
    <w:p w14:paraId="36245F8A" w14:textId="77777777" w:rsidR="0099057C" w:rsidRPr="0099057C" w:rsidRDefault="0099057C" w:rsidP="0099057C">
      <w:pPr>
        <w:spacing w:line="240" w:lineRule="atLeast"/>
        <w:ind w:left="840" w:hanging="556"/>
        <w:jc w:val="both"/>
        <w:textDirection w:val="lrTbV"/>
        <w:rPr>
          <w:ins w:id="423" w:author="Windows 使用者" w:date="2022-11-11T10:44:00Z"/>
          <w:rFonts w:ascii="標楷體" w:eastAsia="標楷體" w:hAnsi="Times New Roman"/>
          <w:kern w:val="2"/>
          <w:sz w:val="28"/>
          <w:szCs w:val="28"/>
        </w:rPr>
      </w:pPr>
      <w:ins w:id="424" w:author="Windows 使用者" w:date="2022-11-11T10:44:00Z">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二十</w:t>
        </w:r>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機關提供或將其所有之財物供廠商加工、改善或維修，其須將標的運出機關場所者，該財物之滅失、減損或遭侵占時，廠商應負賠償責任。機關並得視實際需要規定廠商繳納與標的等值或一定金額之保證金＿＿＿＿＿＿＿＿＿＿＿＿＿（由機關視需要於招標時載明）。</w:t>
        </w:r>
      </w:ins>
    </w:p>
    <w:p w14:paraId="2C721490" w14:textId="77777777" w:rsidR="0099057C" w:rsidRPr="0099057C" w:rsidRDefault="0099057C" w:rsidP="0099057C">
      <w:pPr>
        <w:spacing w:line="240" w:lineRule="atLeast"/>
        <w:ind w:left="840" w:hanging="556"/>
        <w:jc w:val="both"/>
        <w:textDirection w:val="lrTbV"/>
        <w:rPr>
          <w:ins w:id="425" w:author="Windows 使用者" w:date="2022-11-11T10:44:00Z"/>
          <w:rFonts w:ascii="標楷體" w:eastAsia="標楷體" w:hAnsi="Times New Roman"/>
          <w:kern w:val="2"/>
          <w:sz w:val="28"/>
          <w:szCs w:val="28"/>
        </w:rPr>
      </w:pPr>
      <w:ins w:id="426" w:author="Windows 使用者" w:date="2022-11-11T10:44:00Z">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廿一</w:t>
        </w:r>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契約使用之土地，由機關於開工前提供，其地界由機關指定。如因機關未及時提供土地，致廠商未能依時履約者，廠商得依第</w:t>
        </w:r>
        <w:r w:rsidRPr="0099057C">
          <w:rPr>
            <w:rFonts w:ascii="標楷體" w:eastAsia="標楷體" w:hAnsi="Times New Roman" w:cs="標楷體"/>
            <w:kern w:val="2"/>
            <w:sz w:val="28"/>
            <w:szCs w:val="28"/>
          </w:rPr>
          <w:t>7</w:t>
        </w:r>
        <w:r w:rsidRPr="0099057C">
          <w:rPr>
            <w:rFonts w:ascii="標楷體" w:eastAsia="標楷體" w:hAnsi="Times New Roman" w:cs="標楷體" w:hint="eastAsia"/>
            <w:kern w:val="2"/>
            <w:sz w:val="28"/>
            <w:szCs w:val="28"/>
          </w:rPr>
          <w:t>條第</w:t>
        </w:r>
        <w:r w:rsidRPr="0099057C">
          <w:rPr>
            <w:rFonts w:ascii="標楷體" w:eastAsia="標楷體" w:hAnsi="Times New Roman" w:cs="標楷體"/>
            <w:kern w:val="2"/>
            <w:sz w:val="28"/>
            <w:szCs w:val="28"/>
          </w:rPr>
          <w:t>3</w:t>
        </w:r>
        <w:r w:rsidRPr="0099057C">
          <w:rPr>
            <w:rFonts w:ascii="標楷體" w:eastAsia="標楷體" w:hAnsi="Times New Roman" w:cs="標楷體" w:hint="eastAsia"/>
            <w:kern w:val="2"/>
            <w:sz w:val="28"/>
            <w:szCs w:val="28"/>
          </w:rPr>
          <w:t>款規定，申請延長履約期限；因此增加之必要費用，由機關負擔。該土地之使用如有任何糾紛，除因可歸責於廠商所致者外，由機關負責；其地上（下）物的清除，除另有規定外，由機關負責處理。</w:t>
        </w:r>
      </w:ins>
    </w:p>
    <w:p w14:paraId="2F8BB394" w14:textId="77777777" w:rsidR="0099057C" w:rsidRPr="0099057C" w:rsidRDefault="0099057C" w:rsidP="0099057C">
      <w:pPr>
        <w:spacing w:line="240" w:lineRule="atLeast"/>
        <w:ind w:left="840" w:hanging="556"/>
        <w:jc w:val="both"/>
        <w:textDirection w:val="lrTbV"/>
        <w:rPr>
          <w:ins w:id="427" w:author="Windows 使用者" w:date="2022-11-11T10:44:00Z"/>
          <w:rFonts w:ascii="標楷體" w:eastAsia="標楷體" w:hAnsi="Times New Roman"/>
          <w:kern w:val="2"/>
          <w:sz w:val="28"/>
          <w:szCs w:val="28"/>
        </w:rPr>
      </w:pPr>
      <w:ins w:id="428" w:author="Windows 使用者" w:date="2022-11-11T10:44:00Z">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廿二</w:t>
        </w:r>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本工程使用預拌混凝土之情形如下：（由機關於招標時載明）</w:t>
        </w:r>
      </w:ins>
    </w:p>
    <w:p w14:paraId="6854E7EF" w14:textId="77777777" w:rsidR="002A1C51" w:rsidRDefault="002A1C51" w:rsidP="0099057C">
      <w:pPr>
        <w:spacing w:line="240" w:lineRule="atLeast"/>
        <w:ind w:left="1418" w:hanging="284"/>
        <w:jc w:val="both"/>
        <w:textDirection w:val="lrTbV"/>
        <w:rPr>
          <w:ins w:id="429" w:author="Windows 使用者" w:date="2023-12-07T12:30:00Z"/>
          <w:rFonts w:ascii="標楷體" w:eastAsia="標楷體" w:hAnsi="Times New Roman" w:cs="標楷體"/>
          <w:color w:val="FF0000"/>
          <w:kern w:val="2"/>
          <w:sz w:val="28"/>
          <w:szCs w:val="28"/>
        </w:rPr>
      </w:pPr>
      <w:ins w:id="430" w:author="Windows 使用者" w:date="2023-12-07T12:30:00Z">
        <w:r w:rsidRPr="002A1C51">
          <w:rPr>
            <w:rFonts w:ascii="標楷體" w:eastAsia="標楷體" w:hAnsi="Times New Roman" w:cs="標楷體" w:hint="eastAsia"/>
            <w:color w:val="FF0000"/>
            <w:kern w:val="2"/>
            <w:sz w:val="28"/>
            <w:szCs w:val="28"/>
          </w:rPr>
          <w:t>□廠商使用之預拌混凝土，原則應由合格預拌混凝土廠供應。依個案特殊需求需設置工地型預拌混凝土設備者，應評估設置之必要性，並經上級機關同意後，始得允許廠商依相關法規設置工地型預拌混凝土設備，評估項目包括但不限於工地附近20公里運距內有無足夠合法預拌混凝土廠，或其產品能否滿足工程之需求。設置工地型預拌混凝土設備者，其處理方式如下：</w:t>
        </w:r>
      </w:ins>
    </w:p>
    <w:p w14:paraId="4FE52237" w14:textId="42AFAB8C" w:rsidR="0099057C" w:rsidRPr="0099057C" w:rsidRDefault="0099057C" w:rsidP="0099057C">
      <w:pPr>
        <w:spacing w:line="240" w:lineRule="atLeast"/>
        <w:ind w:left="1418" w:hanging="284"/>
        <w:jc w:val="both"/>
        <w:textDirection w:val="lrTbV"/>
        <w:rPr>
          <w:ins w:id="431" w:author="Windows 使用者" w:date="2022-11-11T10:44:00Z"/>
          <w:rFonts w:ascii="標楷體" w:eastAsia="標楷體" w:hAnsi="Times New Roman" w:cs="標楷體"/>
          <w:kern w:val="2"/>
          <w:sz w:val="28"/>
          <w:szCs w:val="28"/>
        </w:rPr>
      </w:pPr>
      <w:ins w:id="432" w:author="Windows 使用者" w:date="2022-11-11T10:44:00Z">
        <w:r w:rsidRPr="0099057C">
          <w:rPr>
            <w:rFonts w:ascii="標楷體" w:eastAsia="標楷體" w:hAnsi="Times New Roman" w:cs="標楷體" w:hint="eastAsia"/>
            <w:kern w:val="2"/>
            <w:sz w:val="28"/>
            <w:szCs w:val="28"/>
          </w:rPr>
          <w:t>1.工地型預拌混凝土設備設置生產前，應依職業安全衛生法、空氣污染防制法、水污染防治法、噪音管制法等相關法令，取得各該主管機關許可。</w:t>
        </w:r>
      </w:ins>
    </w:p>
    <w:p w14:paraId="245E6D8D" w14:textId="77777777" w:rsidR="0099057C" w:rsidRPr="0099057C" w:rsidRDefault="0099057C" w:rsidP="0099057C">
      <w:pPr>
        <w:spacing w:line="240" w:lineRule="atLeast"/>
        <w:ind w:left="1418" w:hanging="284"/>
        <w:jc w:val="both"/>
        <w:textDirection w:val="lrTbV"/>
        <w:rPr>
          <w:ins w:id="433" w:author="Windows 使用者" w:date="2022-11-11T10:44:00Z"/>
          <w:rFonts w:ascii="標楷體" w:eastAsia="標楷體" w:hAnsi="Times New Roman" w:cs="標楷體"/>
          <w:kern w:val="2"/>
          <w:sz w:val="28"/>
          <w:szCs w:val="28"/>
        </w:rPr>
      </w:pPr>
      <w:ins w:id="434" w:author="Windows 使用者" w:date="2022-11-11T10:44:00Z">
        <w:r w:rsidRPr="0099057C">
          <w:rPr>
            <w:rFonts w:ascii="標楷體" w:eastAsia="標楷體" w:hAnsi="Times New Roman" w:cs="標楷體" w:hint="eastAsia"/>
            <w:kern w:val="2"/>
            <w:sz w:val="28"/>
            <w:szCs w:val="28"/>
          </w:rPr>
          <w:t>2.工程所需材料應以合法且未超載車輛運送。</w:t>
        </w:r>
      </w:ins>
    </w:p>
    <w:p w14:paraId="559D7E55" w14:textId="77777777" w:rsidR="0099057C" w:rsidRPr="0099057C" w:rsidRDefault="0099057C" w:rsidP="0099057C">
      <w:pPr>
        <w:spacing w:line="240" w:lineRule="atLeast"/>
        <w:ind w:left="1418" w:hanging="284"/>
        <w:jc w:val="both"/>
        <w:textDirection w:val="lrTbV"/>
        <w:rPr>
          <w:ins w:id="435" w:author="Windows 使用者" w:date="2022-11-11T10:44:00Z"/>
          <w:rFonts w:ascii="標楷體" w:eastAsia="標楷體" w:hAnsi="Times New Roman" w:cs="標楷體"/>
          <w:kern w:val="2"/>
          <w:sz w:val="28"/>
          <w:szCs w:val="28"/>
        </w:rPr>
      </w:pPr>
      <w:ins w:id="436" w:author="Windows 使用者" w:date="2022-11-11T10:44:00Z">
        <w:r w:rsidRPr="0099057C">
          <w:rPr>
            <w:rFonts w:ascii="標楷體" w:eastAsia="標楷體" w:hAnsi="Times New Roman" w:cs="標楷體" w:hint="eastAsia"/>
            <w:kern w:val="2"/>
            <w:sz w:val="28"/>
            <w:szCs w:val="28"/>
          </w:rPr>
          <w:t>3.設置期間應每月製作生產紀錄表，並隨時提供機關查閱。</w:t>
        </w:r>
      </w:ins>
    </w:p>
    <w:p w14:paraId="160460FE" w14:textId="77777777" w:rsidR="0099057C" w:rsidRPr="0099057C" w:rsidRDefault="0099057C" w:rsidP="0099057C">
      <w:pPr>
        <w:spacing w:line="240" w:lineRule="atLeast"/>
        <w:ind w:left="1418" w:hanging="284"/>
        <w:jc w:val="both"/>
        <w:textDirection w:val="lrTbV"/>
        <w:rPr>
          <w:ins w:id="437" w:author="Windows 使用者" w:date="2022-11-11T10:44:00Z"/>
          <w:rFonts w:ascii="標楷體" w:eastAsia="標楷體" w:hAnsi="Times New Roman" w:cs="標楷體"/>
          <w:kern w:val="2"/>
          <w:sz w:val="28"/>
          <w:szCs w:val="28"/>
        </w:rPr>
      </w:pPr>
      <w:ins w:id="438" w:author="Windows 使用者" w:date="2022-11-11T10:44:00Z">
        <w:r w:rsidRPr="0099057C">
          <w:rPr>
            <w:rFonts w:ascii="標楷體" w:eastAsia="標楷體" w:hAnsi="Times New Roman" w:cs="標楷體" w:hint="eastAsia"/>
            <w:kern w:val="2"/>
            <w:sz w:val="28"/>
            <w:szCs w:val="28"/>
          </w:rPr>
          <w:t>4.工程竣工後，預拌混凝土設備之拆除，應列入驗收項目；未拆除時，列入驗收缺點限期改善，逾期之日數，依第17條遲延履約規定計算逾期違約金。</w:t>
        </w:r>
      </w:ins>
    </w:p>
    <w:p w14:paraId="4109A925" w14:textId="77777777" w:rsidR="0099057C" w:rsidRPr="0099057C" w:rsidRDefault="0099057C" w:rsidP="0099057C">
      <w:pPr>
        <w:spacing w:line="240" w:lineRule="atLeast"/>
        <w:ind w:left="1418" w:hanging="284"/>
        <w:jc w:val="both"/>
        <w:textDirection w:val="lrTbV"/>
        <w:rPr>
          <w:ins w:id="439" w:author="Windows 使用者" w:date="2022-11-11T10:44:00Z"/>
          <w:rFonts w:ascii="標楷體" w:eastAsia="標楷體" w:hAnsi="Times New Roman" w:cs="標楷體"/>
          <w:kern w:val="2"/>
          <w:sz w:val="28"/>
          <w:szCs w:val="28"/>
        </w:rPr>
      </w:pPr>
      <w:ins w:id="440" w:author="Windows 使用者" w:date="2022-11-11T10:44:00Z">
        <w:r w:rsidRPr="0099057C">
          <w:rPr>
            <w:rFonts w:ascii="標楷體" w:eastAsia="標楷體" w:hAnsi="Times New Roman" w:cs="標楷體" w:hint="eastAsia"/>
            <w:kern w:val="2"/>
            <w:sz w:val="28"/>
            <w:szCs w:val="28"/>
          </w:rPr>
          <w:t>5.工程竣工後，預拌混凝土設備拆除完畢前，不得支付尾款。</w:t>
        </w:r>
      </w:ins>
    </w:p>
    <w:p w14:paraId="2AAAC51D" w14:textId="77777777" w:rsidR="0099057C" w:rsidRPr="0099057C" w:rsidRDefault="0099057C" w:rsidP="0099057C">
      <w:pPr>
        <w:spacing w:line="240" w:lineRule="atLeast"/>
        <w:ind w:left="1418" w:hanging="284"/>
        <w:jc w:val="both"/>
        <w:textDirection w:val="lrTbV"/>
        <w:rPr>
          <w:ins w:id="441" w:author="Windows 使用者" w:date="2022-11-11T10:44:00Z"/>
          <w:rFonts w:ascii="標楷體" w:eastAsia="標楷體" w:hAnsi="Times New Roman" w:cs="標楷體"/>
          <w:kern w:val="2"/>
          <w:sz w:val="28"/>
          <w:szCs w:val="28"/>
        </w:rPr>
      </w:pPr>
      <w:ins w:id="442" w:author="Windows 使用者" w:date="2022-11-11T10:44:00Z">
        <w:r w:rsidRPr="0099057C">
          <w:rPr>
            <w:rFonts w:ascii="標楷體" w:eastAsia="標楷體" w:hAnsi="Times New Roman" w:cs="標楷體" w:hint="eastAsia"/>
            <w:kern w:val="2"/>
            <w:sz w:val="28"/>
            <w:szCs w:val="28"/>
          </w:rPr>
          <w:t>6.屆期未拆除完畢者，機關得強制拆除並由廠商支付拆除費用，或由工程尾款中扣除，並視其情形依採購法第101條規定處理。</w:t>
        </w:r>
      </w:ins>
    </w:p>
    <w:p w14:paraId="7458A6C0" w14:textId="77777777" w:rsidR="0099057C" w:rsidRPr="0099057C" w:rsidRDefault="0099057C" w:rsidP="0099057C">
      <w:pPr>
        <w:spacing w:line="240" w:lineRule="atLeast"/>
        <w:ind w:left="1418" w:hanging="284"/>
        <w:jc w:val="both"/>
        <w:textDirection w:val="lrTbV"/>
        <w:rPr>
          <w:ins w:id="443" w:author="Windows 使用者" w:date="2022-11-11T10:44:00Z"/>
          <w:rFonts w:ascii="標楷體" w:eastAsia="標楷體" w:hAnsi="Times New Roman" w:cs="標楷體"/>
          <w:kern w:val="2"/>
          <w:sz w:val="28"/>
          <w:szCs w:val="28"/>
        </w:rPr>
      </w:pPr>
      <w:ins w:id="444" w:author="Windows 使用者" w:date="2022-11-11T10:44:00Z">
        <w:r w:rsidRPr="0099057C">
          <w:rPr>
            <w:rFonts w:ascii="標楷體" w:eastAsia="標楷體" w:hAnsi="Times New Roman" w:cs="標楷體" w:hint="eastAsia"/>
            <w:kern w:val="2"/>
            <w:sz w:val="28"/>
            <w:szCs w:val="28"/>
          </w:rPr>
          <w:t>7.廠商應出具切結書；其內容應包括下列各款：</w:t>
        </w:r>
      </w:ins>
    </w:p>
    <w:p w14:paraId="0801FCF4" w14:textId="77777777" w:rsidR="0099057C" w:rsidRPr="0099057C" w:rsidRDefault="0099057C" w:rsidP="0099057C">
      <w:pPr>
        <w:spacing w:line="240" w:lineRule="atLeast"/>
        <w:ind w:left="2042" w:hanging="454"/>
        <w:jc w:val="both"/>
        <w:textDirection w:val="lrTbV"/>
        <w:rPr>
          <w:ins w:id="445" w:author="Windows 使用者" w:date="2022-11-11T10:44:00Z"/>
          <w:rFonts w:ascii="標楷體" w:eastAsia="標楷體" w:hAnsi="Times New Roman" w:cs="標楷體"/>
          <w:kern w:val="2"/>
          <w:sz w:val="28"/>
          <w:szCs w:val="28"/>
        </w:rPr>
      </w:pPr>
      <w:ins w:id="446" w:author="Windows 使用者" w:date="2022-11-11T10:44:00Z">
        <w:r w:rsidRPr="0099057C">
          <w:rPr>
            <w:rFonts w:ascii="標楷體" w:eastAsia="標楷體" w:hAnsi="Times New Roman" w:cs="標楷體"/>
            <w:kern w:val="2"/>
            <w:sz w:val="28"/>
            <w:szCs w:val="28"/>
          </w:rPr>
          <w:lastRenderedPageBreak/>
          <w:t>(1)</w:t>
        </w:r>
        <w:r w:rsidRPr="0099057C">
          <w:rPr>
            <w:rFonts w:ascii="標楷體" w:eastAsia="標楷體" w:hAnsi="Times New Roman" w:cs="標楷體" w:hint="eastAsia"/>
            <w:kern w:val="2"/>
            <w:sz w:val="28"/>
            <w:szCs w:val="28"/>
          </w:rPr>
          <w:t>專供本契約工程預拌混凝土材料，不得對外營業。</w:t>
        </w:r>
      </w:ins>
    </w:p>
    <w:p w14:paraId="4F51D104" w14:textId="77777777" w:rsidR="0099057C" w:rsidRPr="0099057C" w:rsidRDefault="0099057C" w:rsidP="0099057C">
      <w:pPr>
        <w:spacing w:line="240" w:lineRule="atLeast"/>
        <w:ind w:left="2042" w:hanging="454"/>
        <w:jc w:val="both"/>
        <w:textDirection w:val="lrTbV"/>
        <w:rPr>
          <w:ins w:id="447" w:author="Windows 使用者" w:date="2022-11-11T10:44:00Z"/>
          <w:rFonts w:ascii="標楷體" w:eastAsia="標楷體" w:hAnsi="Times New Roman" w:cs="標楷體"/>
          <w:kern w:val="2"/>
          <w:sz w:val="28"/>
          <w:szCs w:val="28"/>
        </w:rPr>
      </w:pPr>
      <w:ins w:id="448" w:author="Windows 使用者" w:date="2022-11-11T10:44:00Z">
        <w:r w:rsidRPr="0099057C">
          <w:rPr>
            <w:rFonts w:ascii="標楷體" w:eastAsia="標楷體" w:hAnsi="Times New Roman" w:cs="標楷體" w:hint="eastAsia"/>
            <w:kern w:val="2"/>
            <w:sz w:val="28"/>
            <w:szCs w:val="28"/>
          </w:rPr>
          <w:t>(2)工程竣工後驗收前或契約終止（解除）後1個月內，該預拌混凝土設備必須拆除完畢並恢復原狀。</w:t>
        </w:r>
      </w:ins>
    </w:p>
    <w:p w14:paraId="10CC5F06" w14:textId="77777777" w:rsidR="0099057C" w:rsidRPr="0099057C" w:rsidRDefault="0099057C" w:rsidP="0099057C">
      <w:pPr>
        <w:spacing w:line="240" w:lineRule="atLeast"/>
        <w:ind w:left="2042" w:hanging="454"/>
        <w:jc w:val="both"/>
        <w:textDirection w:val="lrTbV"/>
        <w:rPr>
          <w:ins w:id="449" w:author="Windows 使用者" w:date="2022-11-11T10:44:00Z"/>
          <w:rFonts w:ascii="標楷體" w:eastAsia="標楷體" w:hAnsi="Times New Roman"/>
          <w:kern w:val="2"/>
          <w:sz w:val="28"/>
          <w:szCs w:val="28"/>
        </w:rPr>
      </w:pPr>
      <w:ins w:id="450" w:author="Windows 使用者" w:date="2022-11-11T10:44:00Z">
        <w:r w:rsidRPr="0099057C">
          <w:rPr>
            <w:rFonts w:ascii="標楷體" w:eastAsia="標楷體" w:hAnsi="Times New Roman" w:cs="標楷體" w:hint="eastAsia"/>
            <w:kern w:val="2"/>
            <w:sz w:val="28"/>
            <w:szCs w:val="28"/>
          </w:rPr>
          <w:t>(3)因該預拌混凝土設備之設置造成之污染、損鄰等可歸責之事故，悉由廠商負完全責任。</w:t>
        </w:r>
      </w:ins>
    </w:p>
    <w:p w14:paraId="0B66111F" w14:textId="77777777" w:rsidR="0099057C" w:rsidRPr="0099057C" w:rsidRDefault="0099057C" w:rsidP="0099057C">
      <w:pPr>
        <w:spacing w:line="240" w:lineRule="atLeast"/>
        <w:ind w:left="1135" w:hanging="284"/>
        <w:jc w:val="both"/>
        <w:textDirection w:val="lrTbV"/>
        <w:rPr>
          <w:ins w:id="451" w:author="Windows 使用者" w:date="2022-11-11T10:44:00Z"/>
          <w:rFonts w:ascii="標楷體" w:eastAsia="標楷體" w:hAnsi="Times New Roman" w:cs="標楷體"/>
          <w:kern w:val="2"/>
          <w:sz w:val="28"/>
          <w:szCs w:val="28"/>
        </w:rPr>
      </w:pPr>
      <w:ins w:id="452" w:author="Windows 使用者" w:date="2022-11-11T10:44:00Z">
        <w:r w:rsidRPr="0099057C">
          <w:rPr>
            <w:rFonts w:ascii="標楷體" w:eastAsia="標楷體" w:hAnsi="Times New Roman" w:cs="標楷體" w:hint="eastAsia"/>
            <w:kern w:val="2"/>
            <w:sz w:val="28"/>
            <w:szCs w:val="28"/>
          </w:rPr>
          <w:t>□本工程處離島地區，且境內無符合「工廠管理輔導法」之預拌混凝土廠，其處理方式如下：＿＿＿＿＿＿＿＿＿＿＿＿＿＿＿＿＿＿。</w:t>
        </w:r>
      </w:ins>
    </w:p>
    <w:p w14:paraId="65AB7E9E" w14:textId="77777777" w:rsidR="0099057C" w:rsidRPr="0099057C" w:rsidRDefault="0099057C" w:rsidP="0099057C">
      <w:pPr>
        <w:spacing w:line="240" w:lineRule="atLeast"/>
        <w:ind w:left="1135" w:hanging="284"/>
        <w:jc w:val="both"/>
        <w:textDirection w:val="lrTbV"/>
        <w:rPr>
          <w:ins w:id="453" w:author="Windows 使用者" w:date="2022-11-11T10:44:00Z"/>
          <w:rFonts w:ascii="標楷體" w:eastAsia="標楷體" w:hAnsi="Times New Roman" w:cs="標楷體"/>
          <w:kern w:val="2"/>
          <w:sz w:val="28"/>
          <w:szCs w:val="28"/>
        </w:rPr>
      </w:pPr>
      <w:ins w:id="454" w:author="Windows 使用者" w:date="2022-11-11T10:44:00Z">
        <w:r w:rsidRPr="0099057C">
          <w:rPr>
            <w:rFonts w:ascii="標楷體" w:eastAsia="標楷體" w:hAnsi="Times New Roman" w:cs="標楷體" w:hint="eastAsia"/>
            <w:color w:val="FF0000"/>
            <w:kern w:val="2"/>
            <w:sz w:val="28"/>
            <w:szCs w:val="28"/>
            <w:rPrChange w:id="455" w:author="Windows 使用者" w:date="2022-11-11T10:44:00Z">
              <w:rPr>
                <w:rFonts w:ascii="標楷體" w:eastAsia="標楷體" w:hAnsi="Times New Roman" w:cs="標楷體" w:hint="eastAsia"/>
                <w:kern w:val="2"/>
                <w:sz w:val="28"/>
                <w:szCs w:val="28"/>
              </w:rPr>
            </w:rPrChange>
          </w:rPr>
          <w:t>■</w:t>
        </w:r>
        <w:r w:rsidRPr="0099057C">
          <w:rPr>
            <w:rFonts w:ascii="標楷體" w:eastAsia="標楷體" w:hAnsi="Times New Roman" w:cs="標楷體" w:hint="eastAsia"/>
            <w:kern w:val="2"/>
            <w:sz w:val="28"/>
            <w:szCs w:val="28"/>
          </w:rPr>
          <w:t>預拌混凝土廠或「公共工程工地型預拌混凝土設備」之品質控管方式，依工程會所訂「公共工程施工綱要規範」</w:t>
        </w:r>
        <w:r w:rsidRPr="0099057C">
          <w:rPr>
            <w:rFonts w:ascii="標楷體" w:eastAsia="標楷體" w:hAnsi="Times New Roman" w:cs="標楷體"/>
            <w:kern w:val="2"/>
            <w:sz w:val="28"/>
            <w:szCs w:val="28"/>
          </w:rPr>
          <w:t>（</w:t>
        </w:r>
        <w:r w:rsidRPr="0099057C">
          <w:rPr>
            <w:rFonts w:ascii="標楷體" w:eastAsia="標楷體" w:hAnsi="Times New Roman" w:cs="標楷體" w:hint="eastAsia"/>
            <w:kern w:val="2"/>
            <w:sz w:val="28"/>
            <w:szCs w:val="28"/>
          </w:rPr>
          <w:t>完整版）第</w:t>
        </w:r>
        <w:r w:rsidRPr="0099057C">
          <w:rPr>
            <w:rFonts w:ascii="標楷體" w:eastAsia="標楷體" w:hAnsi="Times New Roman" w:cs="標楷體"/>
            <w:kern w:val="2"/>
            <w:sz w:val="28"/>
            <w:szCs w:val="28"/>
          </w:rPr>
          <w:t>03050</w:t>
        </w:r>
        <w:r w:rsidRPr="0099057C">
          <w:rPr>
            <w:rFonts w:ascii="標楷體" w:eastAsia="標楷體" w:hAnsi="Times New Roman" w:cs="標楷體" w:hint="eastAsia"/>
            <w:kern w:val="2"/>
            <w:sz w:val="28"/>
            <w:szCs w:val="28"/>
          </w:rPr>
          <w:t>章「混凝土基本材料及施工一般要求」第</w:t>
        </w:r>
        <w:smartTag w:uri="urn:schemas-microsoft-com:office:smarttags" w:element="chsdate">
          <w:smartTagPr>
            <w:attr w:name="Year" w:val="1899"/>
            <w:attr w:name="Month" w:val="12"/>
            <w:attr w:name="Day" w:val="30"/>
            <w:attr w:name="IsLunarDate" w:val="False"/>
            <w:attr w:name="IsROCDate" w:val="False"/>
          </w:smartTagPr>
          <w:r w:rsidRPr="0099057C">
            <w:rPr>
              <w:rFonts w:ascii="標楷體" w:eastAsia="標楷體" w:hAnsi="Times New Roman" w:cs="標楷體"/>
              <w:kern w:val="2"/>
              <w:sz w:val="28"/>
              <w:szCs w:val="28"/>
            </w:rPr>
            <w:t>1.5.2</w:t>
          </w:r>
        </w:smartTag>
        <w:r w:rsidRPr="0099057C">
          <w:rPr>
            <w:rFonts w:ascii="標楷體" w:eastAsia="標楷體" w:hAnsi="Times New Roman" w:cs="標楷體" w:hint="eastAsia"/>
            <w:kern w:val="2"/>
            <w:sz w:val="28"/>
            <w:szCs w:val="28"/>
          </w:rPr>
          <w:t>款「拌合廠規模、設備及品質控制等資料」辦理。</w:t>
        </w:r>
      </w:ins>
    </w:p>
    <w:p w14:paraId="7F25619D" w14:textId="77777777" w:rsidR="0030303E" w:rsidRPr="00CE501C" w:rsidDel="0099057C" w:rsidRDefault="0099057C" w:rsidP="0099057C">
      <w:pPr>
        <w:spacing w:line="240" w:lineRule="atLeast"/>
        <w:ind w:left="840" w:hanging="556"/>
        <w:jc w:val="both"/>
        <w:rPr>
          <w:del w:id="456" w:author="Windows 使用者" w:date="2022-11-11T10:44:00Z"/>
          <w:rFonts w:ascii="標楷體" w:eastAsia="標楷體" w:cs="標楷體"/>
          <w:sz w:val="28"/>
          <w:szCs w:val="28"/>
        </w:rPr>
      </w:pPr>
      <w:ins w:id="457" w:author="Windows 使用者" w:date="2022-11-11T10:44:00Z">
        <w:r w:rsidRPr="00FB5103" w:rsidDel="0099057C">
          <w:rPr>
            <w:rFonts w:ascii="標楷體" w:eastAsia="標楷體" w:cs="標楷體" w:hint="eastAsia"/>
            <w:sz w:val="28"/>
            <w:szCs w:val="28"/>
          </w:rPr>
          <w:t xml:space="preserve"> </w:t>
        </w:r>
      </w:ins>
      <w:del w:id="458" w:author="Windows 使用者" w:date="2022-11-11T10:44:00Z">
        <w:r w:rsidR="0030303E" w:rsidRPr="00FB5103" w:rsidDel="0099057C">
          <w:rPr>
            <w:rFonts w:ascii="標楷體" w:eastAsia="標楷體" w:cs="標楷體" w:hint="eastAsia"/>
            <w:sz w:val="28"/>
            <w:szCs w:val="28"/>
          </w:rPr>
          <w:delText>(四)</w:delText>
        </w:r>
        <w:r w:rsidR="00873D45" w:rsidRPr="00CE501C" w:rsidDel="0099057C">
          <w:rPr>
            <w:rFonts w:ascii="標楷體" w:eastAsia="標楷體" w:cs="標楷體" w:hint="eastAsia"/>
            <w:sz w:val="28"/>
            <w:szCs w:val="28"/>
          </w:rPr>
          <w:delText>廠商</w:delText>
        </w:r>
        <w:r w:rsidR="00873D45" w:rsidRPr="00CE501C" w:rsidDel="0099057C">
          <w:rPr>
            <w:rFonts w:ascii="標楷體" w:eastAsia="標楷體" w:hAnsi="標楷體" w:hint="eastAsia"/>
            <w:sz w:val="28"/>
            <w:szCs w:val="28"/>
          </w:rPr>
          <w:delText>之工地主任、勞安人員或品管人員未依期限遴派、擅自改派或有兼職情形者，機關得就違規日數，按每人</w:delText>
        </w:r>
        <w:r w:rsidR="00873D45" w:rsidRPr="00CE501C" w:rsidDel="0099057C">
          <w:rPr>
            <w:rFonts w:ascii="標楷體" w:eastAsia="標楷體" w:hAnsi="標楷體"/>
            <w:sz w:val="28"/>
            <w:szCs w:val="28"/>
          </w:rPr>
          <w:delText>/日罰款2,500元之</w:delText>
        </w:r>
        <w:r w:rsidR="00873D45" w:rsidRPr="00CE501C" w:rsidDel="0099057C">
          <w:rPr>
            <w:rFonts w:ascii="標楷體" w:eastAsia="標楷體" w:hAnsi="標楷體" w:cs="新細明體" w:hint="eastAsia"/>
            <w:sz w:val="28"/>
            <w:szCs w:val="28"/>
          </w:rPr>
          <w:delText>懲罰性</w:delText>
        </w:r>
        <w:r w:rsidR="00873D45" w:rsidRPr="00CE501C" w:rsidDel="0099057C">
          <w:rPr>
            <w:rFonts w:ascii="標楷體" w:eastAsia="標楷體" w:hAnsi="標楷體" w:hint="eastAsia"/>
            <w:sz w:val="28"/>
            <w:szCs w:val="28"/>
          </w:rPr>
          <w:delText>違約金，廠商無法履行時，機關得由廠商估驗款或履約保證金扣抵，不足時向廠商求償。</w:delText>
        </w:r>
      </w:del>
    </w:p>
    <w:p w14:paraId="581ECBA7" w14:textId="77777777" w:rsidR="00E518AE" w:rsidRPr="009A0DAE" w:rsidDel="0099057C" w:rsidRDefault="00E518AE" w:rsidP="003349AC">
      <w:pPr>
        <w:spacing w:line="240" w:lineRule="atLeast"/>
        <w:ind w:left="840" w:hanging="556"/>
        <w:jc w:val="both"/>
        <w:textDirection w:val="lrTbV"/>
        <w:rPr>
          <w:del w:id="459" w:author="Windows 使用者" w:date="2022-11-11T10:44:00Z"/>
          <w:rFonts w:ascii="標楷體" w:eastAsia="標楷體"/>
          <w:sz w:val="28"/>
          <w:szCs w:val="28"/>
        </w:rPr>
      </w:pPr>
      <w:del w:id="460" w:author="Windows 使用者" w:date="2022-11-11T10:44:00Z">
        <w:r w:rsidRPr="009A0DAE" w:rsidDel="0099057C">
          <w:rPr>
            <w:rFonts w:ascii="標楷體" w:eastAsia="標楷體" w:cs="標楷體"/>
            <w:sz w:val="28"/>
            <w:szCs w:val="28"/>
          </w:rPr>
          <w:delText>(</w:delText>
        </w:r>
        <w:r w:rsidR="0030303E" w:rsidDel="0099057C">
          <w:rPr>
            <w:rFonts w:ascii="標楷體" w:eastAsia="標楷體" w:cs="標楷體" w:hint="eastAsia"/>
            <w:sz w:val="28"/>
            <w:szCs w:val="28"/>
          </w:rPr>
          <w:delText>五</w:delText>
        </w:r>
        <w:r w:rsidRPr="009A0DAE" w:rsidDel="0099057C">
          <w:rPr>
            <w:rFonts w:ascii="標楷體" w:eastAsia="標楷體" w:cs="標楷體"/>
            <w:sz w:val="28"/>
            <w:szCs w:val="28"/>
          </w:rPr>
          <w:delText>)</w:delText>
        </w:r>
        <w:r w:rsidRPr="009A0DAE" w:rsidDel="0099057C">
          <w:rPr>
            <w:rFonts w:ascii="標楷體" w:eastAsia="標楷體" w:cs="標楷體" w:hint="eastAsia"/>
            <w:sz w:val="28"/>
            <w:szCs w:val="28"/>
          </w:rPr>
          <w:delText>施工計畫與報表：</w:delText>
        </w:r>
      </w:del>
    </w:p>
    <w:p w14:paraId="3077BD2E" w14:textId="77777777" w:rsidR="00E518AE" w:rsidRPr="009A0DAE" w:rsidDel="0099057C" w:rsidRDefault="00E518AE" w:rsidP="003349AC">
      <w:pPr>
        <w:spacing w:line="240" w:lineRule="atLeast"/>
        <w:ind w:left="1135" w:hanging="284"/>
        <w:jc w:val="both"/>
        <w:textDirection w:val="lrTbV"/>
        <w:rPr>
          <w:del w:id="461" w:author="Windows 使用者" w:date="2022-11-11T10:44:00Z"/>
          <w:rFonts w:ascii="標楷體" w:eastAsia="標楷體" w:cs="標楷體"/>
          <w:sz w:val="28"/>
          <w:szCs w:val="28"/>
        </w:rPr>
      </w:pPr>
      <w:del w:id="462" w:author="Windows 使用者" w:date="2022-11-11T10:44:00Z">
        <w:r w:rsidRPr="009A0DAE" w:rsidDel="0099057C">
          <w:rPr>
            <w:rFonts w:ascii="標楷體" w:eastAsia="標楷體" w:cs="標楷體"/>
            <w:sz w:val="28"/>
            <w:szCs w:val="28"/>
          </w:rPr>
          <w:delText>1.</w:delText>
        </w:r>
        <w:r w:rsidRPr="009A0DAE" w:rsidDel="0099057C">
          <w:rPr>
            <w:rFonts w:ascii="標楷體" w:eastAsia="標楷體" w:cs="標楷體" w:hint="eastAsia"/>
            <w:sz w:val="28"/>
            <w:szCs w:val="28"/>
          </w:rPr>
          <w:delText>廠商應於開工前，擬定施工順序及預定進度表等，並就主要施工部分敘明施工方法，繪製施工相關圖說，送請機關核定。機關為協調相關工程之配合，得指示廠商作必要之修正。</w:delText>
        </w:r>
      </w:del>
    </w:p>
    <w:p w14:paraId="7CA15CAF" w14:textId="77777777" w:rsidR="004B3697" w:rsidRPr="009A0DAE" w:rsidDel="0099057C" w:rsidRDefault="004B3697" w:rsidP="004B3697">
      <w:pPr>
        <w:spacing w:line="240" w:lineRule="atLeast"/>
        <w:ind w:left="1162" w:hanging="14"/>
        <w:jc w:val="both"/>
        <w:textDirection w:val="lrTbV"/>
        <w:rPr>
          <w:del w:id="463" w:author="Windows 使用者" w:date="2022-11-11T10:44:00Z"/>
          <w:rFonts w:ascii="標楷體" w:eastAsia="標楷體"/>
          <w:sz w:val="28"/>
          <w:szCs w:val="28"/>
        </w:rPr>
      </w:pPr>
      <w:del w:id="464" w:author="Windows 使用者" w:date="2022-11-11T10:44:00Z">
        <w:r w:rsidRPr="009A0DAE" w:rsidDel="0099057C">
          <w:rPr>
            <w:rFonts w:ascii="標楷體" w:eastAsia="標楷體" w:hint="eastAsia"/>
            <w:sz w:val="28"/>
            <w:szCs w:val="28"/>
          </w:rPr>
          <w:delText>預算金額達新臺幣2億元之工程，或未達2億元但經□上級機關；□機關認定（由機關於招標時勾選），廠商應於開工前查填招標文件所附「重大公共工程開工管制條件廠商應辦事項檢核表」(招標文件未附者，為工程會所訂「重大公共工程開工要件注意事項」第8點附件檢核表)，經監造單位/工程司審查後報請機關備查，於開工後確實執行。</w:delText>
        </w:r>
      </w:del>
    </w:p>
    <w:p w14:paraId="556D90A5" w14:textId="77777777" w:rsidR="00207AC6" w:rsidRPr="009A0DAE" w:rsidDel="0099057C" w:rsidRDefault="00E518AE" w:rsidP="003349AC">
      <w:pPr>
        <w:spacing w:line="240" w:lineRule="atLeast"/>
        <w:ind w:left="1135" w:hanging="284"/>
        <w:jc w:val="both"/>
        <w:rPr>
          <w:del w:id="465" w:author="Windows 使用者" w:date="2022-11-11T10:44:00Z"/>
          <w:rFonts w:ascii="標楷體" w:eastAsia="標楷體"/>
          <w:sz w:val="28"/>
          <w:szCs w:val="28"/>
        </w:rPr>
      </w:pPr>
      <w:del w:id="466" w:author="Windows 使用者" w:date="2022-11-11T10:44:00Z">
        <w:r w:rsidRPr="009A0DAE" w:rsidDel="0099057C">
          <w:rPr>
            <w:rFonts w:ascii="標楷體" w:eastAsia="標楷體" w:cs="標楷體"/>
            <w:sz w:val="28"/>
            <w:szCs w:val="28"/>
          </w:rPr>
          <w:delText>2.</w:delText>
        </w:r>
        <w:r w:rsidR="00207AC6" w:rsidRPr="009A0DAE" w:rsidDel="0099057C">
          <w:rPr>
            <w:rFonts w:ascii="標楷體" w:eastAsia="標楷體" w:cs="標楷體" w:hint="eastAsia"/>
            <w:sz w:val="28"/>
            <w:szCs w:val="28"/>
          </w:rPr>
          <w:delText>對於汛期施工有致災風險之工程，廠商應於提報之施工計畫內納入相關防災內容；其內容除機關及監造單位另有規定外，重點如下：</w:delText>
        </w:r>
      </w:del>
    </w:p>
    <w:p w14:paraId="6752F982" w14:textId="77777777" w:rsidR="00207AC6" w:rsidRPr="009A0DAE" w:rsidDel="0099057C" w:rsidRDefault="00207AC6" w:rsidP="003349AC">
      <w:pPr>
        <w:spacing w:line="240" w:lineRule="atLeast"/>
        <w:ind w:left="1560" w:hanging="426"/>
        <w:jc w:val="both"/>
        <w:rPr>
          <w:del w:id="467" w:author="Windows 使用者" w:date="2022-11-11T10:44:00Z"/>
          <w:rFonts w:ascii="標楷體" w:eastAsia="標楷體"/>
          <w:sz w:val="28"/>
          <w:szCs w:val="28"/>
        </w:rPr>
      </w:pPr>
      <w:del w:id="468" w:author="Windows 使用者" w:date="2022-11-11T10:44:00Z">
        <w:r w:rsidRPr="009A0DAE" w:rsidDel="0099057C">
          <w:rPr>
            <w:rFonts w:ascii="標楷體" w:eastAsia="標楷體" w:cs="標楷體"/>
            <w:sz w:val="28"/>
            <w:szCs w:val="28"/>
          </w:rPr>
          <w:delText>(1)</w:delText>
        </w:r>
        <w:r w:rsidRPr="009A0DAE" w:rsidDel="0099057C">
          <w:rPr>
            <w:rFonts w:ascii="標楷體" w:eastAsia="標楷體" w:cs="標楷體" w:hint="eastAsia"/>
            <w:sz w:val="28"/>
            <w:szCs w:val="28"/>
          </w:rPr>
          <w:delText>充分考量汛期颱風、豪雨對工地可能造成之影響，合理安排施工順序及進度，並妥擬緊急應變及防災措施。</w:delText>
        </w:r>
      </w:del>
    </w:p>
    <w:p w14:paraId="753ADBD2" w14:textId="77777777" w:rsidR="00207AC6" w:rsidRPr="009A0DAE" w:rsidDel="0099057C" w:rsidRDefault="00207AC6" w:rsidP="003349AC">
      <w:pPr>
        <w:spacing w:line="240" w:lineRule="atLeast"/>
        <w:ind w:left="1560" w:hanging="426"/>
        <w:jc w:val="both"/>
        <w:rPr>
          <w:del w:id="469" w:author="Windows 使用者" w:date="2022-11-11T10:44:00Z"/>
          <w:rFonts w:ascii="標楷體" w:eastAsia="標楷體"/>
          <w:sz w:val="28"/>
          <w:szCs w:val="28"/>
        </w:rPr>
      </w:pPr>
      <w:del w:id="470" w:author="Windows 使用者" w:date="2022-11-11T10:44:00Z">
        <w:r w:rsidRPr="009A0DAE" w:rsidDel="0099057C">
          <w:rPr>
            <w:rFonts w:ascii="標楷體" w:eastAsia="標楷體" w:cs="標楷體"/>
            <w:sz w:val="28"/>
            <w:szCs w:val="28"/>
          </w:rPr>
          <w:delText>(2)</w:delText>
        </w:r>
        <w:r w:rsidRPr="009A0DAE" w:rsidDel="0099057C">
          <w:rPr>
            <w:rFonts w:ascii="標楷體" w:eastAsia="標楷體" w:cs="標楷體" w:hint="eastAsia"/>
            <w:sz w:val="28"/>
            <w:szCs w:val="28"/>
          </w:rPr>
          <w:delText>訂定汛期工地防災自主檢查表，並確實辦理檢查。</w:delText>
        </w:r>
      </w:del>
    </w:p>
    <w:p w14:paraId="6E100132" w14:textId="77777777" w:rsidR="00207AC6" w:rsidRPr="009A0DAE" w:rsidDel="0099057C" w:rsidRDefault="00207AC6" w:rsidP="003349AC">
      <w:pPr>
        <w:spacing w:line="240" w:lineRule="atLeast"/>
        <w:ind w:left="1560" w:hanging="426"/>
        <w:jc w:val="both"/>
        <w:rPr>
          <w:del w:id="471" w:author="Windows 使用者" w:date="2022-11-11T10:44:00Z"/>
          <w:rFonts w:ascii="標楷體" w:eastAsia="標楷體"/>
          <w:sz w:val="28"/>
          <w:szCs w:val="28"/>
        </w:rPr>
      </w:pPr>
      <w:del w:id="472" w:author="Windows 使用者" w:date="2022-11-11T10:44:00Z">
        <w:r w:rsidRPr="009A0DAE" w:rsidDel="0099057C">
          <w:rPr>
            <w:rFonts w:ascii="標楷體" w:eastAsia="標楷體" w:cs="標楷體"/>
            <w:sz w:val="28"/>
            <w:szCs w:val="28"/>
          </w:rPr>
          <w:delText>(3)</w:delText>
        </w:r>
        <w:r w:rsidRPr="009A0DAE" w:rsidDel="0099057C">
          <w:rPr>
            <w:rFonts w:ascii="標楷體" w:eastAsia="標楷體" w:cs="標楷體" w:hint="eastAsia"/>
            <w:sz w:val="28"/>
            <w:szCs w:val="28"/>
          </w:rPr>
          <w:delText>凡涉及河川堤防之破堤或有水患之虞者，應納入防洪、破堤有關之工作項目及作業規定。</w:delText>
        </w:r>
      </w:del>
    </w:p>
    <w:p w14:paraId="770AC961" w14:textId="77777777" w:rsidR="00E518AE" w:rsidRPr="009A0DAE" w:rsidDel="0099057C" w:rsidRDefault="00207AC6" w:rsidP="003349AC">
      <w:pPr>
        <w:spacing w:line="240" w:lineRule="atLeast"/>
        <w:ind w:left="1135" w:hanging="284"/>
        <w:jc w:val="both"/>
        <w:textDirection w:val="lrTbV"/>
        <w:rPr>
          <w:del w:id="473" w:author="Windows 使用者" w:date="2022-11-11T10:44:00Z"/>
          <w:rFonts w:ascii="標楷體" w:eastAsia="標楷體"/>
          <w:sz w:val="28"/>
          <w:szCs w:val="28"/>
        </w:rPr>
      </w:pPr>
      <w:del w:id="474" w:author="Windows 使用者" w:date="2022-11-11T10:44:00Z">
        <w:r w:rsidRPr="009A0DAE" w:rsidDel="0099057C">
          <w:rPr>
            <w:rFonts w:ascii="標楷體" w:eastAsia="標楷體" w:cs="標楷體"/>
            <w:sz w:val="28"/>
            <w:szCs w:val="28"/>
          </w:rPr>
          <w:delText>3.</w:delText>
        </w:r>
        <w:r w:rsidR="00E518AE" w:rsidRPr="009A0DAE" w:rsidDel="0099057C">
          <w:rPr>
            <w:rFonts w:ascii="標楷體" w:eastAsia="標楷體" w:cs="標楷體" w:hint="eastAsia"/>
            <w:sz w:val="28"/>
            <w:szCs w:val="28"/>
          </w:rPr>
          <w:delTex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w:delText>
        </w:r>
        <w:r w:rsidR="00FA0ECA" w:rsidRPr="009A0DAE" w:rsidDel="0099057C">
          <w:rPr>
            <w:rFonts w:ascii="標楷體" w:eastAsia="標楷體" w:cs="標楷體" w:hint="eastAsia"/>
            <w:sz w:val="28"/>
            <w:szCs w:val="28"/>
          </w:rPr>
          <w:delText>竣</w:delText>
        </w:r>
        <w:r w:rsidR="00617DC5" w:rsidRPr="009A0DAE" w:rsidDel="0099057C">
          <w:rPr>
            <w:rFonts w:ascii="標楷體" w:eastAsia="標楷體" w:cs="標楷體" w:hint="eastAsia"/>
            <w:sz w:val="28"/>
            <w:szCs w:val="28"/>
          </w:rPr>
          <w:delText>工</w:delText>
        </w:r>
        <w:r w:rsidR="00E518AE" w:rsidRPr="009A0DAE" w:rsidDel="0099057C">
          <w:rPr>
            <w:rFonts w:ascii="標楷體" w:eastAsia="標楷體" w:cs="標楷體" w:hint="eastAsia"/>
            <w:sz w:val="28"/>
            <w:szCs w:val="28"/>
          </w:rPr>
          <w:delText>期限所應負之全部責任。</w:delText>
        </w:r>
      </w:del>
    </w:p>
    <w:p w14:paraId="73DC95EE" w14:textId="77777777" w:rsidR="00E518AE" w:rsidRPr="009A0DAE" w:rsidDel="0099057C" w:rsidRDefault="00207AC6" w:rsidP="003349AC">
      <w:pPr>
        <w:spacing w:line="240" w:lineRule="atLeast"/>
        <w:ind w:left="1135" w:hanging="284"/>
        <w:jc w:val="both"/>
        <w:textDirection w:val="lrTbV"/>
        <w:rPr>
          <w:del w:id="475" w:author="Windows 使用者" w:date="2022-11-11T10:44:00Z"/>
          <w:rFonts w:ascii="標楷體" w:eastAsia="標楷體"/>
          <w:sz w:val="28"/>
          <w:szCs w:val="28"/>
        </w:rPr>
      </w:pPr>
      <w:del w:id="476" w:author="Windows 使用者" w:date="2022-11-11T10:44:00Z">
        <w:r w:rsidRPr="009A0DAE" w:rsidDel="0099057C">
          <w:rPr>
            <w:rFonts w:ascii="標楷體" w:eastAsia="標楷體" w:cs="標楷體"/>
            <w:sz w:val="28"/>
            <w:szCs w:val="28"/>
          </w:rPr>
          <w:delText>4</w:delText>
        </w:r>
        <w:r w:rsidR="00E518AE" w:rsidRPr="009A0DAE" w:rsidDel="0099057C">
          <w:rPr>
            <w:rFonts w:ascii="標楷體" w:eastAsia="標楷體" w:cs="標楷體"/>
            <w:sz w:val="28"/>
            <w:szCs w:val="28"/>
          </w:rPr>
          <w:delText>.</w:delText>
        </w:r>
        <w:r w:rsidR="00E518AE" w:rsidRPr="009A0DAE" w:rsidDel="0099057C">
          <w:rPr>
            <w:rFonts w:ascii="標楷體" w:eastAsia="標楷體" w:cs="標楷體" w:hint="eastAsia"/>
            <w:sz w:val="28"/>
            <w:szCs w:val="28"/>
          </w:rPr>
          <w:delText>廠商應繪製</w:delText>
        </w:r>
        <w:r w:rsidR="00164DEB" w:rsidRPr="009A0DAE" w:rsidDel="0099057C">
          <w:rPr>
            <w:rFonts w:ascii="標楷體" w:eastAsia="標楷體" w:cs="標楷體" w:hint="eastAsia"/>
            <w:sz w:val="28"/>
            <w:szCs w:val="28"/>
          </w:rPr>
          <w:delText>職業</w:delText>
        </w:r>
        <w:r w:rsidR="00E518AE" w:rsidRPr="009A0DAE" w:rsidDel="0099057C">
          <w:rPr>
            <w:rFonts w:ascii="標楷體" w:eastAsia="標楷體" w:cs="標楷體" w:hint="eastAsia"/>
            <w:sz w:val="28"/>
            <w:szCs w:val="28"/>
          </w:rPr>
          <w:delText>安全衛生相關設施之施工詳圖。機關應確實依廠商實際施作之數量辦理估驗。</w:delText>
        </w:r>
      </w:del>
    </w:p>
    <w:p w14:paraId="7070C9DD" w14:textId="77777777" w:rsidR="00E518AE" w:rsidRPr="009A0DAE" w:rsidDel="0099057C" w:rsidRDefault="00207AC6" w:rsidP="003349AC">
      <w:pPr>
        <w:spacing w:line="240" w:lineRule="atLeast"/>
        <w:ind w:left="1135" w:hanging="284"/>
        <w:jc w:val="both"/>
        <w:textDirection w:val="lrTbV"/>
        <w:rPr>
          <w:del w:id="477" w:author="Windows 使用者" w:date="2022-11-11T10:44:00Z"/>
          <w:rFonts w:ascii="標楷體" w:eastAsia="標楷體"/>
          <w:sz w:val="28"/>
          <w:szCs w:val="28"/>
        </w:rPr>
      </w:pPr>
      <w:del w:id="478" w:author="Windows 使用者" w:date="2022-11-11T10:44:00Z">
        <w:r w:rsidRPr="009A0DAE" w:rsidDel="0099057C">
          <w:rPr>
            <w:rFonts w:ascii="標楷體" w:eastAsia="標楷體" w:cs="標楷體"/>
            <w:sz w:val="28"/>
            <w:szCs w:val="28"/>
          </w:rPr>
          <w:delText>5</w:delText>
        </w:r>
        <w:r w:rsidR="00E518AE" w:rsidRPr="009A0DAE" w:rsidDel="0099057C">
          <w:rPr>
            <w:rFonts w:ascii="標楷體" w:eastAsia="標楷體" w:cs="標楷體"/>
            <w:sz w:val="28"/>
            <w:szCs w:val="28"/>
          </w:rPr>
          <w:delText>.</w:delText>
        </w:r>
        <w:r w:rsidR="00E518AE" w:rsidRPr="009A0DAE" w:rsidDel="0099057C">
          <w:rPr>
            <w:rFonts w:ascii="標楷體" w:eastAsia="標楷體" w:cs="標楷體" w:hint="eastAsia"/>
            <w:sz w:val="28"/>
            <w:szCs w:val="28"/>
          </w:rPr>
          <w:delText>廠商於契約施工期間，應按機關同意之格式，按約定之時間，填寫施工日誌，送請機關核備。</w:delText>
        </w:r>
      </w:del>
    </w:p>
    <w:p w14:paraId="31FD0D9C" w14:textId="77777777" w:rsidR="00E518AE" w:rsidRPr="009A0DAE" w:rsidDel="0099057C" w:rsidRDefault="00142444" w:rsidP="003349AC">
      <w:pPr>
        <w:spacing w:line="240" w:lineRule="atLeast"/>
        <w:ind w:left="840" w:hanging="556"/>
        <w:jc w:val="both"/>
        <w:textDirection w:val="lrTbV"/>
        <w:rPr>
          <w:del w:id="479" w:author="Windows 使用者" w:date="2022-11-11T10:44:00Z"/>
          <w:rFonts w:ascii="標楷體" w:eastAsia="標楷體" w:cs="標楷體"/>
          <w:sz w:val="28"/>
          <w:szCs w:val="28"/>
        </w:rPr>
      </w:pPr>
      <w:del w:id="480" w:author="Windows 使用者" w:date="2022-11-11T10:44:00Z">
        <w:r w:rsidRPr="009A0DAE" w:rsidDel="0099057C">
          <w:rPr>
            <w:rFonts w:ascii="標楷體" w:eastAsia="標楷體" w:cs="標楷體" w:hint="eastAsia"/>
            <w:sz w:val="28"/>
            <w:szCs w:val="28"/>
          </w:rPr>
          <w:delText>(</w:delText>
        </w:r>
        <w:r w:rsidR="0030303E" w:rsidDel="0099057C">
          <w:rPr>
            <w:rFonts w:ascii="標楷體" w:eastAsia="標楷體" w:cs="標楷體" w:hint="eastAsia"/>
            <w:sz w:val="28"/>
            <w:szCs w:val="28"/>
          </w:rPr>
          <w:delText>六</w:delText>
        </w:r>
        <w:r w:rsidRPr="009A0DAE" w:rsidDel="0099057C">
          <w:rPr>
            <w:rFonts w:ascii="標楷體" w:eastAsia="標楷體" w:cs="標楷體" w:hint="eastAsia"/>
            <w:sz w:val="28"/>
            <w:szCs w:val="28"/>
          </w:rPr>
          <w:delText>)工作安全與衛生：依附錄1辦理。</w:delText>
        </w:r>
      </w:del>
    </w:p>
    <w:p w14:paraId="53FFE9EB" w14:textId="77777777" w:rsidR="00E518AE" w:rsidRPr="009A0DAE" w:rsidDel="0099057C" w:rsidRDefault="00E518AE" w:rsidP="003349AC">
      <w:pPr>
        <w:spacing w:line="240" w:lineRule="atLeast"/>
        <w:ind w:left="840" w:hanging="556"/>
        <w:jc w:val="both"/>
        <w:textDirection w:val="lrTbV"/>
        <w:rPr>
          <w:del w:id="481" w:author="Windows 使用者" w:date="2022-11-11T10:44:00Z"/>
          <w:rFonts w:ascii="標楷體" w:eastAsia="標楷體"/>
          <w:sz w:val="28"/>
          <w:szCs w:val="28"/>
        </w:rPr>
      </w:pPr>
      <w:del w:id="482" w:author="Windows 使用者" w:date="2022-11-11T10:44:00Z">
        <w:r w:rsidRPr="009A0DAE" w:rsidDel="0099057C">
          <w:rPr>
            <w:rFonts w:ascii="標楷體" w:eastAsia="標楷體" w:cs="標楷體"/>
            <w:sz w:val="28"/>
            <w:szCs w:val="28"/>
          </w:rPr>
          <w:delText>(</w:delText>
        </w:r>
        <w:r w:rsidR="0030303E" w:rsidDel="0099057C">
          <w:rPr>
            <w:rFonts w:ascii="標楷體" w:eastAsia="標楷體" w:cs="標楷體" w:hint="eastAsia"/>
            <w:sz w:val="28"/>
            <w:szCs w:val="28"/>
          </w:rPr>
          <w:delText>七</w:delText>
        </w:r>
        <w:r w:rsidRPr="009A0DAE" w:rsidDel="0099057C">
          <w:rPr>
            <w:rFonts w:ascii="標楷體" w:eastAsia="標楷體" w:cs="標楷體"/>
            <w:sz w:val="28"/>
            <w:szCs w:val="28"/>
          </w:rPr>
          <w:delText>)</w:delText>
        </w:r>
        <w:r w:rsidRPr="009A0DAE" w:rsidDel="0099057C">
          <w:rPr>
            <w:rFonts w:ascii="標楷體" w:eastAsia="標楷體" w:cs="標楷體" w:hint="eastAsia"/>
            <w:sz w:val="28"/>
            <w:szCs w:val="28"/>
          </w:rPr>
          <w:delText>配合施工：</w:delText>
        </w:r>
      </w:del>
    </w:p>
    <w:p w14:paraId="1BBDCAD1" w14:textId="77777777" w:rsidR="00E518AE" w:rsidRPr="009A0DAE" w:rsidDel="0099057C" w:rsidRDefault="00E518AE" w:rsidP="003349AC">
      <w:pPr>
        <w:spacing w:line="240" w:lineRule="atLeast"/>
        <w:ind w:left="851"/>
        <w:jc w:val="both"/>
        <w:textDirection w:val="lrTbV"/>
        <w:rPr>
          <w:del w:id="483" w:author="Windows 使用者" w:date="2022-11-11T10:44:00Z"/>
          <w:rFonts w:ascii="標楷體" w:eastAsia="標楷體"/>
          <w:sz w:val="28"/>
          <w:szCs w:val="28"/>
        </w:rPr>
      </w:pPr>
      <w:del w:id="484" w:author="Windows 使用者" w:date="2022-11-11T10:44:00Z">
        <w:r w:rsidRPr="009A0DAE" w:rsidDel="0099057C">
          <w:rPr>
            <w:rFonts w:ascii="標楷體" w:eastAsia="標楷體" w:cs="標楷體" w:hint="eastAsia"/>
            <w:sz w:val="28"/>
            <w:szCs w:val="28"/>
          </w:rPr>
          <w:delText>與契約工程有關之其他工程，經機關交由其他廠商承包時，廠商有與其他廠商互相協調配合之義務，以使該等工作得以順利進行，如因配合施工致增加不可預知之</w:delText>
        </w:r>
        <w:r w:rsidR="0052025B" w:rsidRPr="009A0DAE" w:rsidDel="0099057C">
          <w:rPr>
            <w:rFonts w:ascii="標楷體" w:eastAsia="標楷體" w:cs="標楷體" w:hint="eastAsia"/>
            <w:sz w:val="28"/>
            <w:szCs w:val="28"/>
          </w:rPr>
          <w:delText>必要</w:delText>
        </w:r>
        <w:r w:rsidRPr="009A0DAE" w:rsidDel="0099057C">
          <w:rPr>
            <w:rFonts w:ascii="標楷體" w:eastAsia="標楷體" w:cs="標楷體" w:hint="eastAsia"/>
            <w:sz w:val="28"/>
            <w:szCs w:val="28"/>
          </w:rPr>
          <w:delTex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delText>
        </w:r>
      </w:del>
    </w:p>
    <w:p w14:paraId="5B1A83B9" w14:textId="77777777" w:rsidR="00E518AE" w:rsidRPr="009A0DAE" w:rsidDel="0099057C" w:rsidRDefault="00E518AE" w:rsidP="003349AC">
      <w:pPr>
        <w:spacing w:line="240" w:lineRule="atLeast"/>
        <w:ind w:left="840" w:hanging="556"/>
        <w:jc w:val="both"/>
        <w:textDirection w:val="lrTbV"/>
        <w:rPr>
          <w:del w:id="485" w:author="Windows 使用者" w:date="2022-11-11T10:44:00Z"/>
          <w:rFonts w:ascii="標楷體" w:eastAsia="標楷體"/>
          <w:sz w:val="28"/>
          <w:szCs w:val="28"/>
        </w:rPr>
      </w:pPr>
      <w:del w:id="486" w:author="Windows 使用者" w:date="2022-11-11T10:44:00Z">
        <w:r w:rsidRPr="009A0DAE" w:rsidDel="0099057C">
          <w:rPr>
            <w:rFonts w:ascii="標楷體" w:eastAsia="標楷體" w:cs="標楷體"/>
            <w:sz w:val="28"/>
            <w:szCs w:val="28"/>
          </w:rPr>
          <w:delText>(</w:delText>
        </w:r>
        <w:r w:rsidR="0030303E" w:rsidDel="0099057C">
          <w:rPr>
            <w:rFonts w:ascii="標楷體" w:eastAsia="標楷體" w:cs="標楷體" w:hint="eastAsia"/>
            <w:sz w:val="28"/>
            <w:szCs w:val="28"/>
          </w:rPr>
          <w:delText>八</w:delText>
        </w:r>
        <w:r w:rsidRPr="009A0DAE" w:rsidDel="0099057C">
          <w:rPr>
            <w:rFonts w:ascii="標楷體" w:eastAsia="標楷體" w:cs="標楷體"/>
            <w:sz w:val="28"/>
            <w:szCs w:val="28"/>
          </w:rPr>
          <w:delText>)</w:delText>
        </w:r>
        <w:r w:rsidRPr="009A0DAE" w:rsidDel="0099057C">
          <w:rPr>
            <w:rFonts w:ascii="標楷體" w:eastAsia="標楷體" w:cs="標楷體" w:hint="eastAsia"/>
            <w:sz w:val="28"/>
            <w:szCs w:val="28"/>
          </w:rPr>
          <w:delText>工程保管：</w:delText>
        </w:r>
      </w:del>
    </w:p>
    <w:p w14:paraId="233C3B35" w14:textId="77777777" w:rsidR="00E518AE" w:rsidRPr="009A0DAE" w:rsidDel="0099057C" w:rsidRDefault="00E518AE" w:rsidP="003349AC">
      <w:pPr>
        <w:spacing w:line="240" w:lineRule="atLeast"/>
        <w:ind w:left="1135" w:hanging="284"/>
        <w:jc w:val="both"/>
        <w:textDirection w:val="lrTbV"/>
        <w:rPr>
          <w:del w:id="487" w:author="Windows 使用者" w:date="2022-11-11T10:44:00Z"/>
          <w:rFonts w:ascii="標楷體" w:eastAsia="標楷體"/>
          <w:sz w:val="28"/>
          <w:szCs w:val="28"/>
        </w:rPr>
      </w:pPr>
      <w:del w:id="488" w:author="Windows 使用者" w:date="2022-11-11T10:44:00Z">
        <w:r w:rsidRPr="009A0DAE" w:rsidDel="0099057C">
          <w:rPr>
            <w:rFonts w:ascii="標楷體" w:eastAsia="標楷體" w:cs="標楷體"/>
            <w:sz w:val="28"/>
            <w:szCs w:val="28"/>
          </w:rPr>
          <w:delText>1.</w:delText>
        </w:r>
        <w:r w:rsidRPr="009A0DAE" w:rsidDel="0099057C">
          <w:rPr>
            <w:rFonts w:ascii="標楷體" w:eastAsia="標楷體" w:cs="標楷體" w:hint="eastAsia"/>
            <w:sz w:val="28"/>
            <w:szCs w:val="28"/>
          </w:rPr>
          <w:delTex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delText>
        </w:r>
      </w:del>
    </w:p>
    <w:p w14:paraId="58B8226A" w14:textId="77777777" w:rsidR="00E518AE" w:rsidRPr="009A0DAE" w:rsidDel="0099057C" w:rsidRDefault="00E518AE" w:rsidP="003349AC">
      <w:pPr>
        <w:spacing w:line="240" w:lineRule="atLeast"/>
        <w:ind w:left="1135" w:hanging="284"/>
        <w:jc w:val="both"/>
        <w:textDirection w:val="lrTbV"/>
        <w:rPr>
          <w:del w:id="489" w:author="Windows 使用者" w:date="2022-11-11T10:44:00Z"/>
          <w:rFonts w:ascii="標楷體" w:eastAsia="標楷體"/>
          <w:sz w:val="28"/>
          <w:szCs w:val="28"/>
        </w:rPr>
      </w:pPr>
      <w:del w:id="490" w:author="Windows 使用者" w:date="2022-11-11T10:44:00Z">
        <w:r w:rsidRPr="009A0DAE" w:rsidDel="0099057C">
          <w:rPr>
            <w:rFonts w:ascii="標楷體" w:eastAsia="標楷體" w:cs="標楷體"/>
            <w:sz w:val="28"/>
            <w:szCs w:val="28"/>
          </w:rPr>
          <w:delText>2.</w:delText>
        </w:r>
        <w:r w:rsidRPr="009A0DAE" w:rsidDel="0099057C">
          <w:rPr>
            <w:rFonts w:ascii="標楷體" w:eastAsia="標楷體" w:cs="標楷體" w:hint="eastAsia"/>
            <w:sz w:val="28"/>
            <w:szCs w:val="28"/>
          </w:rPr>
          <w:delText>工程未經驗收前，機關因需要使用時，廠商不得拒絕。但應由雙方會同使用單位協商認定權利與義務。使用期間因非可歸責於廠商之事由，致遺失或損壞者，應由機關負責。</w:delText>
        </w:r>
      </w:del>
    </w:p>
    <w:p w14:paraId="2B0D2542" w14:textId="77777777" w:rsidR="00E518AE" w:rsidRPr="009A0DAE" w:rsidDel="0099057C" w:rsidRDefault="00E518AE" w:rsidP="003349AC">
      <w:pPr>
        <w:spacing w:line="240" w:lineRule="atLeast"/>
        <w:ind w:left="840" w:hanging="556"/>
        <w:jc w:val="both"/>
        <w:textDirection w:val="lrTbV"/>
        <w:rPr>
          <w:del w:id="491" w:author="Windows 使用者" w:date="2022-11-11T10:44:00Z"/>
          <w:rFonts w:ascii="標楷體" w:eastAsia="標楷體" w:cs="標楷體"/>
          <w:sz w:val="28"/>
          <w:szCs w:val="28"/>
        </w:rPr>
      </w:pPr>
      <w:del w:id="492" w:author="Windows 使用者" w:date="2022-11-11T10:44:00Z">
        <w:r w:rsidRPr="009A0DAE" w:rsidDel="0099057C">
          <w:rPr>
            <w:rFonts w:ascii="標楷體" w:eastAsia="標楷體" w:cs="標楷體"/>
            <w:sz w:val="28"/>
            <w:szCs w:val="28"/>
          </w:rPr>
          <w:delText>(</w:delText>
        </w:r>
        <w:r w:rsidR="0030303E" w:rsidDel="0099057C">
          <w:rPr>
            <w:rFonts w:ascii="標楷體" w:eastAsia="標楷體" w:cs="標楷體" w:hint="eastAsia"/>
            <w:sz w:val="28"/>
            <w:szCs w:val="28"/>
          </w:rPr>
          <w:delText>九</w:delText>
        </w:r>
        <w:r w:rsidRPr="009A0DAE" w:rsidDel="0099057C">
          <w:rPr>
            <w:rFonts w:ascii="標楷體" w:eastAsia="標楷體" w:cs="標楷體"/>
            <w:sz w:val="28"/>
            <w:szCs w:val="28"/>
          </w:rPr>
          <w:delText>)</w:delText>
        </w:r>
        <w:r w:rsidR="00142444" w:rsidRPr="009A0DAE" w:rsidDel="0099057C">
          <w:rPr>
            <w:rFonts w:ascii="標楷體" w:eastAsia="標楷體" w:cs="標楷體" w:hint="eastAsia"/>
            <w:sz w:val="28"/>
            <w:szCs w:val="28"/>
          </w:rPr>
          <w:delText>廠商之工地管理：依附錄2辦理。</w:delText>
        </w:r>
      </w:del>
    </w:p>
    <w:p w14:paraId="325B2C45" w14:textId="77777777" w:rsidR="00E518AE" w:rsidRPr="009A0DAE" w:rsidDel="0099057C" w:rsidRDefault="00E518AE" w:rsidP="00EE0B12">
      <w:pPr>
        <w:spacing w:line="240" w:lineRule="atLeast"/>
        <w:ind w:left="840" w:hanging="556"/>
        <w:jc w:val="both"/>
        <w:textDirection w:val="lrTbV"/>
        <w:rPr>
          <w:del w:id="493" w:author="Windows 使用者" w:date="2022-11-11T10:44:00Z"/>
          <w:rFonts w:ascii="標楷體" w:eastAsia="標楷體"/>
          <w:sz w:val="28"/>
          <w:szCs w:val="28"/>
        </w:rPr>
      </w:pPr>
      <w:del w:id="494" w:author="Windows 使用者" w:date="2022-11-11T10:44:00Z">
        <w:r w:rsidRPr="009A0DAE" w:rsidDel="0099057C">
          <w:rPr>
            <w:rFonts w:ascii="標楷體" w:eastAsia="標楷體" w:cs="標楷體"/>
            <w:sz w:val="28"/>
            <w:szCs w:val="28"/>
          </w:rPr>
          <w:delText>(</w:delText>
        </w:r>
        <w:r w:rsidR="0030303E" w:rsidDel="0099057C">
          <w:rPr>
            <w:rFonts w:ascii="標楷體" w:eastAsia="標楷體" w:cs="標楷體" w:hint="eastAsia"/>
            <w:sz w:val="28"/>
            <w:szCs w:val="28"/>
          </w:rPr>
          <w:delText>十</w:delText>
        </w:r>
        <w:r w:rsidRPr="009A0DAE" w:rsidDel="0099057C">
          <w:rPr>
            <w:rFonts w:ascii="標楷體" w:eastAsia="標楷體" w:cs="標楷體"/>
            <w:sz w:val="28"/>
            <w:szCs w:val="28"/>
          </w:rPr>
          <w:delText>)</w:delText>
        </w:r>
        <w:r w:rsidRPr="009A0DAE" w:rsidDel="0099057C">
          <w:rPr>
            <w:rFonts w:ascii="標楷體" w:eastAsia="標楷體" w:cs="標楷體" w:hint="eastAsia"/>
            <w:sz w:val="28"/>
            <w:szCs w:val="28"/>
          </w:rPr>
          <w:delText>廠商履約時於工地發現化石、錢幣、有價文物、古蹟、具有考古或地質研究價值之構造或物品、具有商業價值而未列入契約價金估算之砂石或其他有價物，應通知機關處理，廠商不得占為己有</w:delText>
        </w:r>
        <w:r w:rsidR="00C260A1" w:rsidDel="0099057C">
          <w:rPr>
            <w:rFonts w:ascii="標楷體" w:eastAsia="標楷體" w:cs="標楷體" w:hint="eastAsia"/>
            <w:sz w:val="28"/>
            <w:szCs w:val="28"/>
          </w:rPr>
          <w:delText>，</w:delText>
        </w:r>
        <w:r w:rsidR="00873D45" w:rsidRPr="00CE501C" w:rsidDel="0099057C">
          <w:rPr>
            <w:rFonts w:ascii="標楷體" w:eastAsia="標楷體" w:hint="eastAsia"/>
            <w:sz w:val="28"/>
            <w:szCs w:val="28"/>
          </w:rPr>
          <w:delText>否則應由廠商負全部法律責任</w:delText>
        </w:r>
        <w:r w:rsidR="00873D45" w:rsidRPr="00CE501C" w:rsidDel="0099057C">
          <w:rPr>
            <w:rFonts w:ascii="標楷體" w:eastAsia="標楷體" w:hint="eastAsia"/>
            <w:sz w:val="28"/>
          </w:rPr>
          <w:delText>。廠商因處理上述事項得向機關請求工期展延及必要費用</w:delText>
        </w:r>
        <w:r w:rsidR="00873D45" w:rsidRPr="00CE501C" w:rsidDel="0099057C">
          <w:rPr>
            <w:rFonts w:ascii="標楷體" w:eastAsia="標楷體" w:cs="標楷體" w:hint="eastAsia"/>
            <w:sz w:val="28"/>
            <w:szCs w:val="28"/>
          </w:rPr>
          <w:delText>。</w:delText>
        </w:r>
      </w:del>
    </w:p>
    <w:p w14:paraId="6EBE1DFE" w14:textId="77777777" w:rsidR="00E518AE" w:rsidRPr="009A0DAE" w:rsidDel="0099057C" w:rsidRDefault="00E518AE" w:rsidP="003349AC">
      <w:pPr>
        <w:spacing w:line="240" w:lineRule="atLeast"/>
        <w:ind w:left="851" w:hanging="567"/>
        <w:jc w:val="both"/>
        <w:textDirection w:val="lrTbV"/>
        <w:rPr>
          <w:del w:id="495" w:author="Windows 使用者" w:date="2022-11-11T10:44:00Z"/>
          <w:rFonts w:ascii="標楷體" w:eastAsia="標楷體"/>
          <w:sz w:val="28"/>
          <w:szCs w:val="28"/>
        </w:rPr>
      </w:pPr>
      <w:del w:id="496" w:author="Windows 使用者" w:date="2022-11-11T10:44:00Z">
        <w:r w:rsidRPr="009A0DAE" w:rsidDel="0099057C">
          <w:rPr>
            <w:rFonts w:ascii="標楷體" w:eastAsia="標楷體" w:cs="標楷體"/>
            <w:sz w:val="28"/>
            <w:szCs w:val="28"/>
          </w:rPr>
          <w:delText>(</w:delText>
        </w:r>
        <w:r w:rsidRPr="009A0DAE" w:rsidDel="0099057C">
          <w:rPr>
            <w:rFonts w:ascii="標楷體" w:eastAsia="標楷體" w:cs="標楷體" w:hint="eastAsia"/>
            <w:sz w:val="28"/>
            <w:szCs w:val="28"/>
          </w:rPr>
          <w:delText>十</w:delText>
        </w:r>
        <w:r w:rsidR="0030303E" w:rsidDel="0099057C">
          <w:rPr>
            <w:rFonts w:ascii="標楷體" w:eastAsia="標楷體" w:cs="標楷體" w:hint="eastAsia"/>
            <w:sz w:val="28"/>
            <w:szCs w:val="28"/>
          </w:rPr>
          <w:delText>一</w:delText>
        </w:r>
        <w:r w:rsidRPr="009A0DAE" w:rsidDel="0099057C">
          <w:rPr>
            <w:rFonts w:ascii="標楷體" w:eastAsia="標楷體" w:cs="標楷體"/>
            <w:sz w:val="28"/>
            <w:szCs w:val="28"/>
          </w:rPr>
          <w:delText>)</w:delText>
        </w:r>
        <w:r w:rsidRPr="009A0DAE" w:rsidDel="0099057C">
          <w:rPr>
            <w:rFonts w:ascii="標楷體" w:eastAsia="標楷體" w:cs="標楷體" w:hint="eastAsia"/>
            <w:sz w:val="28"/>
            <w:szCs w:val="28"/>
          </w:rPr>
          <w:delText>各項設施或設備，依法令規定須由專業技術人員安裝、施工或檢驗者，廠商應依規定辦理。</w:delText>
        </w:r>
      </w:del>
    </w:p>
    <w:p w14:paraId="0E918BB1" w14:textId="77777777" w:rsidR="00E518AE" w:rsidRPr="009A0DAE" w:rsidDel="0099057C" w:rsidRDefault="00E518AE" w:rsidP="003349AC">
      <w:pPr>
        <w:spacing w:line="240" w:lineRule="atLeast"/>
        <w:ind w:left="1135" w:hanging="851"/>
        <w:jc w:val="both"/>
        <w:rPr>
          <w:del w:id="497" w:author="Windows 使用者" w:date="2022-11-11T10:44:00Z"/>
          <w:rFonts w:ascii="標楷體" w:eastAsia="標楷體"/>
          <w:sz w:val="28"/>
          <w:szCs w:val="28"/>
        </w:rPr>
      </w:pPr>
      <w:del w:id="498" w:author="Windows 使用者" w:date="2022-11-11T10:44:00Z">
        <w:r w:rsidRPr="009A0DAE" w:rsidDel="0099057C">
          <w:rPr>
            <w:rFonts w:ascii="標楷體" w:eastAsia="標楷體" w:cs="標楷體"/>
            <w:sz w:val="28"/>
            <w:szCs w:val="28"/>
          </w:rPr>
          <w:delText>(</w:delText>
        </w:r>
        <w:r w:rsidRPr="009A0DAE" w:rsidDel="0099057C">
          <w:rPr>
            <w:rFonts w:ascii="標楷體" w:eastAsia="標楷體" w:cs="標楷體" w:hint="eastAsia"/>
            <w:sz w:val="28"/>
            <w:szCs w:val="28"/>
          </w:rPr>
          <w:delText>十</w:delText>
        </w:r>
        <w:r w:rsidR="0030303E" w:rsidDel="0099057C">
          <w:rPr>
            <w:rFonts w:ascii="標楷體" w:eastAsia="標楷體" w:cs="標楷體" w:hint="eastAsia"/>
            <w:sz w:val="28"/>
            <w:szCs w:val="28"/>
          </w:rPr>
          <w:delText>二</w:delText>
        </w:r>
        <w:r w:rsidRPr="009A0DAE" w:rsidDel="0099057C">
          <w:rPr>
            <w:rFonts w:ascii="標楷體" w:eastAsia="標楷體" w:cs="標楷體"/>
            <w:sz w:val="28"/>
            <w:szCs w:val="28"/>
          </w:rPr>
          <w:delText>)</w:delText>
        </w:r>
        <w:r w:rsidRPr="009A0DAE" w:rsidDel="0099057C">
          <w:rPr>
            <w:rFonts w:ascii="標楷體" w:eastAsia="標楷體" w:cs="標楷體" w:hint="eastAsia"/>
            <w:sz w:val="28"/>
            <w:szCs w:val="28"/>
          </w:rPr>
          <w:delText>轉包及分包：</w:delText>
        </w:r>
      </w:del>
    </w:p>
    <w:p w14:paraId="00A8C6DE" w14:textId="77777777" w:rsidR="00E518AE" w:rsidRPr="009A0DAE" w:rsidDel="0099057C" w:rsidRDefault="00E518AE" w:rsidP="003349AC">
      <w:pPr>
        <w:pStyle w:val="3"/>
        <w:spacing w:before="0" w:line="240" w:lineRule="atLeast"/>
        <w:ind w:left="1135"/>
        <w:rPr>
          <w:del w:id="499" w:author="Windows 使用者" w:date="2022-11-11T10:44:00Z"/>
          <w:rFonts w:ascii="標楷體" w:eastAsia="標楷體" w:cs="Times New Roman"/>
        </w:rPr>
      </w:pPr>
      <w:del w:id="500" w:author="Windows 使用者" w:date="2022-11-11T10:44:00Z">
        <w:r w:rsidRPr="009A0DAE" w:rsidDel="0099057C">
          <w:rPr>
            <w:rFonts w:ascii="標楷體" w:eastAsia="標楷體" w:cs="標楷體"/>
          </w:rPr>
          <w:delText>1.</w:delText>
        </w:r>
        <w:r w:rsidRPr="009A0DAE" w:rsidDel="0099057C">
          <w:rPr>
            <w:rFonts w:ascii="標楷體" w:eastAsia="標楷體" w:cs="標楷體" w:hint="eastAsia"/>
          </w:rPr>
          <w:delText>廠商不得將契約轉包。廠商亦不得以不具備履行契約分包事項能力、未依法登記或設立，或依採購法第</w:delText>
        </w:r>
        <w:r w:rsidRPr="009A0DAE" w:rsidDel="0099057C">
          <w:rPr>
            <w:rFonts w:ascii="標楷體" w:eastAsia="標楷體" w:cs="標楷體"/>
          </w:rPr>
          <w:delText>103</w:delText>
        </w:r>
        <w:r w:rsidRPr="009A0DAE" w:rsidDel="0099057C">
          <w:rPr>
            <w:rFonts w:ascii="標楷體" w:eastAsia="標楷體" w:cs="標楷體" w:hint="eastAsia"/>
          </w:rPr>
          <w:delText>條規定不得作為參加投標或作為決標對象或分包廠商之廠商為分包廠商。</w:delText>
        </w:r>
      </w:del>
    </w:p>
    <w:p w14:paraId="65E1E3A6" w14:textId="77777777" w:rsidR="00E518AE" w:rsidRPr="009A0DAE" w:rsidDel="0099057C" w:rsidRDefault="00E518AE" w:rsidP="003349AC">
      <w:pPr>
        <w:spacing w:line="240" w:lineRule="atLeast"/>
        <w:ind w:left="1135" w:hanging="284"/>
        <w:jc w:val="both"/>
        <w:textDirection w:val="lrTbV"/>
        <w:rPr>
          <w:del w:id="501" w:author="Windows 使用者" w:date="2022-11-11T10:44:00Z"/>
          <w:rFonts w:ascii="標楷體" w:eastAsia="標楷體"/>
          <w:sz w:val="28"/>
          <w:szCs w:val="28"/>
        </w:rPr>
      </w:pPr>
      <w:del w:id="502" w:author="Windows 使用者" w:date="2022-11-11T10:44:00Z">
        <w:r w:rsidRPr="009A0DAE" w:rsidDel="0099057C">
          <w:rPr>
            <w:rFonts w:ascii="標楷體" w:eastAsia="標楷體" w:cs="標楷體"/>
            <w:sz w:val="28"/>
            <w:szCs w:val="28"/>
          </w:rPr>
          <w:delText>2.</w:delText>
        </w:r>
        <w:r w:rsidRPr="009A0DAE" w:rsidDel="0099057C">
          <w:rPr>
            <w:rFonts w:ascii="標楷體" w:eastAsia="標楷體" w:cs="標楷體" w:hint="eastAsia"/>
            <w:sz w:val="28"/>
            <w:szCs w:val="28"/>
          </w:rPr>
          <w:delText>廠商擬分包之項目及分包廠商，機關得予審查。</w:delText>
        </w:r>
      </w:del>
    </w:p>
    <w:p w14:paraId="25E74F91" w14:textId="77777777" w:rsidR="00E518AE" w:rsidRPr="009A0DAE" w:rsidDel="0099057C" w:rsidRDefault="00E518AE" w:rsidP="003349AC">
      <w:pPr>
        <w:spacing w:line="240" w:lineRule="atLeast"/>
        <w:ind w:left="1135" w:hanging="284"/>
        <w:jc w:val="both"/>
        <w:textDirection w:val="lrTbV"/>
        <w:rPr>
          <w:del w:id="503" w:author="Windows 使用者" w:date="2022-11-11T10:44:00Z"/>
          <w:rFonts w:ascii="標楷體" w:eastAsia="標楷體"/>
          <w:sz w:val="28"/>
          <w:szCs w:val="28"/>
        </w:rPr>
      </w:pPr>
      <w:del w:id="504" w:author="Windows 使用者" w:date="2022-11-11T10:44:00Z">
        <w:r w:rsidRPr="009A0DAE" w:rsidDel="0099057C">
          <w:rPr>
            <w:rFonts w:ascii="標楷體" w:eastAsia="標楷體" w:cs="標楷體"/>
            <w:sz w:val="28"/>
            <w:szCs w:val="28"/>
          </w:rPr>
          <w:delText>3.</w:delText>
        </w:r>
        <w:r w:rsidRPr="009A0DAE" w:rsidDel="0099057C">
          <w:rPr>
            <w:rFonts w:ascii="標楷體" w:eastAsia="標楷體" w:cs="標楷體" w:hint="eastAsia"/>
            <w:sz w:val="28"/>
            <w:szCs w:val="28"/>
          </w:rPr>
          <w:delText>廠商對於分包廠商履約之部分，仍應負完全責任。分包契約報備於機關者，亦同。</w:delText>
        </w:r>
      </w:del>
    </w:p>
    <w:p w14:paraId="35E44112" w14:textId="77777777" w:rsidR="00E518AE" w:rsidRPr="009A0DAE" w:rsidDel="0099057C" w:rsidRDefault="00E518AE" w:rsidP="003349AC">
      <w:pPr>
        <w:spacing w:line="240" w:lineRule="atLeast"/>
        <w:ind w:left="1135" w:hanging="284"/>
        <w:jc w:val="both"/>
        <w:textDirection w:val="lrTbV"/>
        <w:rPr>
          <w:del w:id="505" w:author="Windows 使用者" w:date="2022-11-11T10:44:00Z"/>
          <w:rFonts w:ascii="標楷體" w:eastAsia="標楷體"/>
          <w:sz w:val="28"/>
          <w:szCs w:val="28"/>
        </w:rPr>
      </w:pPr>
      <w:del w:id="506" w:author="Windows 使用者" w:date="2022-11-11T10:44:00Z">
        <w:r w:rsidRPr="009A0DAE" w:rsidDel="0099057C">
          <w:rPr>
            <w:rFonts w:ascii="標楷體" w:eastAsia="標楷體" w:cs="標楷體"/>
            <w:sz w:val="28"/>
            <w:szCs w:val="28"/>
          </w:rPr>
          <w:delText>4.</w:delText>
        </w:r>
        <w:r w:rsidRPr="009A0DAE" w:rsidDel="0099057C">
          <w:rPr>
            <w:rFonts w:ascii="標楷體" w:eastAsia="標楷體" w:cs="標楷體" w:hint="eastAsia"/>
            <w:sz w:val="28"/>
            <w:szCs w:val="28"/>
          </w:rPr>
          <w:delText>分包廠商不得將分包契約轉包。其有違反者，廠商應更換分包廠商。</w:delText>
        </w:r>
      </w:del>
    </w:p>
    <w:p w14:paraId="10A12FC0" w14:textId="77777777" w:rsidR="00E518AE" w:rsidRPr="009A0DAE" w:rsidDel="0099057C" w:rsidRDefault="00E518AE" w:rsidP="003349AC">
      <w:pPr>
        <w:spacing w:line="240" w:lineRule="atLeast"/>
        <w:ind w:left="1135" w:hanging="284"/>
        <w:jc w:val="both"/>
        <w:textDirection w:val="lrTbV"/>
        <w:rPr>
          <w:del w:id="507" w:author="Windows 使用者" w:date="2022-11-11T10:44:00Z"/>
          <w:rFonts w:ascii="標楷體" w:eastAsia="標楷體"/>
          <w:sz w:val="28"/>
          <w:szCs w:val="28"/>
        </w:rPr>
      </w:pPr>
      <w:del w:id="508" w:author="Windows 使用者" w:date="2022-11-11T10:44:00Z">
        <w:r w:rsidRPr="009A0DAE" w:rsidDel="0099057C">
          <w:rPr>
            <w:rFonts w:ascii="標楷體" w:eastAsia="標楷體" w:cs="標楷體"/>
            <w:sz w:val="28"/>
            <w:szCs w:val="28"/>
          </w:rPr>
          <w:delText>5.</w:delText>
        </w:r>
        <w:r w:rsidRPr="009A0DAE" w:rsidDel="0099057C">
          <w:rPr>
            <w:rFonts w:ascii="標楷體" w:eastAsia="標楷體" w:cs="標楷體" w:hint="eastAsia"/>
            <w:sz w:val="28"/>
            <w:szCs w:val="28"/>
          </w:rPr>
          <w:delText>廠商違反不得轉包之規定時，機關得解除契約、終止契約或沒收保證金，並得要求損害賠償。</w:delText>
        </w:r>
      </w:del>
    </w:p>
    <w:p w14:paraId="12B194EC" w14:textId="77777777" w:rsidR="00E518AE" w:rsidRPr="009A0DAE" w:rsidDel="0099057C" w:rsidRDefault="00E518AE" w:rsidP="003349AC">
      <w:pPr>
        <w:spacing w:line="240" w:lineRule="atLeast"/>
        <w:ind w:left="1135" w:hanging="284"/>
        <w:jc w:val="both"/>
        <w:textDirection w:val="lrTbV"/>
        <w:rPr>
          <w:del w:id="509" w:author="Windows 使用者" w:date="2022-11-11T10:44:00Z"/>
          <w:rFonts w:ascii="標楷體" w:eastAsia="標楷體"/>
          <w:sz w:val="28"/>
          <w:szCs w:val="28"/>
        </w:rPr>
      </w:pPr>
      <w:del w:id="510" w:author="Windows 使用者" w:date="2022-11-11T10:44:00Z">
        <w:r w:rsidRPr="009A0DAE" w:rsidDel="0099057C">
          <w:rPr>
            <w:rFonts w:ascii="標楷體" w:eastAsia="標楷體" w:cs="標楷體"/>
            <w:sz w:val="28"/>
            <w:szCs w:val="28"/>
          </w:rPr>
          <w:delText>6.</w:delText>
        </w:r>
        <w:r w:rsidRPr="009A0DAE" w:rsidDel="0099057C">
          <w:rPr>
            <w:rFonts w:ascii="標楷體" w:eastAsia="標楷體" w:cs="標楷體" w:hint="eastAsia"/>
            <w:sz w:val="28"/>
            <w:szCs w:val="28"/>
          </w:rPr>
          <w:delText>轉包廠商與廠商對機關負連帶履行及賠償責任。再轉包者，亦同。</w:delText>
        </w:r>
      </w:del>
    </w:p>
    <w:p w14:paraId="41AACFBE" w14:textId="77777777" w:rsidR="00AA3F92" w:rsidRPr="009A0DAE" w:rsidDel="0099057C" w:rsidRDefault="00E518AE" w:rsidP="00AA3F92">
      <w:pPr>
        <w:spacing w:line="240" w:lineRule="atLeast"/>
        <w:ind w:left="840" w:hanging="556"/>
        <w:jc w:val="both"/>
        <w:textDirection w:val="lrTbV"/>
        <w:rPr>
          <w:del w:id="511" w:author="Windows 使用者" w:date="2022-11-11T10:44:00Z"/>
          <w:rFonts w:ascii="標楷體" w:eastAsia="標楷體" w:cs="標楷體"/>
          <w:sz w:val="28"/>
          <w:szCs w:val="28"/>
        </w:rPr>
      </w:pPr>
      <w:del w:id="512" w:author="Windows 使用者" w:date="2022-11-11T10:44:00Z">
        <w:r w:rsidRPr="009A0DAE" w:rsidDel="0099057C">
          <w:rPr>
            <w:rFonts w:ascii="標楷體" w:eastAsia="標楷體" w:cs="標楷體"/>
            <w:sz w:val="28"/>
            <w:szCs w:val="28"/>
          </w:rPr>
          <w:delText>(</w:delText>
        </w:r>
        <w:r w:rsidR="0030303E" w:rsidDel="0099057C">
          <w:rPr>
            <w:rFonts w:ascii="標楷體" w:eastAsia="標楷體" w:cs="標楷體" w:hint="eastAsia"/>
            <w:sz w:val="28"/>
            <w:szCs w:val="28"/>
          </w:rPr>
          <w:delText>十三</w:delText>
        </w:r>
        <w:r w:rsidR="00AA3F92" w:rsidRPr="009A0DAE" w:rsidDel="0099057C">
          <w:rPr>
            <w:rFonts w:ascii="標楷體" w:eastAsia="標楷體" w:cs="標楷體" w:hint="eastAsia"/>
            <w:sz w:val="28"/>
            <w:szCs w:val="28"/>
          </w:rPr>
          <w:delText>)廠商及分包廠商履約，不得有下列情形：僱用依法不得從事其工作之人員（含非法外勞）、供應不法來源之財物、使用非法車輛或工具、提供不實證明、違反人口販運防制法、非法棄置土石、廢棄物或其他不法或不當行為。</w:delText>
        </w:r>
      </w:del>
    </w:p>
    <w:p w14:paraId="50F073BB" w14:textId="77777777" w:rsidR="00E518AE" w:rsidRPr="009A0DAE" w:rsidDel="0099057C" w:rsidRDefault="00AA3F92" w:rsidP="00AA3F92">
      <w:pPr>
        <w:spacing w:line="240" w:lineRule="atLeast"/>
        <w:ind w:left="840" w:hanging="556"/>
        <w:jc w:val="both"/>
        <w:textDirection w:val="lrTbV"/>
        <w:rPr>
          <w:del w:id="513" w:author="Windows 使用者" w:date="2022-11-11T10:44:00Z"/>
          <w:rFonts w:ascii="標楷體" w:eastAsia="標楷體" w:cs="標楷體"/>
          <w:sz w:val="28"/>
          <w:szCs w:val="28"/>
        </w:rPr>
      </w:pPr>
      <w:del w:id="514" w:author="Windows 使用者" w:date="2022-11-11T10:44:00Z">
        <w:r w:rsidRPr="009A0DAE" w:rsidDel="0099057C">
          <w:rPr>
            <w:rFonts w:ascii="標楷體" w:eastAsia="標楷體" w:cs="標楷體" w:hint="eastAsia"/>
            <w:sz w:val="28"/>
            <w:szCs w:val="28"/>
          </w:rPr>
          <w:delText>(</w:delText>
        </w:r>
        <w:r w:rsidR="0030303E" w:rsidDel="0099057C">
          <w:rPr>
            <w:rFonts w:ascii="標楷體" w:eastAsia="標楷體" w:cs="標楷體" w:hint="eastAsia"/>
            <w:sz w:val="28"/>
            <w:szCs w:val="28"/>
          </w:rPr>
          <w:delText>十四</w:delText>
        </w:r>
        <w:r w:rsidRPr="009A0DAE" w:rsidDel="0099057C">
          <w:rPr>
            <w:rFonts w:ascii="標楷體" w:eastAsia="標楷體" w:cs="標楷體" w:hint="eastAsia"/>
            <w:sz w:val="28"/>
            <w:szCs w:val="28"/>
          </w:rPr>
          <w:delText>)</w:delText>
        </w:r>
        <w:r w:rsidR="00CB24FF" w:rsidRPr="00CB24FF" w:rsidDel="0099057C">
          <w:rPr>
            <w:rFonts w:ascii="標楷體" w:eastAsia="標楷體" w:cs="標楷體" w:hint="eastAsia"/>
            <w:sz w:val="28"/>
            <w:szCs w:val="28"/>
          </w:rPr>
          <w:delTex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delText>
        </w:r>
        <w:r w:rsidR="00AF0837" w:rsidRPr="009A0DAE" w:rsidDel="0099057C">
          <w:rPr>
            <w:rFonts w:ascii="標楷體" w:eastAsia="標楷體" w:cs="標楷體" w:hint="eastAsia"/>
            <w:sz w:val="28"/>
            <w:szCs w:val="28"/>
          </w:rPr>
          <w:delText>。</w:delText>
        </w:r>
      </w:del>
    </w:p>
    <w:p w14:paraId="3394A041" w14:textId="77777777" w:rsidR="00E518AE" w:rsidRPr="009A0DAE" w:rsidDel="0099057C" w:rsidRDefault="00E518AE" w:rsidP="003349AC">
      <w:pPr>
        <w:spacing w:line="240" w:lineRule="atLeast"/>
        <w:ind w:left="840" w:hanging="556"/>
        <w:jc w:val="both"/>
        <w:textDirection w:val="lrTbV"/>
        <w:rPr>
          <w:del w:id="515" w:author="Windows 使用者" w:date="2022-11-11T10:44:00Z"/>
          <w:rFonts w:ascii="標楷體" w:eastAsia="標楷體" w:cs="標楷體"/>
          <w:sz w:val="28"/>
          <w:szCs w:val="28"/>
        </w:rPr>
      </w:pPr>
      <w:del w:id="516" w:author="Windows 使用者" w:date="2022-11-11T10:44:00Z">
        <w:r w:rsidRPr="009A0DAE" w:rsidDel="0099057C">
          <w:rPr>
            <w:rFonts w:ascii="標楷體" w:eastAsia="標楷體" w:cs="標楷體"/>
            <w:sz w:val="28"/>
            <w:szCs w:val="28"/>
          </w:rPr>
          <w:delText>(</w:delText>
        </w:r>
        <w:r w:rsidRPr="009A0DAE" w:rsidDel="0099057C">
          <w:rPr>
            <w:rFonts w:ascii="標楷體" w:eastAsia="標楷體" w:cs="標楷體" w:hint="eastAsia"/>
            <w:sz w:val="28"/>
            <w:szCs w:val="28"/>
          </w:rPr>
          <w:delText>十</w:delText>
        </w:r>
        <w:r w:rsidR="0030303E" w:rsidDel="0099057C">
          <w:rPr>
            <w:rFonts w:ascii="標楷體" w:eastAsia="標楷體" w:cs="標楷體" w:hint="eastAsia"/>
            <w:sz w:val="28"/>
            <w:szCs w:val="28"/>
          </w:rPr>
          <w:delText>五</w:delText>
        </w:r>
        <w:r w:rsidRPr="009A0DAE" w:rsidDel="0099057C">
          <w:rPr>
            <w:rFonts w:ascii="標楷體" w:eastAsia="標楷體" w:cs="標楷體"/>
            <w:sz w:val="28"/>
            <w:szCs w:val="28"/>
          </w:rPr>
          <w:delText>)</w:delText>
        </w:r>
        <w:r w:rsidR="00142444" w:rsidRPr="009A0DAE" w:rsidDel="0099057C">
          <w:rPr>
            <w:rFonts w:ascii="標楷體" w:eastAsia="標楷體" w:cs="標楷體" w:hint="eastAsia"/>
            <w:sz w:val="28"/>
            <w:szCs w:val="28"/>
          </w:rPr>
          <w:delText>採購標的之進出口、供應、興建或使用涉及政府規定之許可證、執照或其他許可文件者，依文件核發對象，由機關或廠商分別負責取得。但屬應由機關取得者，機關得通知廠商代為取得，費用詳第</w:delText>
        </w:r>
        <w:r w:rsidR="00695361" w:rsidRPr="009A0DAE" w:rsidDel="0099057C">
          <w:rPr>
            <w:rFonts w:ascii="標楷體" w:eastAsia="標楷體" w:cs="標楷體" w:hint="eastAsia"/>
            <w:sz w:val="28"/>
            <w:szCs w:val="28"/>
          </w:rPr>
          <w:delText>3</w:delText>
        </w:r>
        <w:r w:rsidR="00142444" w:rsidRPr="009A0DAE" w:rsidDel="0099057C">
          <w:rPr>
            <w:rFonts w:ascii="標楷體" w:eastAsia="標楷體" w:cs="標楷體" w:hint="eastAsia"/>
            <w:sz w:val="28"/>
            <w:szCs w:val="28"/>
          </w:rPr>
          <w:delText>條</w:delText>
        </w:r>
        <w:r w:rsidR="00695361" w:rsidRPr="009A0DAE" w:rsidDel="0099057C">
          <w:rPr>
            <w:rFonts w:ascii="標楷體" w:eastAsia="標楷體" w:cs="標楷體" w:hint="eastAsia"/>
            <w:sz w:val="28"/>
            <w:szCs w:val="28"/>
          </w:rPr>
          <w:delText>第</w:delText>
        </w:r>
        <w:r w:rsidR="00C260A1" w:rsidDel="0099057C">
          <w:rPr>
            <w:rFonts w:ascii="標楷體" w:eastAsia="標楷體" w:cs="標楷體" w:hint="eastAsia"/>
            <w:sz w:val="28"/>
            <w:szCs w:val="28"/>
          </w:rPr>
          <w:delText>5</w:delText>
        </w:r>
        <w:r w:rsidR="00695361" w:rsidRPr="009A0DAE" w:rsidDel="0099057C">
          <w:rPr>
            <w:rFonts w:ascii="標楷體" w:eastAsia="標楷體" w:cs="標楷體" w:hint="eastAsia"/>
            <w:sz w:val="28"/>
            <w:szCs w:val="28"/>
          </w:rPr>
          <w:delText>款</w:delText>
        </w:r>
        <w:r w:rsidR="00142444" w:rsidRPr="009A0DAE" w:rsidDel="0099057C">
          <w:rPr>
            <w:rFonts w:ascii="標楷體" w:eastAsia="標楷體" w:cs="標楷體" w:hint="eastAsia"/>
            <w:sz w:val="28"/>
            <w:szCs w:val="28"/>
          </w:rPr>
          <w:delText>。屬外國政府或其授權機構核發之文件者，由廠商負責取得，並由機關提供必要之協助。如因未能取得上開文件，致造成契約當事人一方之損害，應由造成損害原因之他方負責賠償。</w:delText>
        </w:r>
      </w:del>
    </w:p>
    <w:p w14:paraId="67D4B6DA" w14:textId="77777777" w:rsidR="00E518AE" w:rsidRPr="009A0DAE" w:rsidDel="0099057C" w:rsidRDefault="00E518AE" w:rsidP="003349AC">
      <w:pPr>
        <w:spacing w:line="240" w:lineRule="atLeast"/>
        <w:ind w:left="840" w:hanging="556"/>
        <w:jc w:val="both"/>
        <w:rPr>
          <w:del w:id="517" w:author="Windows 使用者" w:date="2022-11-11T10:44:00Z"/>
          <w:rFonts w:ascii="標楷體" w:eastAsia="標楷體"/>
          <w:sz w:val="28"/>
          <w:szCs w:val="28"/>
        </w:rPr>
      </w:pPr>
      <w:del w:id="518" w:author="Windows 使用者" w:date="2022-11-11T10:44:00Z">
        <w:r w:rsidRPr="009A0DAE" w:rsidDel="0099057C">
          <w:rPr>
            <w:rFonts w:ascii="標楷體" w:eastAsia="標楷體" w:cs="標楷體"/>
            <w:sz w:val="28"/>
            <w:szCs w:val="28"/>
          </w:rPr>
          <w:delText>(</w:delText>
        </w:r>
        <w:r w:rsidRPr="009A0DAE" w:rsidDel="0099057C">
          <w:rPr>
            <w:rFonts w:ascii="標楷體" w:eastAsia="標楷體" w:cs="標楷體" w:hint="eastAsia"/>
            <w:sz w:val="28"/>
            <w:szCs w:val="28"/>
          </w:rPr>
          <w:delText>十</w:delText>
        </w:r>
        <w:r w:rsidR="0030303E" w:rsidDel="0099057C">
          <w:rPr>
            <w:rFonts w:ascii="標楷體" w:eastAsia="標楷體" w:cs="標楷體" w:hint="eastAsia"/>
            <w:sz w:val="28"/>
            <w:szCs w:val="28"/>
          </w:rPr>
          <w:delText>六</w:delText>
        </w:r>
        <w:r w:rsidRPr="009A0DAE" w:rsidDel="0099057C">
          <w:rPr>
            <w:rFonts w:ascii="標楷體" w:eastAsia="標楷體" w:cs="標楷體"/>
            <w:sz w:val="28"/>
            <w:szCs w:val="28"/>
          </w:rPr>
          <w:delText>)</w:delText>
        </w:r>
        <w:r w:rsidRPr="009A0DAE" w:rsidDel="0099057C">
          <w:rPr>
            <w:rFonts w:ascii="標楷體" w:eastAsia="標楷體" w:cs="標楷體" w:hint="eastAsia"/>
            <w:sz w:val="28"/>
            <w:szCs w:val="28"/>
          </w:rPr>
          <w:delText>廠商應依契約文件標示之參考原點、路線</w:delText>
        </w:r>
        <w:r w:rsidR="001F5144" w:rsidRPr="009A0DAE" w:rsidDel="0099057C">
          <w:rPr>
            <w:rFonts w:ascii="標楷體" w:eastAsia="標楷體" w:cs="標楷體" w:hint="eastAsia"/>
            <w:sz w:val="28"/>
            <w:szCs w:val="28"/>
          </w:rPr>
          <w:delText>、坡度</w:delText>
        </w:r>
        <w:r w:rsidRPr="009A0DAE" w:rsidDel="0099057C">
          <w:rPr>
            <w:rFonts w:ascii="標楷體" w:eastAsia="標楷體" w:cs="標楷體" w:hint="eastAsia"/>
            <w:sz w:val="28"/>
            <w:szCs w:val="28"/>
          </w:rPr>
          <w:delText>及高程，負責辦理工程之放樣，</w:delText>
        </w:r>
        <w:r w:rsidR="00183C79" w:rsidRPr="009A0DAE" w:rsidDel="0099057C">
          <w:rPr>
            <w:rFonts w:ascii="標楷體" w:eastAsia="標楷體" w:cs="標楷體" w:hint="eastAsia"/>
            <w:sz w:val="28"/>
            <w:szCs w:val="28"/>
          </w:rPr>
          <w:delText>如發現錯誤或矛盾處，應即向</w:delText>
        </w:r>
        <w:r w:rsidR="00B63A16" w:rsidRPr="009A0DAE" w:rsidDel="0099057C">
          <w:rPr>
            <w:rFonts w:ascii="標楷體" w:eastAsia="標楷體" w:cs="標楷體" w:hint="eastAsia"/>
            <w:sz w:val="28"/>
            <w:szCs w:val="28"/>
          </w:rPr>
          <w:delText>監造單位</w:delText>
        </w:r>
        <w:r w:rsidR="00B63A16" w:rsidRPr="009A0DAE" w:rsidDel="0099057C">
          <w:rPr>
            <w:rFonts w:ascii="標楷體" w:eastAsia="標楷體" w:cs="標楷體"/>
            <w:sz w:val="28"/>
            <w:szCs w:val="28"/>
          </w:rPr>
          <w:delText>/</w:delText>
        </w:r>
        <w:r w:rsidR="00183C79" w:rsidRPr="009A0DAE" w:rsidDel="0099057C">
          <w:rPr>
            <w:rFonts w:ascii="標楷體" w:eastAsia="標楷體" w:cs="標楷體" w:hint="eastAsia"/>
            <w:sz w:val="28"/>
            <w:szCs w:val="28"/>
          </w:rPr>
          <w:delText>工程司反</w:delText>
        </w:r>
        <w:r w:rsidR="00164DEB" w:rsidRPr="009A0DAE" w:rsidDel="0099057C">
          <w:rPr>
            <w:rFonts w:ascii="標楷體" w:eastAsia="標楷體" w:cs="標楷體" w:hint="eastAsia"/>
            <w:sz w:val="28"/>
            <w:szCs w:val="28"/>
          </w:rPr>
          <w:delText>映，並予澄清，以確保本工程各部分位置、高程、尺寸及路線之正確性</w:delText>
        </w:r>
        <w:r w:rsidRPr="009A0DAE" w:rsidDel="0099057C">
          <w:rPr>
            <w:rFonts w:ascii="標楷體" w:eastAsia="標楷體" w:cs="標楷體" w:hint="eastAsia"/>
            <w:sz w:val="28"/>
            <w:szCs w:val="28"/>
          </w:rPr>
          <w:delText>，並對其工地作業及施工方法之適當性、可靠性及安全性負完全責任。</w:delText>
        </w:r>
      </w:del>
    </w:p>
    <w:p w14:paraId="6677AFD8" w14:textId="77777777" w:rsidR="00E518AE" w:rsidRPr="009A0DAE" w:rsidDel="0099057C" w:rsidRDefault="00E518AE" w:rsidP="003349AC">
      <w:pPr>
        <w:spacing w:line="240" w:lineRule="atLeast"/>
        <w:ind w:left="840" w:hanging="556"/>
        <w:jc w:val="both"/>
        <w:textDirection w:val="lrTbV"/>
        <w:rPr>
          <w:del w:id="519" w:author="Windows 使用者" w:date="2022-11-11T10:44:00Z"/>
          <w:rFonts w:ascii="標楷體" w:eastAsia="標楷體"/>
          <w:sz w:val="28"/>
          <w:szCs w:val="28"/>
        </w:rPr>
      </w:pPr>
      <w:del w:id="520" w:author="Windows 使用者" w:date="2022-11-11T10:44:00Z">
        <w:r w:rsidRPr="009A0DAE" w:rsidDel="0099057C">
          <w:rPr>
            <w:rFonts w:ascii="標楷體" w:eastAsia="標楷體" w:cs="標楷體"/>
            <w:sz w:val="28"/>
            <w:szCs w:val="28"/>
          </w:rPr>
          <w:delText>(</w:delText>
        </w:r>
        <w:r w:rsidRPr="009A0DAE" w:rsidDel="0099057C">
          <w:rPr>
            <w:rFonts w:ascii="標楷體" w:eastAsia="標楷體" w:cs="標楷體" w:hint="eastAsia"/>
            <w:sz w:val="28"/>
            <w:szCs w:val="28"/>
          </w:rPr>
          <w:delText>十</w:delText>
        </w:r>
        <w:r w:rsidR="0030303E" w:rsidDel="0099057C">
          <w:rPr>
            <w:rFonts w:ascii="標楷體" w:eastAsia="標楷體" w:cs="標楷體" w:hint="eastAsia"/>
            <w:sz w:val="28"/>
            <w:szCs w:val="28"/>
          </w:rPr>
          <w:delText>七</w:delText>
        </w:r>
        <w:r w:rsidRPr="009A0DAE" w:rsidDel="0099057C">
          <w:rPr>
            <w:rFonts w:ascii="標楷體" w:eastAsia="標楷體" w:cs="標楷體"/>
            <w:sz w:val="28"/>
            <w:szCs w:val="28"/>
          </w:rPr>
          <w:delText>)</w:delText>
        </w:r>
        <w:r w:rsidRPr="009A0DAE" w:rsidDel="0099057C">
          <w:rPr>
            <w:rFonts w:ascii="標楷體" w:eastAsia="標楷體" w:cs="標楷體" w:hint="eastAsia"/>
            <w:sz w:val="28"/>
            <w:szCs w:val="28"/>
          </w:rPr>
          <w:delText>廠商之工地作業有發生意外事件之虞時，廠商應立即採取防範措施。發生意外時，應立即採取搶救，並依</w:delText>
        </w:r>
        <w:r w:rsidR="00164DEB" w:rsidRPr="009A0DAE" w:rsidDel="0099057C">
          <w:rPr>
            <w:rFonts w:ascii="標楷體" w:eastAsia="標楷體" w:cs="標楷體" w:hint="eastAsia"/>
            <w:sz w:val="28"/>
            <w:szCs w:val="28"/>
          </w:rPr>
          <w:delText>職業</w:delText>
        </w:r>
        <w:r w:rsidRPr="009A0DAE" w:rsidDel="0099057C">
          <w:rPr>
            <w:rFonts w:ascii="標楷體" w:eastAsia="標楷體" w:cs="標楷體" w:hint="eastAsia"/>
            <w:sz w:val="28"/>
            <w:szCs w:val="28"/>
          </w:rPr>
          <w:delText>安全衛生法等規定實施調查、分析及作成紀錄，且於取得必要之許可後，為復原、重建等措施，另應對機關與第三人之損害進行賠償。</w:delText>
        </w:r>
      </w:del>
    </w:p>
    <w:p w14:paraId="18A1EBD4" w14:textId="77777777" w:rsidR="00E518AE" w:rsidRPr="009A0DAE" w:rsidDel="0099057C" w:rsidRDefault="00E518AE" w:rsidP="003349AC">
      <w:pPr>
        <w:spacing w:line="240" w:lineRule="atLeast"/>
        <w:ind w:left="840" w:hanging="556"/>
        <w:jc w:val="both"/>
        <w:textDirection w:val="lrTbV"/>
        <w:rPr>
          <w:del w:id="521" w:author="Windows 使用者" w:date="2022-11-11T10:44:00Z"/>
          <w:rFonts w:ascii="標楷體" w:eastAsia="標楷體"/>
          <w:sz w:val="28"/>
          <w:szCs w:val="28"/>
        </w:rPr>
      </w:pPr>
      <w:del w:id="522" w:author="Windows 使用者" w:date="2022-11-11T10:44:00Z">
        <w:r w:rsidRPr="009A0DAE" w:rsidDel="0099057C">
          <w:rPr>
            <w:rFonts w:ascii="標楷體" w:eastAsia="標楷體" w:cs="標楷體"/>
            <w:sz w:val="28"/>
            <w:szCs w:val="28"/>
          </w:rPr>
          <w:delText>(</w:delText>
        </w:r>
        <w:r w:rsidR="0030303E" w:rsidDel="0099057C">
          <w:rPr>
            <w:rFonts w:ascii="標楷體" w:eastAsia="標楷體" w:cs="標楷體" w:hint="eastAsia"/>
            <w:sz w:val="28"/>
            <w:szCs w:val="28"/>
          </w:rPr>
          <w:delText>十八</w:delText>
        </w:r>
        <w:r w:rsidRPr="009A0DAE" w:rsidDel="0099057C">
          <w:rPr>
            <w:rFonts w:ascii="標楷體" w:eastAsia="標楷體" w:cs="標楷體"/>
            <w:sz w:val="28"/>
            <w:szCs w:val="28"/>
          </w:rPr>
          <w:delText>)</w:delText>
        </w:r>
        <w:r w:rsidRPr="009A0DAE" w:rsidDel="0099057C">
          <w:rPr>
            <w:rFonts w:ascii="標楷體" w:eastAsia="標楷體" w:cs="標楷體" w:hint="eastAsia"/>
            <w:sz w:val="28"/>
            <w:szCs w:val="28"/>
          </w:rPr>
          <w:delText>機關於廠商履約中，若可預見其履約瑕疵，或其有其他違反契約之情事者，得通知廠商限期改善。</w:delText>
        </w:r>
      </w:del>
    </w:p>
    <w:p w14:paraId="16E0EF3F" w14:textId="77777777" w:rsidR="00E518AE" w:rsidRPr="009A0DAE" w:rsidDel="0099057C" w:rsidRDefault="00E518AE" w:rsidP="003349AC">
      <w:pPr>
        <w:spacing w:line="240" w:lineRule="atLeast"/>
        <w:ind w:left="840" w:hanging="556"/>
        <w:jc w:val="both"/>
        <w:rPr>
          <w:del w:id="523" w:author="Windows 使用者" w:date="2022-11-11T10:44:00Z"/>
          <w:rFonts w:ascii="標楷體" w:eastAsia="標楷體"/>
          <w:sz w:val="28"/>
          <w:szCs w:val="28"/>
        </w:rPr>
      </w:pPr>
      <w:del w:id="524" w:author="Windows 使用者" w:date="2022-11-11T10:44:00Z">
        <w:r w:rsidRPr="009A0DAE" w:rsidDel="0099057C">
          <w:rPr>
            <w:rFonts w:ascii="標楷體" w:eastAsia="標楷體" w:cs="標楷體"/>
            <w:sz w:val="28"/>
            <w:szCs w:val="28"/>
          </w:rPr>
          <w:delText>(</w:delText>
        </w:r>
        <w:r w:rsidR="0030303E" w:rsidDel="0099057C">
          <w:rPr>
            <w:rFonts w:ascii="標楷體" w:eastAsia="標楷體" w:cs="標楷體" w:hint="eastAsia"/>
            <w:sz w:val="28"/>
            <w:szCs w:val="28"/>
          </w:rPr>
          <w:delText>十九</w:delText>
        </w:r>
        <w:r w:rsidRPr="009A0DAE" w:rsidDel="0099057C">
          <w:rPr>
            <w:rFonts w:ascii="標楷體" w:eastAsia="標楷體" w:cs="標楷體"/>
            <w:sz w:val="28"/>
            <w:szCs w:val="28"/>
          </w:rPr>
          <w:delText>)</w:delText>
        </w:r>
        <w:r w:rsidRPr="009A0DAE" w:rsidDel="0099057C">
          <w:rPr>
            <w:rFonts w:ascii="標楷體" w:eastAsia="標楷體" w:cs="標楷體" w:hint="eastAsia"/>
            <w:sz w:val="28"/>
            <w:szCs w:val="28"/>
          </w:rPr>
          <w:delText>廠商不於前款期限內，依照改善或履行者，機關得採行下列措施：</w:delText>
        </w:r>
      </w:del>
    </w:p>
    <w:p w14:paraId="4E470573" w14:textId="77777777" w:rsidR="00E518AE" w:rsidRPr="009A0DAE" w:rsidDel="0099057C" w:rsidRDefault="00E518AE" w:rsidP="003349AC">
      <w:pPr>
        <w:spacing w:line="240" w:lineRule="atLeast"/>
        <w:ind w:left="1135" w:hanging="284"/>
        <w:jc w:val="both"/>
        <w:textDirection w:val="lrTbV"/>
        <w:rPr>
          <w:del w:id="525" w:author="Windows 使用者" w:date="2022-11-11T10:44:00Z"/>
          <w:rFonts w:ascii="標楷體" w:eastAsia="標楷體"/>
          <w:sz w:val="28"/>
          <w:szCs w:val="28"/>
        </w:rPr>
      </w:pPr>
      <w:del w:id="526" w:author="Windows 使用者" w:date="2022-11-11T10:44:00Z">
        <w:r w:rsidRPr="009A0DAE" w:rsidDel="0099057C">
          <w:rPr>
            <w:rFonts w:ascii="標楷體" w:eastAsia="標楷體" w:cs="標楷體"/>
            <w:sz w:val="28"/>
            <w:szCs w:val="28"/>
          </w:rPr>
          <w:delText>1.</w:delText>
        </w:r>
        <w:r w:rsidR="0052025B" w:rsidRPr="009A0DAE" w:rsidDel="0099057C">
          <w:rPr>
            <w:rFonts w:ascii="標楷體" w:eastAsia="標楷體" w:cs="標楷體" w:hint="eastAsia"/>
            <w:sz w:val="28"/>
            <w:szCs w:val="28"/>
          </w:rPr>
          <w:delText>自行或</w:delText>
        </w:r>
        <w:r w:rsidRPr="009A0DAE" w:rsidDel="0099057C">
          <w:rPr>
            <w:rFonts w:ascii="標楷體" w:eastAsia="標楷體" w:cs="標楷體" w:hint="eastAsia"/>
            <w:sz w:val="28"/>
            <w:szCs w:val="28"/>
          </w:rPr>
          <w:delText>使第三人改善或繼續其工作，其費用由廠商負擔。</w:delText>
        </w:r>
      </w:del>
    </w:p>
    <w:p w14:paraId="15A8E426" w14:textId="77777777" w:rsidR="00E518AE" w:rsidRPr="009A0DAE" w:rsidDel="0099057C" w:rsidRDefault="00E518AE" w:rsidP="003349AC">
      <w:pPr>
        <w:spacing w:line="240" w:lineRule="atLeast"/>
        <w:ind w:left="1135" w:hanging="284"/>
        <w:jc w:val="both"/>
        <w:rPr>
          <w:del w:id="527" w:author="Windows 使用者" w:date="2022-11-11T10:44:00Z"/>
          <w:rFonts w:ascii="標楷體" w:eastAsia="標楷體"/>
          <w:sz w:val="28"/>
          <w:szCs w:val="28"/>
        </w:rPr>
      </w:pPr>
      <w:del w:id="528" w:author="Windows 使用者" w:date="2022-11-11T10:44:00Z">
        <w:r w:rsidRPr="009A0DAE" w:rsidDel="0099057C">
          <w:rPr>
            <w:rFonts w:ascii="標楷體" w:eastAsia="標楷體" w:cs="標楷體"/>
            <w:sz w:val="28"/>
            <w:szCs w:val="28"/>
          </w:rPr>
          <w:delText>2.</w:delText>
        </w:r>
        <w:r w:rsidRPr="009A0DAE" w:rsidDel="0099057C">
          <w:rPr>
            <w:rFonts w:ascii="標楷體" w:eastAsia="標楷體" w:cs="標楷體" w:hint="eastAsia"/>
            <w:sz w:val="28"/>
            <w:szCs w:val="28"/>
          </w:rPr>
          <w:delText>終止或解除契約，並得請求損害賠償。</w:delText>
        </w:r>
      </w:del>
    </w:p>
    <w:p w14:paraId="0B453157" w14:textId="77777777" w:rsidR="00E518AE" w:rsidRPr="009A0DAE" w:rsidDel="0099057C" w:rsidRDefault="00E518AE" w:rsidP="003349AC">
      <w:pPr>
        <w:spacing w:line="240" w:lineRule="atLeast"/>
        <w:ind w:left="1135" w:hanging="284"/>
        <w:jc w:val="both"/>
        <w:rPr>
          <w:del w:id="529" w:author="Windows 使用者" w:date="2022-11-11T10:44:00Z"/>
          <w:rFonts w:ascii="標楷體" w:eastAsia="標楷體"/>
          <w:sz w:val="28"/>
          <w:szCs w:val="28"/>
        </w:rPr>
      </w:pPr>
      <w:del w:id="530" w:author="Windows 使用者" w:date="2022-11-11T10:44:00Z">
        <w:r w:rsidRPr="009A0DAE" w:rsidDel="0099057C">
          <w:rPr>
            <w:rFonts w:ascii="標楷體" w:eastAsia="標楷體" w:cs="標楷體"/>
            <w:sz w:val="28"/>
            <w:szCs w:val="28"/>
          </w:rPr>
          <w:delText>3.</w:delText>
        </w:r>
        <w:r w:rsidRPr="009A0DAE" w:rsidDel="0099057C">
          <w:rPr>
            <w:rFonts w:ascii="標楷體" w:eastAsia="標楷體" w:cs="標楷體" w:hint="eastAsia"/>
            <w:sz w:val="28"/>
            <w:szCs w:val="28"/>
          </w:rPr>
          <w:delText>通知廠商暫停履約。</w:delText>
        </w:r>
      </w:del>
    </w:p>
    <w:p w14:paraId="78829E89" w14:textId="77777777" w:rsidR="00E518AE" w:rsidRPr="009A0DAE" w:rsidDel="0099057C" w:rsidRDefault="00E518AE" w:rsidP="003349AC">
      <w:pPr>
        <w:spacing w:line="240" w:lineRule="atLeast"/>
        <w:ind w:left="840" w:hanging="556"/>
        <w:jc w:val="both"/>
        <w:rPr>
          <w:del w:id="531" w:author="Windows 使用者" w:date="2022-11-11T10:44:00Z"/>
          <w:rFonts w:ascii="標楷體" w:eastAsia="標楷體"/>
          <w:sz w:val="28"/>
          <w:szCs w:val="28"/>
        </w:rPr>
      </w:pPr>
      <w:del w:id="532" w:author="Windows 使用者" w:date="2022-11-11T10:44:00Z">
        <w:r w:rsidRPr="009A0DAE" w:rsidDel="0099057C">
          <w:rPr>
            <w:rFonts w:ascii="標楷體" w:eastAsia="標楷體" w:cs="標楷體"/>
            <w:sz w:val="28"/>
            <w:szCs w:val="28"/>
          </w:rPr>
          <w:delText>(</w:delText>
        </w:r>
        <w:r w:rsidR="0030303E" w:rsidDel="0099057C">
          <w:rPr>
            <w:rFonts w:ascii="標楷體" w:eastAsia="標楷體" w:cs="標楷體" w:hint="eastAsia"/>
            <w:sz w:val="28"/>
            <w:szCs w:val="28"/>
          </w:rPr>
          <w:delText>二十</w:delText>
        </w:r>
        <w:r w:rsidRPr="009A0DAE" w:rsidDel="0099057C">
          <w:rPr>
            <w:rFonts w:ascii="標楷體" w:eastAsia="標楷體" w:cs="標楷體"/>
            <w:sz w:val="28"/>
            <w:szCs w:val="28"/>
          </w:rPr>
          <w:delText>)</w:delText>
        </w:r>
        <w:r w:rsidRPr="009A0DAE" w:rsidDel="0099057C">
          <w:rPr>
            <w:rFonts w:ascii="標楷體" w:eastAsia="標楷體" w:cs="標楷體" w:hint="eastAsia"/>
            <w:sz w:val="28"/>
            <w:szCs w:val="28"/>
          </w:rPr>
          <w:delText>機關提供之履約場所，各得標廠商有共同使用之需要者，廠商</w:delText>
        </w:r>
        <w:r w:rsidR="000B1463" w:rsidRPr="009A0DAE" w:rsidDel="0099057C">
          <w:rPr>
            <w:rFonts w:ascii="標楷體" w:eastAsia="標楷體" w:cs="標楷體" w:hint="eastAsia"/>
            <w:sz w:val="28"/>
            <w:szCs w:val="28"/>
          </w:rPr>
          <w:delText>應依與其他廠商協議或機關協調之結果共用場所</w:delText>
        </w:r>
        <w:r w:rsidRPr="009A0DAE" w:rsidDel="0099057C">
          <w:rPr>
            <w:rFonts w:ascii="標楷體" w:eastAsia="標楷體" w:cs="標楷體" w:hint="eastAsia"/>
            <w:sz w:val="28"/>
            <w:szCs w:val="28"/>
          </w:rPr>
          <w:delText>。</w:delText>
        </w:r>
      </w:del>
    </w:p>
    <w:p w14:paraId="4608D5FF" w14:textId="77777777" w:rsidR="00E518AE" w:rsidRPr="009A0DAE" w:rsidDel="0099057C" w:rsidRDefault="00E518AE" w:rsidP="003349AC">
      <w:pPr>
        <w:spacing w:line="240" w:lineRule="atLeast"/>
        <w:ind w:left="840" w:hanging="556"/>
        <w:jc w:val="both"/>
        <w:textDirection w:val="lrTbV"/>
        <w:rPr>
          <w:del w:id="533" w:author="Windows 使用者" w:date="2022-11-11T10:44:00Z"/>
          <w:rFonts w:ascii="標楷體" w:eastAsia="標楷體"/>
          <w:sz w:val="28"/>
          <w:szCs w:val="28"/>
        </w:rPr>
      </w:pPr>
      <w:del w:id="534" w:author="Windows 使用者" w:date="2022-11-11T10:44:00Z">
        <w:r w:rsidRPr="009A0DAE" w:rsidDel="0099057C">
          <w:rPr>
            <w:rFonts w:ascii="標楷體" w:eastAsia="標楷體" w:cs="標楷體"/>
            <w:sz w:val="28"/>
            <w:szCs w:val="28"/>
          </w:rPr>
          <w:delText>(</w:delText>
        </w:r>
        <w:r w:rsidR="0030303E" w:rsidRPr="009A0DAE" w:rsidDel="0099057C">
          <w:rPr>
            <w:rFonts w:ascii="標楷體" w:eastAsia="標楷體" w:cs="標楷體" w:hint="eastAsia"/>
            <w:sz w:val="28"/>
            <w:szCs w:val="28"/>
          </w:rPr>
          <w:delText>廿一</w:delText>
        </w:r>
        <w:r w:rsidRPr="009A0DAE" w:rsidDel="0099057C">
          <w:rPr>
            <w:rFonts w:ascii="標楷體" w:eastAsia="標楷體" w:cs="標楷體"/>
            <w:sz w:val="28"/>
            <w:szCs w:val="28"/>
          </w:rPr>
          <w:delText>)</w:delText>
        </w:r>
        <w:r w:rsidRPr="009A0DAE" w:rsidDel="0099057C">
          <w:rPr>
            <w:rFonts w:ascii="標楷體" w:eastAsia="標楷體" w:cs="標楷體" w:hint="eastAsia"/>
            <w:sz w:val="28"/>
            <w:szCs w:val="28"/>
          </w:rPr>
          <w:delText>機關提供或將其所有之財物供廠商加工、改善或維修，其須將標的運出機關場所者，該財物之滅失、減損或遭侵占時，廠商應負賠償責任。機關並得視實際需要規定廠商繳納與標的等值或一定金額之保證金＿＿＿＿＿＿＿＿＿＿＿＿＿</w:delText>
        </w:r>
        <w:r w:rsidR="00D370D5" w:rsidRPr="009A0DAE" w:rsidDel="0099057C">
          <w:rPr>
            <w:rFonts w:ascii="標楷體" w:eastAsia="標楷體" w:cs="標楷體" w:hint="eastAsia"/>
            <w:sz w:val="28"/>
            <w:szCs w:val="28"/>
          </w:rPr>
          <w:delText>（</w:delText>
        </w:r>
        <w:r w:rsidRPr="009A0DAE" w:rsidDel="0099057C">
          <w:rPr>
            <w:rFonts w:ascii="標楷體" w:eastAsia="標楷體" w:cs="標楷體" w:hint="eastAsia"/>
            <w:sz w:val="28"/>
            <w:szCs w:val="28"/>
          </w:rPr>
          <w:delText>由機關視需要於招標時載明</w:delText>
        </w:r>
        <w:r w:rsidR="00EC4187" w:rsidRPr="009A0DAE" w:rsidDel="0099057C">
          <w:rPr>
            <w:rFonts w:ascii="標楷體" w:eastAsia="標楷體" w:cs="標楷體" w:hint="eastAsia"/>
            <w:sz w:val="28"/>
            <w:szCs w:val="28"/>
          </w:rPr>
          <w:delText>）</w:delText>
        </w:r>
        <w:r w:rsidRPr="009A0DAE" w:rsidDel="0099057C">
          <w:rPr>
            <w:rFonts w:ascii="標楷體" w:eastAsia="標楷體" w:cs="標楷體" w:hint="eastAsia"/>
            <w:sz w:val="28"/>
            <w:szCs w:val="28"/>
          </w:rPr>
          <w:delText>。</w:delText>
        </w:r>
      </w:del>
    </w:p>
    <w:p w14:paraId="5C066496" w14:textId="77777777" w:rsidR="00E518AE" w:rsidRPr="009A0DAE" w:rsidDel="0099057C" w:rsidRDefault="00E518AE" w:rsidP="003349AC">
      <w:pPr>
        <w:spacing w:line="240" w:lineRule="atLeast"/>
        <w:ind w:left="840" w:hanging="556"/>
        <w:jc w:val="both"/>
        <w:textDirection w:val="lrTbV"/>
        <w:rPr>
          <w:del w:id="535" w:author="Windows 使用者" w:date="2022-11-11T10:44:00Z"/>
          <w:rFonts w:ascii="標楷體" w:eastAsia="標楷體"/>
          <w:sz w:val="28"/>
          <w:szCs w:val="28"/>
        </w:rPr>
      </w:pPr>
      <w:del w:id="536" w:author="Windows 使用者" w:date="2022-11-11T10:44:00Z">
        <w:r w:rsidRPr="009A0DAE" w:rsidDel="0099057C">
          <w:rPr>
            <w:rFonts w:ascii="標楷體" w:eastAsia="標楷體" w:cs="標楷體"/>
            <w:sz w:val="28"/>
            <w:szCs w:val="28"/>
          </w:rPr>
          <w:delText>(</w:delText>
        </w:r>
        <w:r w:rsidRPr="009A0DAE" w:rsidDel="0099057C">
          <w:rPr>
            <w:rFonts w:ascii="標楷體" w:eastAsia="標楷體" w:cs="標楷體" w:hint="eastAsia"/>
            <w:sz w:val="28"/>
            <w:szCs w:val="28"/>
          </w:rPr>
          <w:delText>廿</w:delText>
        </w:r>
        <w:r w:rsidR="0030303E" w:rsidDel="0099057C">
          <w:rPr>
            <w:rFonts w:ascii="標楷體" w:eastAsia="標楷體" w:cs="標楷體" w:hint="eastAsia"/>
            <w:sz w:val="28"/>
            <w:szCs w:val="28"/>
          </w:rPr>
          <w:delText>二</w:delText>
        </w:r>
        <w:r w:rsidRPr="009A0DAE" w:rsidDel="0099057C">
          <w:rPr>
            <w:rFonts w:ascii="標楷體" w:eastAsia="標楷體" w:cs="標楷體"/>
            <w:sz w:val="28"/>
            <w:szCs w:val="28"/>
          </w:rPr>
          <w:delText>)</w:delText>
        </w:r>
        <w:r w:rsidRPr="009A0DAE" w:rsidDel="0099057C">
          <w:rPr>
            <w:rFonts w:ascii="標楷體" w:eastAsia="標楷體" w:cs="標楷體" w:hint="eastAsia"/>
            <w:sz w:val="28"/>
            <w:szCs w:val="28"/>
          </w:rPr>
          <w:delText>契約使用之土地，由機關於開工前提供，其地界由機關指定。如因機關未及時提供土地，致廠商未能依時履約者，廠商得依第</w:delText>
        </w:r>
        <w:r w:rsidRPr="009A0DAE" w:rsidDel="0099057C">
          <w:rPr>
            <w:rFonts w:ascii="標楷體" w:eastAsia="標楷體" w:cs="標楷體"/>
            <w:sz w:val="28"/>
            <w:szCs w:val="28"/>
          </w:rPr>
          <w:delText>7</w:delText>
        </w:r>
        <w:r w:rsidRPr="009A0DAE" w:rsidDel="0099057C">
          <w:rPr>
            <w:rFonts w:ascii="標楷體" w:eastAsia="標楷體" w:cs="標楷體" w:hint="eastAsia"/>
            <w:sz w:val="28"/>
            <w:szCs w:val="28"/>
          </w:rPr>
          <w:delText>條第</w:delText>
        </w:r>
        <w:r w:rsidRPr="009A0DAE" w:rsidDel="0099057C">
          <w:rPr>
            <w:rFonts w:ascii="標楷體" w:eastAsia="標楷體" w:cs="標楷體"/>
            <w:sz w:val="28"/>
            <w:szCs w:val="28"/>
          </w:rPr>
          <w:delText>3</w:delText>
        </w:r>
        <w:r w:rsidRPr="009A0DAE" w:rsidDel="0099057C">
          <w:rPr>
            <w:rFonts w:ascii="標楷體" w:eastAsia="標楷體" w:cs="標楷體" w:hint="eastAsia"/>
            <w:sz w:val="28"/>
            <w:szCs w:val="28"/>
          </w:rPr>
          <w:delText>款規定，申請延長履約期限；</w:delText>
        </w:r>
        <w:r w:rsidR="002F35F5" w:rsidRPr="009A0DAE" w:rsidDel="0099057C">
          <w:rPr>
            <w:rFonts w:ascii="標楷體" w:eastAsia="標楷體" w:cs="標楷體" w:hint="eastAsia"/>
            <w:sz w:val="28"/>
            <w:szCs w:val="28"/>
          </w:rPr>
          <w:delText>因此增加之必要費用，由機關負擔</w:delText>
        </w:r>
        <w:r w:rsidRPr="009A0DAE" w:rsidDel="0099057C">
          <w:rPr>
            <w:rFonts w:ascii="標楷體" w:eastAsia="標楷體" w:cs="標楷體" w:hint="eastAsia"/>
            <w:sz w:val="28"/>
            <w:szCs w:val="28"/>
          </w:rPr>
          <w:delText>。該土地之使用如有任何糾紛，</w:delText>
        </w:r>
        <w:r w:rsidR="00F17F8A" w:rsidRPr="009A0DAE" w:rsidDel="0099057C">
          <w:rPr>
            <w:rFonts w:ascii="標楷體" w:eastAsia="標楷體" w:cs="標楷體" w:hint="eastAsia"/>
            <w:sz w:val="28"/>
            <w:szCs w:val="28"/>
          </w:rPr>
          <w:delText>除因可歸責於廠商所致者外，</w:delText>
        </w:r>
        <w:r w:rsidRPr="009A0DAE" w:rsidDel="0099057C">
          <w:rPr>
            <w:rFonts w:ascii="標楷體" w:eastAsia="標楷體" w:cs="標楷體" w:hint="eastAsia"/>
            <w:sz w:val="28"/>
            <w:szCs w:val="28"/>
          </w:rPr>
          <w:delText>由機關負責；其地上</w:delText>
        </w:r>
        <w:r w:rsidR="00D370D5" w:rsidRPr="009A0DAE" w:rsidDel="0099057C">
          <w:rPr>
            <w:rFonts w:ascii="標楷體" w:eastAsia="標楷體" w:cs="標楷體" w:hint="eastAsia"/>
            <w:sz w:val="28"/>
            <w:szCs w:val="28"/>
          </w:rPr>
          <w:delText>（</w:delText>
        </w:r>
        <w:r w:rsidRPr="009A0DAE" w:rsidDel="0099057C">
          <w:rPr>
            <w:rFonts w:ascii="標楷體" w:eastAsia="標楷體" w:cs="標楷體" w:hint="eastAsia"/>
            <w:sz w:val="28"/>
            <w:szCs w:val="28"/>
          </w:rPr>
          <w:delText>下</w:delText>
        </w:r>
        <w:r w:rsidR="00EC4187" w:rsidRPr="009A0DAE" w:rsidDel="0099057C">
          <w:rPr>
            <w:rFonts w:ascii="標楷體" w:eastAsia="標楷體" w:cs="標楷體" w:hint="eastAsia"/>
            <w:sz w:val="28"/>
            <w:szCs w:val="28"/>
          </w:rPr>
          <w:delText>）</w:delText>
        </w:r>
        <w:r w:rsidRPr="009A0DAE" w:rsidDel="0099057C">
          <w:rPr>
            <w:rFonts w:ascii="標楷體" w:eastAsia="標楷體" w:cs="標楷體" w:hint="eastAsia"/>
            <w:sz w:val="28"/>
            <w:szCs w:val="28"/>
          </w:rPr>
          <w:delText>物的清除，除另有規定外，由機關負責處理。</w:delText>
        </w:r>
      </w:del>
    </w:p>
    <w:p w14:paraId="7C4DBD3C" w14:textId="77777777" w:rsidR="00E518AE" w:rsidRPr="009A0DAE" w:rsidDel="0099057C" w:rsidRDefault="00E518AE" w:rsidP="003349AC">
      <w:pPr>
        <w:spacing w:line="240" w:lineRule="atLeast"/>
        <w:ind w:left="840" w:hanging="556"/>
        <w:jc w:val="both"/>
        <w:textDirection w:val="lrTbV"/>
        <w:rPr>
          <w:del w:id="537" w:author="Windows 使用者" w:date="2022-11-11T10:44:00Z"/>
          <w:rFonts w:ascii="標楷體" w:eastAsia="標楷體"/>
          <w:sz w:val="28"/>
          <w:szCs w:val="28"/>
        </w:rPr>
      </w:pPr>
      <w:del w:id="538" w:author="Windows 使用者" w:date="2022-11-11T10:44:00Z">
        <w:r w:rsidRPr="009A0DAE" w:rsidDel="0099057C">
          <w:rPr>
            <w:rFonts w:ascii="標楷體" w:eastAsia="標楷體" w:cs="標楷體"/>
            <w:sz w:val="28"/>
            <w:szCs w:val="28"/>
          </w:rPr>
          <w:delText>(</w:delText>
        </w:r>
        <w:r w:rsidRPr="009A0DAE" w:rsidDel="0099057C">
          <w:rPr>
            <w:rFonts w:ascii="標楷體" w:eastAsia="標楷體" w:cs="標楷體" w:hint="eastAsia"/>
            <w:sz w:val="28"/>
            <w:szCs w:val="28"/>
          </w:rPr>
          <w:delText>廿</w:delText>
        </w:r>
        <w:r w:rsidR="0030303E" w:rsidDel="0099057C">
          <w:rPr>
            <w:rFonts w:ascii="標楷體" w:eastAsia="標楷體" w:cs="標楷體" w:hint="eastAsia"/>
            <w:sz w:val="28"/>
            <w:szCs w:val="28"/>
          </w:rPr>
          <w:delText>三</w:delText>
        </w:r>
        <w:r w:rsidRPr="009A0DAE" w:rsidDel="0099057C">
          <w:rPr>
            <w:rFonts w:ascii="標楷體" w:eastAsia="標楷體" w:cs="標楷體"/>
            <w:sz w:val="28"/>
            <w:szCs w:val="28"/>
          </w:rPr>
          <w:delText>)</w:delText>
        </w:r>
        <w:r w:rsidRPr="009A0DAE" w:rsidDel="0099057C">
          <w:rPr>
            <w:rFonts w:ascii="標楷體" w:eastAsia="標楷體" w:cs="標楷體" w:hint="eastAsia"/>
            <w:sz w:val="28"/>
            <w:szCs w:val="28"/>
          </w:rPr>
          <w:delText>本工程使用預拌混凝土之情形如下：</w:delText>
        </w:r>
        <w:r w:rsidR="00D370D5" w:rsidRPr="009A0DAE" w:rsidDel="0099057C">
          <w:rPr>
            <w:rFonts w:ascii="標楷體" w:eastAsia="標楷體" w:cs="標楷體" w:hint="eastAsia"/>
            <w:sz w:val="28"/>
            <w:szCs w:val="28"/>
          </w:rPr>
          <w:delText>（</w:delText>
        </w:r>
        <w:r w:rsidRPr="009A0DAE" w:rsidDel="0099057C">
          <w:rPr>
            <w:rFonts w:ascii="標楷體" w:eastAsia="標楷體" w:cs="標楷體" w:hint="eastAsia"/>
            <w:sz w:val="28"/>
            <w:szCs w:val="28"/>
          </w:rPr>
          <w:delText>由機關於招標時載明</w:delText>
        </w:r>
        <w:r w:rsidR="00EC4187" w:rsidRPr="009A0DAE" w:rsidDel="0099057C">
          <w:rPr>
            <w:rFonts w:ascii="標楷體" w:eastAsia="標楷體" w:cs="標楷體" w:hint="eastAsia"/>
            <w:sz w:val="28"/>
            <w:szCs w:val="28"/>
          </w:rPr>
          <w:delText>）</w:delText>
        </w:r>
      </w:del>
    </w:p>
    <w:p w14:paraId="4D619278" w14:textId="77777777" w:rsidR="00E518AE" w:rsidRPr="009A0DAE" w:rsidDel="0099057C" w:rsidRDefault="00FF7B3B" w:rsidP="003349AC">
      <w:pPr>
        <w:pStyle w:val="20"/>
        <w:spacing w:before="0" w:line="240" w:lineRule="atLeast"/>
        <w:rPr>
          <w:del w:id="539" w:author="Windows 使用者" w:date="2022-11-11T10:44:00Z"/>
          <w:rFonts w:ascii="標楷體" w:eastAsia="標楷體" w:cs="Times New Roman"/>
        </w:rPr>
      </w:pPr>
      <w:del w:id="540" w:author="Windows 使用者" w:date="2022-11-11T10:44:00Z">
        <w:r w:rsidRPr="006B5F35" w:rsidDel="0099057C">
          <w:rPr>
            <w:rFonts w:ascii="標楷體" w:eastAsia="標楷體" w:cs="標楷體" w:hint="eastAsia"/>
            <w:color w:val="FF0000"/>
          </w:rPr>
          <w:delText>■</w:delText>
        </w:r>
        <w:r w:rsidR="00E518AE" w:rsidRPr="009A0DAE" w:rsidDel="0099057C">
          <w:rPr>
            <w:rFonts w:ascii="標楷體" w:eastAsia="標楷體" w:cs="標楷體" w:hint="eastAsia"/>
          </w:rPr>
          <w:delText>廠商使用之預拌混凝土，應為「領有工廠登記證」之預拌混凝土廠供應。</w:delText>
        </w:r>
      </w:del>
    </w:p>
    <w:p w14:paraId="333CE02F" w14:textId="77777777" w:rsidR="00E518AE" w:rsidRPr="009A0DAE" w:rsidDel="0099057C" w:rsidRDefault="00E518AE" w:rsidP="003349AC">
      <w:pPr>
        <w:pStyle w:val="20"/>
        <w:spacing w:before="0" w:line="240" w:lineRule="atLeast"/>
        <w:rPr>
          <w:del w:id="541" w:author="Windows 使用者" w:date="2022-11-11T10:44:00Z"/>
          <w:rFonts w:ascii="標楷體" w:eastAsia="標楷體" w:cs="Times New Roman"/>
        </w:rPr>
      </w:pPr>
      <w:del w:id="542" w:author="Windows 使用者" w:date="2022-11-11T10:44:00Z">
        <w:r w:rsidRPr="009A0DAE" w:rsidDel="0099057C">
          <w:rPr>
            <w:rFonts w:ascii="標楷體" w:eastAsia="標楷體" w:cs="標楷體" w:hint="eastAsia"/>
          </w:rPr>
          <w:delText>□</w:delText>
        </w:r>
        <w:r w:rsidR="00AA3F92" w:rsidRPr="009A0DAE" w:rsidDel="0099057C">
          <w:rPr>
            <w:rFonts w:ascii="標楷體" w:eastAsia="標楷體" w:cs="標楷體" w:hint="eastAsia"/>
          </w:rPr>
          <w:delText>符合公共工程性質特殊並經上級機關同意者，或工地附近</w:delText>
        </w:r>
        <w:smartTag w:uri="urn:schemas-microsoft-com:office:smarttags" w:element="chmetcnv">
          <w:smartTagPr>
            <w:attr w:name="TCSC" w:val="0"/>
            <w:attr w:name="NumberType" w:val="1"/>
            <w:attr w:name="Negative" w:val="False"/>
            <w:attr w:name="HasSpace" w:val="False"/>
            <w:attr w:name="SourceValue" w:val="20"/>
            <w:attr w:name="UnitName" w:val="公里"/>
          </w:smartTagPr>
          <w:r w:rsidR="00AA3F92" w:rsidRPr="009A0DAE" w:rsidDel="0099057C">
            <w:rPr>
              <w:rFonts w:ascii="標楷體" w:eastAsia="標楷體" w:cs="標楷體" w:hint="eastAsia"/>
            </w:rPr>
            <w:delText>20公里</w:delText>
          </w:r>
        </w:smartTag>
        <w:r w:rsidR="00AA3F92" w:rsidRPr="009A0DAE" w:rsidDel="0099057C">
          <w:rPr>
            <w:rFonts w:ascii="標楷體" w:eastAsia="標楷體" w:cs="標楷體" w:hint="eastAsia"/>
          </w:rPr>
          <w:delText>運距內無足夠合法預拌混凝土廠，或其產品無法滿足工程之需求者，廠商得經機關同意後，依「公共工程工地型預拌混凝土設備設置及拆除管理要點」規定辦理。其處理方式如下</w:delText>
        </w:r>
        <w:r w:rsidRPr="009A0DAE" w:rsidDel="0099057C">
          <w:rPr>
            <w:rFonts w:ascii="標楷體" w:eastAsia="標楷體" w:cs="標楷體" w:hint="eastAsia"/>
          </w:rPr>
          <w:delText>：</w:delText>
        </w:r>
      </w:del>
    </w:p>
    <w:p w14:paraId="417135B4" w14:textId="77777777" w:rsidR="00AA3F92" w:rsidRPr="009A0DAE" w:rsidDel="0099057C" w:rsidRDefault="00AA3F92" w:rsidP="00AA3F92">
      <w:pPr>
        <w:pStyle w:val="3"/>
        <w:spacing w:before="0" w:line="240" w:lineRule="atLeast"/>
        <w:ind w:left="1418"/>
        <w:rPr>
          <w:del w:id="543" w:author="Windows 使用者" w:date="2022-11-11T10:44:00Z"/>
          <w:rFonts w:ascii="標楷體" w:eastAsia="標楷體" w:cs="標楷體"/>
        </w:rPr>
      </w:pPr>
      <w:del w:id="544" w:author="Windows 使用者" w:date="2022-11-11T10:44:00Z">
        <w:r w:rsidRPr="009A0DAE" w:rsidDel="0099057C">
          <w:rPr>
            <w:rFonts w:ascii="標楷體" w:eastAsia="標楷體" w:cs="標楷體" w:hint="eastAsia"/>
          </w:rPr>
          <w:delText>1.工地型預拌混凝土設備設置生產前，應依</w:delText>
        </w:r>
        <w:r w:rsidR="00164DEB" w:rsidRPr="009A0DAE" w:rsidDel="0099057C">
          <w:rPr>
            <w:rFonts w:ascii="標楷體" w:eastAsia="標楷體" w:cs="標楷體" w:hint="eastAsia"/>
          </w:rPr>
          <w:delText>職業</w:delText>
        </w:r>
        <w:r w:rsidRPr="009A0DAE" w:rsidDel="0099057C">
          <w:rPr>
            <w:rFonts w:ascii="標楷體" w:eastAsia="標楷體" w:cs="標楷體" w:hint="eastAsia"/>
          </w:rPr>
          <w:delText>安全衛生法、空氣污染防制法、水污染防治法、噪音管制法等相關法令，取得各該主管機關許可。</w:delText>
        </w:r>
      </w:del>
    </w:p>
    <w:p w14:paraId="2F2610EF" w14:textId="77777777" w:rsidR="00AA3F92" w:rsidRPr="009A0DAE" w:rsidDel="0099057C" w:rsidRDefault="00AA3F92" w:rsidP="00AA3F92">
      <w:pPr>
        <w:pStyle w:val="3"/>
        <w:spacing w:before="0" w:line="240" w:lineRule="atLeast"/>
        <w:ind w:left="1418"/>
        <w:rPr>
          <w:del w:id="545" w:author="Windows 使用者" w:date="2022-11-11T10:44:00Z"/>
          <w:rFonts w:ascii="標楷體" w:eastAsia="標楷體" w:cs="標楷體"/>
        </w:rPr>
      </w:pPr>
      <w:del w:id="546" w:author="Windows 使用者" w:date="2022-11-11T10:44:00Z">
        <w:r w:rsidRPr="009A0DAE" w:rsidDel="0099057C">
          <w:rPr>
            <w:rFonts w:ascii="標楷體" w:eastAsia="標楷體" w:cs="標楷體" w:hint="eastAsia"/>
          </w:rPr>
          <w:delText>2.工程所需材料應以合法且未超載車輛運送。</w:delText>
        </w:r>
      </w:del>
    </w:p>
    <w:p w14:paraId="626472CB" w14:textId="77777777" w:rsidR="00AA3F92" w:rsidRPr="009A0DAE" w:rsidDel="0099057C" w:rsidRDefault="00AA3F92" w:rsidP="00AA3F92">
      <w:pPr>
        <w:pStyle w:val="3"/>
        <w:spacing w:before="0" w:line="240" w:lineRule="atLeast"/>
        <w:ind w:left="1418"/>
        <w:rPr>
          <w:del w:id="547" w:author="Windows 使用者" w:date="2022-11-11T10:44:00Z"/>
          <w:rFonts w:ascii="標楷體" w:eastAsia="標楷體" w:cs="標楷體"/>
        </w:rPr>
      </w:pPr>
      <w:del w:id="548" w:author="Windows 使用者" w:date="2022-11-11T10:44:00Z">
        <w:r w:rsidRPr="009A0DAE" w:rsidDel="0099057C">
          <w:rPr>
            <w:rFonts w:ascii="標楷體" w:eastAsia="標楷體" w:cs="標楷體" w:hint="eastAsia"/>
          </w:rPr>
          <w:delText>3.設置期間應每月製作生產紀錄表，並隨時提供機關查閱。</w:delText>
        </w:r>
      </w:del>
    </w:p>
    <w:p w14:paraId="4294CB02" w14:textId="77777777" w:rsidR="00AA3F92" w:rsidRPr="009A0DAE" w:rsidDel="0099057C" w:rsidRDefault="00AA3F92" w:rsidP="00AA3F92">
      <w:pPr>
        <w:pStyle w:val="3"/>
        <w:spacing w:before="0" w:line="240" w:lineRule="atLeast"/>
        <w:ind w:left="1418"/>
        <w:rPr>
          <w:del w:id="549" w:author="Windows 使用者" w:date="2022-11-11T10:44:00Z"/>
          <w:rFonts w:ascii="標楷體" w:eastAsia="標楷體" w:cs="標楷體"/>
        </w:rPr>
      </w:pPr>
      <w:del w:id="550" w:author="Windows 使用者" w:date="2022-11-11T10:44:00Z">
        <w:r w:rsidRPr="009A0DAE" w:rsidDel="0099057C">
          <w:rPr>
            <w:rFonts w:ascii="標楷體" w:eastAsia="標楷體" w:cs="標楷體" w:hint="eastAsia"/>
          </w:rPr>
          <w:delText>4.工程竣工後，預拌混凝土設備之拆除，應列入驗收項目；未拆除時，列入驗收缺點限期改善，逾期之日數，依第17條遲延履約規定計算逾期違約金。</w:delText>
        </w:r>
      </w:del>
    </w:p>
    <w:p w14:paraId="613CEFD4" w14:textId="77777777" w:rsidR="00AA3F92" w:rsidRPr="009A0DAE" w:rsidDel="0099057C" w:rsidRDefault="00AA3F92" w:rsidP="00AA3F92">
      <w:pPr>
        <w:pStyle w:val="3"/>
        <w:spacing w:before="0" w:line="240" w:lineRule="atLeast"/>
        <w:ind w:left="1418"/>
        <w:rPr>
          <w:del w:id="551" w:author="Windows 使用者" w:date="2022-11-11T10:44:00Z"/>
          <w:rFonts w:ascii="標楷體" w:eastAsia="標楷體" w:cs="標楷體"/>
        </w:rPr>
      </w:pPr>
      <w:del w:id="552" w:author="Windows 使用者" w:date="2022-11-11T10:44:00Z">
        <w:r w:rsidRPr="009A0DAE" w:rsidDel="0099057C">
          <w:rPr>
            <w:rFonts w:ascii="標楷體" w:eastAsia="標楷體" w:cs="標楷體" w:hint="eastAsia"/>
          </w:rPr>
          <w:delText>5.工程竣工後，預拌混凝土設備拆除完畢前，不得支付尾款。</w:delText>
        </w:r>
      </w:del>
    </w:p>
    <w:p w14:paraId="79C98BA0" w14:textId="77777777" w:rsidR="00AA3F92" w:rsidRPr="009A0DAE" w:rsidDel="0099057C" w:rsidRDefault="00AA3F92" w:rsidP="00AA3F92">
      <w:pPr>
        <w:pStyle w:val="3"/>
        <w:spacing w:before="0" w:line="240" w:lineRule="atLeast"/>
        <w:ind w:left="1418"/>
        <w:rPr>
          <w:del w:id="553" w:author="Windows 使用者" w:date="2022-11-11T10:44:00Z"/>
          <w:rFonts w:ascii="標楷體" w:eastAsia="標楷體" w:cs="標楷體"/>
        </w:rPr>
      </w:pPr>
      <w:del w:id="554" w:author="Windows 使用者" w:date="2022-11-11T10:44:00Z">
        <w:r w:rsidRPr="009A0DAE" w:rsidDel="0099057C">
          <w:rPr>
            <w:rFonts w:ascii="標楷體" w:eastAsia="標楷體" w:cs="標楷體" w:hint="eastAsia"/>
          </w:rPr>
          <w:delText>6.屆期未拆除完畢者，機關得強制拆除並由廠商支付拆除費用，或由工程尾款中扣除，並視其情形依採購法第101條規定處理。</w:delText>
        </w:r>
      </w:del>
    </w:p>
    <w:p w14:paraId="43FE83BE" w14:textId="77777777" w:rsidR="00E518AE" w:rsidRPr="009A0DAE" w:rsidDel="0099057C" w:rsidRDefault="00AA3F92" w:rsidP="00AA3F92">
      <w:pPr>
        <w:pStyle w:val="3"/>
        <w:spacing w:before="0" w:line="240" w:lineRule="atLeast"/>
        <w:ind w:left="1418"/>
        <w:rPr>
          <w:del w:id="555" w:author="Windows 使用者" w:date="2022-11-11T10:44:00Z"/>
          <w:rFonts w:ascii="標楷體" w:eastAsia="標楷體" w:cs="標楷體"/>
        </w:rPr>
      </w:pPr>
      <w:del w:id="556" w:author="Windows 使用者" w:date="2022-11-11T10:44:00Z">
        <w:r w:rsidRPr="009A0DAE" w:rsidDel="0099057C">
          <w:rPr>
            <w:rFonts w:ascii="標楷體" w:eastAsia="標楷體" w:cs="標楷體" w:hint="eastAsia"/>
          </w:rPr>
          <w:delText>7.廠商應出具切結書；其內容應包括下列各款：</w:delText>
        </w:r>
      </w:del>
    </w:p>
    <w:p w14:paraId="1610EB5D" w14:textId="77777777" w:rsidR="00AA3F92" w:rsidRPr="009A0DAE" w:rsidDel="0099057C" w:rsidRDefault="00E518AE" w:rsidP="00AA3F92">
      <w:pPr>
        <w:pStyle w:val="20"/>
        <w:spacing w:before="0" w:line="240" w:lineRule="atLeast"/>
        <w:ind w:left="2042" w:hanging="454"/>
        <w:rPr>
          <w:del w:id="557" w:author="Windows 使用者" w:date="2022-11-11T10:44:00Z"/>
          <w:rFonts w:ascii="標楷體" w:eastAsia="標楷體" w:cs="標楷體"/>
        </w:rPr>
      </w:pPr>
      <w:del w:id="558" w:author="Windows 使用者" w:date="2022-11-11T10:44:00Z">
        <w:r w:rsidRPr="009A0DAE" w:rsidDel="0099057C">
          <w:rPr>
            <w:rFonts w:ascii="標楷體" w:eastAsia="標楷體" w:cs="標楷體"/>
          </w:rPr>
          <w:delText>(1)</w:delText>
        </w:r>
        <w:r w:rsidR="00AA3F92" w:rsidRPr="009A0DAE" w:rsidDel="0099057C">
          <w:rPr>
            <w:rFonts w:ascii="標楷體" w:eastAsia="標楷體" w:cs="標楷體" w:hint="eastAsia"/>
          </w:rPr>
          <w:delText>專供本契約工程預拌混凝土材料，不得對外營業。</w:delText>
        </w:r>
      </w:del>
    </w:p>
    <w:p w14:paraId="2222125F" w14:textId="77777777" w:rsidR="00AA3F92" w:rsidRPr="009A0DAE" w:rsidDel="0099057C" w:rsidRDefault="00AA3F92" w:rsidP="00AA3F92">
      <w:pPr>
        <w:pStyle w:val="20"/>
        <w:spacing w:before="0" w:line="240" w:lineRule="atLeast"/>
        <w:ind w:left="2042" w:hanging="454"/>
        <w:rPr>
          <w:del w:id="559" w:author="Windows 使用者" w:date="2022-11-11T10:44:00Z"/>
          <w:rFonts w:ascii="標楷體" w:eastAsia="標楷體" w:cs="標楷體"/>
        </w:rPr>
      </w:pPr>
      <w:del w:id="560" w:author="Windows 使用者" w:date="2022-11-11T10:44:00Z">
        <w:r w:rsidRPr="009A0DAE" w:rsidDel="0099057C">
          <w:rPr>
            <w:rFonts w:ascii="標楷體" w:eastAsia="標楷體" w:cs="標楷體" w:hint="eastAsia"/>
          </w:rPr>
          <w:delText>(2)工程竣工後驗收前或契約終止（解除）後1個月內，該預拌混凝土設備必須拆除完畢並恢復原狀。</w:delText>
        </w:r>
      </w:del>
    </w:p>
    <w:p w14:paraId="10279A36" w14:textId="77777777" w:rsidR="00E518AE" w:rsidRPr="009A0DAE" w:rsidDel="0099057C" w:rsidRDefault="00AA3F92" w:rsidP="00AA3F92">
      <w:pPr>
        <w:pStyle w:val="20"/>
        <w:spacing w:before="0" w:line="240" w:lineRule="atLeast"/>
        <w:ind w:left="2042" w:hanging="454"/>
        <w:rPr>
          <w:del w:id="561" w:author="Windows 使用者" w:date="2022-11-11T10:44:00Z"/>
          <w:rFonts w:ascii="標楷體" w:eastAsia="標楷體" w:cs="Times New Roman"/>
        </w:rPr>
      </w:pPr>
      <w:del w:id="562" w:author="Windows 使用者" w:date="2022-11-11T10:44:00Z">
        <w:r w:rsidRPr="009A0DAE" w:rsidDel="0099057C">
          <w:rPr>
            <w:rFonts w:ascii="標楷體" w:eastAsia="標楷體" w:cs="標楷體" w:hint="eastAsia"/>
          </w:rPr>
          <w:delText>(3)因該預拌混凝土設備之設置造成之污染、損鄰等可歸責之事故，悉由廠商負完全責任</w:delText>
        </w:r>
        <w:r w:rsidR="00E518AE" w:rsidRPr="009A0DAE" w:rsidDel="0099057C">
          <w:rPr>
            <w:rFonts w:ascii="標楷體" w:eastAsia="標楷體" w:cs="標楷體" w:hint="eastAsia"/>
          </w:rPr>
          <w:delText>。</w:delText>
        </w:r>
      </w:del>
    </w:p>
    <w:p w14:paraId="5A53B8F8" w14:textId="77777777" w:rsidR="00E518AE" w:rsidRPr="009A0DAE" w:rsidDel="0099057C" w:rsidRDefault="00E518AE" w:rsidP="003349AC">
      <w:pPr>
        <w:pStyle w:val="20"/>
        <w:spacing w:before="0" w:line="240" w:lineRule="atLeast"/>
        <w:rPr>
          <w:del w:id="563" w:author="Windows 使用者" w:date="2022-11-11T10:44:00Z"/>
          <w:rFonts w:ascii="標楷體" w:eastAsia="標楷體" w:cs="標楷體"/>
        </w:rPr>
      </w:pPr>
      <w:del w:id="564" w:author="Windows 使用者" w:date="2022-11-11T10:44:00Z">
        <w:r w:rsidRPr="009A0DAE" w:rsidDel="0099057C">
          <w:rPr>
            <w:rFonts w:ascii="標楷體" w:eastAsia="標楷體" w:cs="標楷體" w:hint="eastAsia"/>
          </w:rPr>
          <w:delText>□本工程處離島地區，且境內無符合「工廠管理輔導法」之預拌混凝土廠，其處理方式如下：＿＿＿＿＿＿＿＿＿＿＿＿＿＿＿＿＿＿。</w:delText>
        </w:r>
      </w:del>
    </w:p>
    <w:p w14:paraId="58EBFA81" w14:textId="77777777" w:rsidR="003349AC" w:rsidRPr="009A0DAE" w:rsidDel="0099057C" w:rsidRDefault="00FF7B3B" w:rsidP="003A5C89">
      <w:pPr>
        <w:pStyle w:val="20"/>
        <w:spacing w:before="0" w:line="240" w:lineRule="atLeast"/>
        <w:rPr>
          <w:del w:id="565" w:author="Windows 使用者" w:date="2022-11-11T10:44:00Z"/>
          <w:rFonts w:ascii="標楷體" w:eastAsia="標楷體" w:cs="標楷體"/>
        </w:rPr>
      </w:pPr>
      <w:del w:id="566" w:author="Windows 使用者" w:date="2022-11-11T10:44:00Z">
        <w:r w:rsidRPr="006B5F35" w:rsidDel="0099057C">
          <w:rPr>
            <w:rFonts w:ascii="標楷體" w:eastAsia="標楷體" w:cs="標楷體" w:hint="eastAsia"/>
            <w:color w:val="FF0000"/>
          </w:rPr>
          <w:delText>■</w:delText>
        </w:r>
        <w:r w:rsidR="003349AC" w:rsidRPr="009A0DAE" w:rsidDel="0099057C">
          <w:rPr>
            <w:rFonts w:ascii="標楷體" w:eastAsia="標楷體" w:cs="標楷體" w:hint="eastAsia"/>
          </w:rPr>
          <w:delText>預拌混凝土廠或</w:delText>
        </w:r>
        <w:r w:rsidR="00F56CC0" w:rsidRPr="009A0DAE" w:rsidDel="0099057C">
          <w:rPr>
            <w:rFonts w:ascii="標楷體" w:eastAsia="標楷體" w:cs="標楷體" w:hint="eastAsia"/>
          </w:rPr>
          <w:delText>「公共工程工地型預拌混凝土設備」之品質控管方式，</w:delText>
        </w:r>
        <w:r w:rsidR="003A5C89" w:rsidRPr="009A0DAE" w:rsidDel="0099057C">
          <w:rPr>
            <w:rFonts w:ascii="標楷體" w:eastAsia="標楷體" w:cs="標楷體" w:hint="eastAsia"/>
          </w:rPr>
          <w:delText>依工程會所訂「公共工程施工綱要規範」</w:delText>
        </w:r>
        <w:r w:rsidR="003A5C89" w:rsidRPr="009A0DAE" w:rsidDel="0099057C">
          <w:rPr>
            <w:rFonts w:ascii="標楷體" w:eastAsia="標楷體" w:cs="標楷體"/>
          </w:rPr>
          <w:delText>(</w:delText>
        </w:r>
        <w:r w:rsidR="003A5C89" w:rsidRPr="009A0DAE" w:rsidDel="0099057C">
          <w:rPr>
            <w:rFonts w:ascii="標楷體" w:eastAsia="標楷體" w:cs="標楷體" w:hint="eastAsia"/>
          </w:rPr>
          <w:delText>完整版</w:delText>
        </w:r>
        <w:r w:rsidR="003A5C89" w:rsidRPr="009A0DAE" w:rsidDel="0099057C">
          <w:rPr>
            <w:rFonts w:ascii="標楷體" w:eastAsia="標楷體" w:cs="標楷體"/>
          </w:rPr>
          <w:delText>)</w:delText>
        </w:r>
        <w:r w:rsidR="005036E0" w:rsidRPr="009A0DAE" w:rsidDel="0099057C">
          <w:rPr>
            <w:rFonts w:ascii="標楷體" w:eastAsia="標楷體" w:cs="標楷體" w:hint="eastAsia"/>
          </w:rPr>
          <w:delText>第</w:delText>
        </w:r>
        <w:r w:rsidR="005036E0" w:rsidRPr="009A0DAE" w:rsidDel="0099057C">
          <w:rPr>
            <w:rFonts w:ascii="標楷體" w:eastAsia="標楷體" w:cs="標楷體"/>
          </w:rPr>
          <w:delText>03050</w:delText>
        </w:r>
        <w:r w:rsidR="005036E0" w:rsidRPr="009A0DAE" w:rsidDel="0099057C">
          <w:rPr>
            <w:rFonts w:ascii="標楷體" w:eastAsia="標楷體" w:cs="標楷體" w:hint="eastAsia"/>
          </w:rPr>
          <w:delText>章「混凝土基本材料及施工一般要求」</w:delText>
        </w:r>
        <w:r w:rsidR="003A5C89" w:rsidRPr="009A0DAE" w:rsidDel="0099057C">
          <w:rPr>
            <w:rFonts w:ascii="標楷體" w:eastAsia="標楷體" w:cs="標楷體" w:hint="eastAsia"/>
          </w:rPr>
          <w:delText>第</w:delText>
        </w:r>
        <w:smartTag w:uri="urn:schemas-microsoft-com:office:smarttags" w:element="chsdate">
          <w:smartTagPr>
            <w:attr w:name="Year" w:val="1899"/>
            <w:attr w:name="Month" w:val="12"/>
            <w:attr w:name="Day" w:val="30"/>
            <w:attr w:name="IsLunarDate" w:val="False"/>
            <w:attr w:name="IsROCDate" w:val="False"/>
          </w:smartTagPr>
          <w:r w:rsidR="003A5C89" w:rsidRPr="009A0DAE" w:rsidDel="0099057C">
            <w:rPr>
              <w:rFonts w:ascii="標楷體" w:eastAsia="標楷體" w:cs="標楷體"/>
            </w:rPr>
            <w:delText>1.5.2</w:delText>
          </w:r>
        </w:smartTag>
        <w:r w:rsidR="003A5C89" w:rsidRPr="009A0DAE" w:rsidDel="0099057C">
          <w:rPr>
            <w:rFonts w:ascii="標楷體" w:eastAsia="標楷體" w:cs="標楷體" w:hint="eastAsia"/>
          </w:rPr>
          <w:delText>款「拌合廠規模、設備及品質控制等資料」辦理</w:delText>
        </w:r>
        <w:r w:rsidR="003349AC" w:rsidRPr="009A0DAE" w:rsidDel="0099057C">
          <w:rPr>
            <w:rFonts w:ascii="標楷體" w:eastAsia="標楷體" w:cs="標楷體" w:hint="eastAsia"/>
          </w:rPr>
          <w:delText>。</w:delText>
        </w:r>
      </w:del>
    </w:p>
    <w:p w14:paraId="6FF5FCBA" w14:textId="77777777" w:rsidR="00142444"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30303E">
        <w:rPr>
          <w:rFonts w:ascii="標楷體" w:eastAsia="標楷體" w:cs="標楷體" w:hint="eastAsia"/>
          <w:sz w:val="28"/>
          <w:szCs w:val="28"/>
        </w:rPr>
        <w:t>廿</w:t>
      </w:r>
      <w:del w:id="567" w:author="Windows 使用者" w:date="2022-11-11T10:45:00Z">
        <w:r w:rsidR="0030303E" w:rsidDel="0099057C">
          <w:rPr>
            <w:rFonts w:ascii="標楷體" w:eastAsia="標楷體" w:cs="標楷體" w:hint="eastAsia"/>
            <w:sz w:val="28"/>
            <w:szCs w:val="28"/>
          </w:rPr>
          <w:delText>四</w:delText>
        </w:r>
      </w:del>
      <w:ins w:id="568" w:author="Windows 使用者" w:date="2022-11-11T10:45:00Z">
        <w:r w:rsidR="0099057C">
          <w:rPr>
            <w:rFonts w:ascii="標楷體" w:eastAsia="標楷體" w:cs="標楷體" w:hint="eastAsia"/>
            <w:sz w:val="28"/>
            <w:szCs w:val="28"/>
          </w:rPr>
          <w:t>三</w:t>
        </w:r>
      </w:ins>
      <w:r w:rsidRPr="009A0DAE">
        <w:rPr>
          <w:rFonts w:ascii="標楷體" w:eastAsia="標楷體" w:cs="標楷體"/>
          <w:sz w:val="28"/>
          <w:szCs w:val="28"/>
        </w:rPr>
        <w:t>)</w:t>
      </w:r>
      <w:r w:rsidR="00142444" w:rsidRPr="009A0DAE">
        <w:rPr>
          <w:rFonts w:ascii="標楷體" w:eastAsia="標楷體" w:cs="標楷體" w:hint="eastAsia"/>
          <w:sz w:val="28"/>
          <w:szCs w:val="28"/>
        </w:rPr>
        <w:t>營建土石方之處理：</w:t>
      </w:r>
    </w:p>
    <w:p w14:paraId="4AED71EB" w14:textId="77777777" w:rsidR="00E853A3" w:rsidRPr="00CE501C" w:rsidRDefault="00873D45" w:rsidP="00E853A3">
      <w:pPr>
        <w:pStyle w:val="20"/>
        <w:spacing w:before="0" w:line="240" w:lineRule="atLeast"/>
        <w:rPr>
          <w:rFonts w:ascii="標楷體" w:eastAsia="標楷體" w:hAnsi="標楷體"/>
          <w:color w:val="FF0000"/>
        </w:rPr>
      </w:pPr>
      <w:r w:rsidRPr="00CE501C">
        <w:rPr>
          <w:rFonts w:ascii="標楷體" w:eastAsia="標楷體" w:cs="標楷體" w:hint="eastAsia"/>
          <w:color w:val="FF0000"/>
        </w:rPr>
        <w:t>■</w:t>
      </w:r>
      <w:r w:rsidRPr="00CE501C">
        <w:rPr>
          <w:rFonts w:ascii="標楷體" w:eastAsia="標楷體" w:hAnsi="標楷體" w:hint="eastAsia"/>
          <w:color w:val="FF0000"/>
        </w:rPr>
        <w:t>除契約另有約定者外，廠商處理營建剩餘土石方應依相關法令規定及「桃園市營建剩餘土石方管理自治條例」規定辦理，並自覓符合契約及相關法規要求之合法土資場或借土區，於出土前分別向機關申報剩餘土石方（以下簡稱：餘土）及泥漿處理計畫。</w:t>
      </w:r>
    </w:p>
    <w:p w14:paraId="12381213" w14:textId="77777777" w:rsidR="00E853A3" w:rsidRPr="00CE501C" w:rsidRDefault="00873D45" w:rsidP="00E853A3">
      <w:pPr>
        <w:snapToGrid w:val="0"/>
        <w:spacing w:line="240" w:lineRule="atLeast"/>
        <w:ind w:left="1559" w:hanging="425"/>
        <w:jc w:val="both"/>
        <w:rPr>
          <w:rFonts w:ascii="標楷體" w:eastAsia="標楷體" w:hAnsi="標楷體"/>
          <w:color w:val="FF0000"/>
          <w:sz w:val="28"/>
          <w:szCs w:val="28"/>
        </w:rPr>
      </w:pPr>
      <w:r w:rsidRPr="00CE501C">
        <w:rPr>
          <w:rFonts w:ascii="標楷體" w:eastAsia="標楷體" w:hAnsi="標楷體"/>
          <w:color w:val="FF0000"/>
          <w:sz w:val="28"/>
          <w:szCs w:val="28"/>
        </w:rPr>
        <w:t>(1)</w:t>
      </w:r>
      <w:r w:rsidRPr="00CE501C">
        <w:rPr>
          <w:rFonts w:ascii="標楷體" w:eastAsia="標楷體" w:hAnsi="標楷體" w:hint="eastAsia"/>
          <w:color w:val="FF0000"/>
          <w:sz w:val="28"/>
          <w:szCs w:val="28"/>
        </w:rPr>
        <w:t>餘土或泥漿未依相關法令規定載運處理，或有違規棄置之情形者，移送目的事業主管機關依法查處。</w:t>
      </w:r>
    </w:p>
    <w:p w14:paraId="0C1A243E" w14:textId="77777777" w:rsidR="00E853A3" w:rsidRPr="00CE501C" w:rsidRDefault="00873D45" w:rsidP="00E853A3">
      <w:pPr>
        <w:snapToGrid w:val="0"/>
        <w:spacing w:line="240" w:lineRule="atLeast"/>
        <w:ind w:left="1559" w:hanging="425"/>
        <w:jc w:val="both"/>
        <w:rPr>
          <w:rFonts w:ascii="標楷體" w:eastAsia="標楷體" w:hAnsi="標楷體"/>
          <w:color w:val="FF0000"/>
          <w:sz w:val="28"/>
          <w:szCs w:val="28"/>
        </w:rPr>
      </w:pPr>
      <w:r w:rsidRPr="00CE501C">
        <w:rPr>
          <w:rFonts w:ascii="標楷體" w:eastAsia="標楷體" w:hAnsi="標楷體"/>
          <w:color w:val="FF0000"/>
          <w:sz w:val="28"/>
          <w:szCs w:val="28"/>
        </w:rPr>
        <w:t>(2)</w:t>
      </w:r>
      <w:r w:rsidRPr="00CE501C">
        <w:rPr>
          <w:rFonts w:ascii="標楷體" w:eastAsia="標楷體" w:hAnsi="標楷體" w:hint="eastAsia"/>
          <w:color w:val="FF0000"/>
          <w:sz w:val="28"/>
          <w:szCs w:val="28"/>
        </w:rPr>
        <w:t>餘土或泥漿未依契約約定及核准之處理計畫辦理者，除得依第</w:t>
      </w:r>
      <w:r w:rsidRPr="00CE501C">
        <w:rPr>
          <w:rFonts w:ascii="標楷體" w:eastAsia="標楷體" w:hAnsi="標楷體"/>
          <w:color w:val="FF0000"/>
          <w:sz w:val="28"/>
          <w:szCs w:val="28"/>
        </w:rPr>
        <w:t>5條第1款第5目之2暫停給付估驗計價款外，並依下列約定計算懲罰性違約金至本</w:t>
      </w:r>
      <w:r w:rsidRPr="00CE501C">
        <w:rPr>
          <w:rFonts w:ascii="標楷體" w:eastAsia="標楷體" w:hAnsi="標楷體" w:hint="eastAsia"/>
          <w:color w:val="FF0000"/>
          <w:sz w:val="28"/>
          <w:szCs w:val="28"/>
        </w:rPr>
        <w:t>契約餘土或泥漿處理費扣完為止：</w:t>
      </w:r>
    </w:p>
    <w:p w14:paraId="61ED20FC" w14:textId="77777777" w:rsidR="00E853A3" w:rsidRPr="00CE501C" w:rsidRDefault="00873D45" w:rsidP="00E853A3">
      <w:pPr>
        <w:snapToGrid w:val="0"/>
        <w:spacing w:line="240" w:lineRule="atLeast"/>
        <w:ind w:left="1610" w:hanging="276"/>
        <w:jc w:val="both"/>
        <w:textDirection w:val="lrTbV"/>
        <w:rPr>
          <w:rFonts w:ascii="標楷體" w:eastAsia="標楷體" w:hAnsi="標楷體"/>
          <w:color w:val="FF0000"/>
          <w:sz w:val="28"/>
          <w:szCs w:val="28"/>
        </w:rPr>
      </w:pPr>
      <w:r w:rsidRPr="00CE501C">
        <w:rPr>
          <w:rFonts w:ascii="標楷體" w:eastAsia="標楷體" w:hAnsi="標楷體"/>
          <w:color w:val="FF0000"/>
          <w:sz w:val="28"/>
          <w:szCs w:val="28"/>
        </w:rPr>
        <w:t>a.第1次查獲屬實者，依該違規數量乘以</w:t>
      </w:r>
      <w:r w:rsidRPr="00CE501C">
        <w:rPr>
          <w:rFonts w:ascii="標楷體" w:eastAsia="標楷體" w:hAnsi="標楷體" w:hint="eastAsia"/>
          <w:color w:val="FF0000"/>
          <w:sz w:val="28"/>
          <w:szCs w:val="28"/>
        </w:rPr>
        <w:t>契約餘土或泥漿處理單價金額之</w:t>
      </w:r>
      <w:r w:rsidRPr="00CE501C">
        <w:rPr>
          <w:rFonts w:ascii="標楷體" w:eastAsia="標楷體" w:hAnsi="標楷體"/>
          <w:color w:val="FF0000"/>
          <w:sz w:val="28"/>
          <w:szCs w:val="28"/>
        </w:rPr>
        <w:t>10倍計算違約金，並自最近1次之估驗計價款內扣抵。</w:t>
      </w:r>
    </w:p>
    <w:p w14:paraId="611741CE" w14:textId="77777777" w:rsidR="00E853A3" w:rsidRPr="00CE501C" w:rsidRDefault="00873D45" w:rsidP="00E853A3">
      <w:pPr>
        <w:snapToGrid w:val="0"/>
        <w:spacing w:line="240" w:lineRule="atLeast"/>
        <w:ind w:left="1610" w:hanging="276"/>
        <w:jc w:val="both"/>
        <w:textDirection w:val="lrTbV"/>
        <w:rPr>
          <w:rFonts w:ascii="標楷體" w:eastAsia="標楷體" w:hAnsi="標楷體"/>
          <w:color w:val="FF0000"/>
          <w:sz w:val="28"/>
          <w:szCs w:val="28"/>
        </w:rPr>
      </w:pPr>
      <w:r w:rsidRPr="00CE501C">
        <w:rPr>
          <w:rFonts w:ascii="標楷體" w:eastAsia="標楷體" w:hAnsi="標楷體"/>
          <w:color w:val="FF0000"/>
          <w:sz w:val="28"/>
          <w:szCs w:val="28"/>
        </w:rPr>
        <w:t>b.第2次及其後查獲屬實者，每次依該違規數量乘以</w:t>
      </w:r>
      <w:r w:rsidRPr="00CE501C">
        <w:rPr>
          <w:rFonts w:ascii="標楷體" w:eastAsia="標楷體" w:hAnsi="標楷體" w:hint="eastAsia"/>
          <w:color w:val="FF0000"/>
          <w:sz w:val="28"/>
          <w:szCs w:val="28"/>
        </w:rPr>
        <w:t>契約餘土或泥漿處理單價金額之</w:t>
      </w:r>
      <w:r w:rsidRPr="00CE501C">
        <w:rPr>
          <w:rFonts w:ascii="標楷體" w:eastAsia="標楷體" w:hAnsi="標楷體"/>
          <w:color w:val="FF0000"/>
          <w:sz w:val="28"/>
          <w:szCs w:val="28"/>
        </w:rPr>
        <w:t>20倍計算違約金，並自最近1次之估驗計價款內扣抵。</w:t>
      </w:r>
    </w:p>
    <w:p w14:paraId="54446901" w14:textId="77777777" w:rsidR="00E853A3" w:rsidRPr="00CE501C" w:rsidRDefault="00873D45" w:rsidP="00E853A3">
      <w:pPr>
        <w:pStyle w:val="20"/>
        <w:spacing w:before="0" w:line="240" w:lineRule="atLeast"/>
        <w:ind w:left="1559" w:hanging="425"/>
        <w:rPr>
          <w:rFonts w:ascii="標楷體" w:eastAsia="標楷體"/>
          <w:color w:val="FF0000"/>
        </w:rPr>
      </w:pPr>
      <w:r w:rsidRPr="00CE501C">
        <w:rPr>
          <w:rFonts w:ascii="標楷體" w:eastAsia="標楷體" w:hAnsi="標楷體"/>
          <w:color w:val="FF0000"/>
        </w:rPr>
        <w:t>(3)如有違規棄置之情形，經監造單位/工程司通知限期清</w:t>
      </w:r>
      <w:r w:rsidRPr="00CE501C">
        <w:rPr>
          <w:rFonts w:ascii="標楷體" w:eastAsia="標楷體" w:hAnsi="標楷體" w:hint="eastAsia"/>
          <w:color w:val="FF0000"/>
        </w:rPr>
        <w:t>理</w:t>
      </w:r>
      <w:r w:rsidRPr="00CE501C">
        <w:rPr>
          <w:rFonts w:ascii="標楷體" w:eastAsia="標楷體" w:hAnsi="標楷體"/>
          <w:color w:val="FF0000"/>
        </w:rPr>
        <w:t>違規現場</w:t>
      </w:r>
      <w:r w:rsidRPr="00CE501C">
        <w:rPr>
          <w:rFonts w:ascii="標楷體" w:eastAsia="標楷體" w:hAnsi="標楷體" w:hint="eastAsia"/>
          <w:color w:val="FF0000"/>
        </w:rPr>
        <w:t>，</w:t>
      </w:r>
      <w:r w:rsidRPr="00CE501C">
        <w:rPr>
          <w:rFonts w:ascii="標楷體" w:eastAsia="標楷體" w:hAnsi="標楷體"/>
          <w:color w:val="FF0000"/>
        </w:rPr>
        <w:t>回復原土地使用目的與功能</w:t>
      </w:r>
      <w:r w:rsidRPr="00CE501C">
        <w:rPr>
          <w:rFonts w:ascii="標楷體" w:eastAsia="標楷體" w:hAnsi="標楷體" w:hint="eastAsia"/>
          <w:color w:val="FF0000"/>
        </w:rPr>
        <w:t>，廠商逾期仍未改善者，應再次限期改善，並依前子目約定按次連續扣罰至改善為止。</w:t>
      </w:r>
    </w:p>
    <w:p w14:paraId="5F7D3E27" w14:textId="77777777"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w:t>
      </w:r>
      <w:r w:rsidR="00142444" w:rsidRPr="009A0DAE">
        <w:rPr>
          <w:rFonts w:ascii="標楷體" w:eastAsia="標楷體" w:cs="標楷體" w:hint="eastAsia"/>
        </w:rPr>
        <w:t>由機關另案招標，契約價金不含營建土石方處理費用；誤列為履約項目者，該部分金額不予給付。</w:t>
      </w:r>
    </w:p>
    <w:p w14:paraId="62C6427F"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30303E">
        <w:rPr>
          <w:rFonts w:ascii="標楷體" w:eastAsia="標楷體" w:cs="標楷體" w:hint="eastAsia"/>
          <w:sz w:val="28"/>
          <w:szCs w:val="28"/>
        </w:rPr>
        <w:t>廿</w:t>
      </w:r>
      <w:del w:id="569" w:author="Windows 使用者" w:date="2022-11-11T10:45:00Z">
        <w:r w:rsidR="0030303E" w:rsidDel="0099057C">
          <w:rPr>
            <w:rFonts w:ascii="標楷體" w:eastAsia="標楷體" w:cs="標楷體" w:hint="eastAsia"/>
            <w:sz w:val="28"/>
            <w:szCs w:val="28"/>
          </w:rPr>
          <w:delText>五</w:delText>
        </w:r>
      </w:del>
      <w:ins w:id="570" w:author="Windows 使用者" w:date="2022-11-11T10:45:00Z">
        <w:r w:rsidR="0099057C">
          <w:rPr>
            <w:rFonts w:ascii="標楷體" w:eastAsia="標楷體" w:cs="標楷體" w:hint="eastAsia"/>
            <w:sz w:val="28"/>
            <w:szCs w:val="28"/>
          </w:rPr>
          <w:t>四</w:t>
        </w:r>
      </w:ins>
      <w:r w:rsidRPr="009A0DAE">
        <w:rPr>
          <w:rFonts w:ascii="標楷體" w:eastAsia="標楷體" w:cs="標楷體"/>
          <w:sz w:val="28"/>
          <w:szCs w:val="28"/>
        </w:rPr>
        <w:t>)</w:t>
      </w:r>
      <w:r w:rsidRPr="009A0DAE">
        <w:rPr>
          <w:rFonts w:ascii="標楷體" w:eastAsia="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14:paraId="6AF1E44A" w14:textId="77777777" w:rsidR="00207521"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30303E">
        <w:rPr>
          <w:rFonts w:ascii="標楷體" w:eastAsia="標楷體" w:cs="標楷體" w:hint="eastAsia"/>
          <w:sz w:val="28"/>
          <w:szCs w:val="28"/>
        </w:rPr>
        <w:t>廿</w:t>
      </w:r>
      <w:del w:id="571" w:author="Windows 使用者" w:date="2022-11-11T10:45:00Z">
        <w:r w:rsidR="0030303E" w:rsidDel="0099057C">
          <w:rPr>
            <w:rFonts w:ascii="標楷體" w:eastAsia="標楷體" w:cs="標楷體" w:hint="eastAsia"/>
            <w:sz w:val="28"/>
            <w:szCs w:val="28"/>
          </w:rPr>
          <w:delText>六</w:delText>
        </w:r>
      </w:del>
      <w:ins w:id="572" w:author="Windows 使用者" w:date="2022-11-11T10:45:00Z">
        <w:r w:rsidR="0099057C">
          <w:rPr>
            <w:rFonts w:ascii="標楷體" w:eastAsia="標楷體" w:cs="標楷體" w:hint="eastAsia"/>
            <w:sz w:val="28"/>
            <w:szCs w:val="28"/>
          </w:rPr>
          <w:t>五</w:t>
        </w:r>
      </w:ins>
      <w:r w:rsidRPr="009A0DAE">
        <w:rPr>
          <w:rFonts w:ascii="標楷體" w:eastAsia="標楷體" w:cs="標楷體"/>
          <w:sz w:val="28"/>
          <w:szCs w:val="28"/>
        </w:rPr>
        <w:t>)</w:t>
      </w:r>
      <w:r w:rsidR="00142444" w:rsidRPr="009A0DAE">
        <w:rPr>
          <w:rFonts w:ascii="標楷體" w:eastAsia="標楷體" w:cs="標楷體" w:hint="eastAsia"/>
          <w:sz w:val="28"/>
          <w:szCs w:val="28"/>
        </w:rPr>
        <w:t>工作協調及工程會議：依附錄3辦理。</w:t>
      </w:r>
    </w:p>
    <w:p w14:paraId="5CCFE923" w14:textId="77777777" w:rsidR="00B24A1A" w:rsidRPr="00CE501C" w:rsidRDefault="00873D45" w:rsidP="00B24A1A">
      <w:pPr>
        <w:spacing w:line="240" w:lineRule="atLeast"/>
        <w:ind w:left="1135" w:hanging="851"/>
        <w:jc w:val="both"/>
        <w:textDirection w:val="lrTbV"/>
        <w:rPr>
          <w:rFonts w:ascii="標楷體" w:eastAsia="標楷體" w:cs="標楷體"/>
          <w:color w:val="FF0000"/>
          <w:sz w:val="28"/>
          <w:szCs w:val="28"/>
        </w:rPr>
      </w:pPr>
      <w:r w:rsidRPr="00CE501C">
        <w:rPr>
          <w:rFonts w:ascii="標楷體" w:eastAsia="標楷體" w:cs="標楷體"/>
          <w:color w:val="FF0000"/>
          <w:sz w:val="28"/>
          <w:szCs w:val="28"/>
        </w:rPr>
        <w:t>(</w:t>
      </w:r>
      <w:r w:rsidRPr="00CE501C">
        <w:rPr>
          <w:rFonts w:ascii="標楷體" w:eastAsia="標楷體" w:cs="標楷體" w:hint="eastAsia"/>
          <w:color w:val="FF0000"/>
          <w:sz w:val="28"/>
          <w:szCs w:val="28"/>
        </w:rPr>
        <w:t>廿</w:t>
      </w:r>
      <w:del w:id="573" w:author="Windows 使用者" w:date="2022-11-11T10:46:00Z">
        <w:r w:rsidRPr="00CE501C" w:rsidDel="0099057C">
          <w:rPr>
            <w:rFonts w:ascii="標楷體" w:eastAsia="標楷體" w:cs="標楷體" w:hint="eastAsia"/>
            <w:color w:val="FF0000"/>
            <w:sz w:val="28"/>
            <w:szCs w:val="28"/>
          </w:rPr>
          <w:delText>七</w:delText>
        </w:r>
      </w:del>
      <w:ins w:id="574" w:author="Windows 使用者" w:date="2022-11-11T10:46:00Z">
        <w:r w:rsidR="0099057C">
          <w:rPr>
            <w:rFonts w:ascii="標楷體" w:eastAsia="標楷體" w:cs="標楷體" w:hint="eastAsia"/>
            <w:color w:val="FF0000"/>
            <w:sz w:val="28"/>
            <w:szCs w:val="28"/>
          </w:rPr>
          <w:t>六</w:t>
        </w:r>
      </w:ins>
      <w:r w:rsidRPr="00CE501C">
        <w:rPr>
          <w:rFonts w:ascii="標楷體" w:eastAsia="標楷體" w:cs="標楷體" w:hint="eastAsia"/>
          <w:color w:val="FF0000"/>
          <w:sz w:val="28"/>
          <w:szCs w:val="28"/>
        </w:rPr>
        <w:t>)廠商</w:t>
      </w:r>
      <w:r w:rsidRPr="00CE501C">
        <w:rPr>
          <w:rFonts w:ascii="標楷體" w:eastAsia="標楷體" w:hint="eastAsia"/>
          <w:color w:val="FF0000"/>
          <w:sz w:val="28"/>
        </w:rPr>
        <w:t>接受機關或機關委託機構之人員指示辦理與履約有關事項前，應先確認該人員係為有權代表人，且所指示辦理之事項未逾越或未違反契約規定。廠商接受無權代表人之指示或逾越或違反契約規定之指示，</w:t>
      </w:r>
      <w:r w:rsidRPr="00CE501C">
        <w:rPr>
          <w:rFonts w:ascii="標楷體" w:eastAsia="標楷體" w:hint="eastAsia"/>
          <w:color w:val="FF0000"/>
          <w:sz w:val="28"/>
        </w:rPr>
        <w:lastRenderedPageBreak/>
        <w:t>不得用以拘束機關或減少、變更廠商應負之契約責任，機關亦不對此等指示之後果負任何責任。</w:t>
      </w:r>
    </w:p>
    <w:p w14:paraId="2F2FC01A" w14:textId="77777777" w:rsidR="00B24A1A" w:rsidRPr="00CE501C" w:rsidRDefault="00873D45" w:rsidP="00B24A1A">
      <w:pPr>
        <w:spacing w:line="240" w:lineRule="atLeast"/>
        <w:ind w:left="1135" w:hanging="851"/>
        <w:jc w:val="both"/>
        <w:textDirection w:val="lrTbV"/>
        <w:rPr>
          <w:rFonts w:ascii="標楷體" w:eastAsia="標楷體" w:cs="標楷體"/>
          <w:color w:val="FF0000"/>
          <w:sz w:val="28"/>
          <w:szCs w:val="28"/>
          <w:u w:val="single"/>
        </w:rPr>
      </w:pPr>
      <w:r w:rsidRPr="00CE501C">
        <w:rPr>
          <w:rFonts w:ascii="標楷體" w:eastAsia="標楷體" w:cs="標楷體"/>
          <w:color w:val="FF0000"/>
          <w:sz w:val="28"/>
          <w:szCs w:val="28"/>
        </w:rPr>
        <w:t>(</w:t>
      </w:r>
      <w:r w:rsidRPr="00CE501C">
        <w:rPr>
          <w:rFonts w:ascii="標楷體" w:eastAsia="標楷體" w:cs="標楷體" w:hint="eastAsia"/>
          <w:color w:val="FF0000"/>
          <w:sz w:val="28"/>
          <w:szCs w:val="28"/>
        </w:rPr>
        <w:t>廿</w:t>
      </w:r>
      <w:del w:id="575" w:author="Windows 使用者" w:date="2022-11-11T10:46:00Z">
        <w:r w:rsidRPr="00CE501C" w:rsidDel="0099057C">
          <w:rPr>
            <w:rFonts w:ascii="標楷體" w:eastAsia="標楷體" w:cs="標楷體" w:hint="eastAsia"/>
            <w:color w:val="FF0000"/>
            <w:sz w:val="28"/>
            <w:szCs w:val="28"/>
          </w:rPr>
          <w:delText>八</w:delText>
        </w:r>
      </w:del>
      <w:ins w:id="576" w:author="Windows 使用者" w:date="2022-11-11T10:46:00Z">
        <w:r w:rsidR="0099057C">
          <w:rPr>
            <w:rFonts w:ascii="標楷體" w:eastAsia="標楷體" w:cs="標楷體" w:hint="eastAsia"/>
            <w:color w:val="FF0000"/>
            <w:sz w:val="28"/>
            <w:szCs w:val="28"/>
          </w:rPr>
          <w:t>七</w:t>
        </w:r>
      </w:ins>
      <w:r w:rsidRPr="00CE501C">
        <w:rPr>
          <w:rFonts w:ascii="標楷體" w:eastAsia="標楷體" w:cs="標楷體" w:hint="eastAsia"/>
          <w:color w:val="FF0000"/>
          <w:sz w:val="28"/>
          <w:szCs w:val="28"/>
        </w:rPr>
        <w:t>)廠商</w:t>
      </w:r>
      <w:r w:rsidRPr="00CE501C">
        <w:rPr>
          <w:rFonts w:ascii="Verdana" w:eastAsia="標楷體" w:hAnsi="Verdana" w:hint="eastAsia"/>
          <w:color w:val="FF0000"/>
          <w:sz w:val="28"/>
        </w:rPr>
        <w:t>須於施工前洽管線單位申請管線圖及相關資料，研判管線位置，並於施工過程適時通知管線單位現場會勘，確認施工未造成管線損傷；如不慎挖損管線時應通知管線單位搶修，不得擅自採包裹方式修復，以維護公共安全。</w:t>
      </w:r>
    </w:p>
    <w:p w14:paraId="55E97DDC" w14:textId="77777777" w:rsidR="00B24A1A" w:rsidRPr="00CE501C" w:rsidRDefault="00873D45" w:rsidP="00B24A1A">
      <w:pPr>
        <w:spacing w:line="240" w:lineRule="atLeast"/>
        <w:ind w:left="1135" w:hanging="851"/>
        <w:jc w:val="both"/>
        <w:textDirection w:val="lrTbV"/>
        <w:rPr>
          <w:rFonts w:ascii="標楷體" w:eastAsia="標楷體" w:cs="標楷體"/>
          <w:color w:val="FF0000"/>
          <w:sz w:val="28"/>
          <w:szCs w:val="28"/>
        </w:rPr>
      </w:pPr>
      <w:r w:rsidRPr="00CE501C">
        <w:rPr>
          <w:rFonts w:ascii="標楷體" w:eastAsia="標楷體" w:cs="標楷體"/>
          <w:color w:val="FF0000"/>
          <w:sz w:val="28"/>
          <w:szCs w:val="28"/>
        </w:rPr>
        <w:t>(</w:t>
      </w:r>
      <w:r w:rsidRPr="00CE501C">
        <w:rPr>
          <w:rFonts w:ascii="標楷體" w:eastAsia="標楷體" w:cs="標楷體" w:hint="eastAsia"/>
          <w:color w:val="FF0000"/>
          <w:sz w:val="28"/>
          <w:szCs w:val="28"/>
        </w:rPr>
        <w:t>廿</w:t>
      </w:r>
      <w:del w:id="577" w:author="Windows 使用者" w:date="2022-11-11T10:46:00Z">
        <w:r w:rsidRPr="00CE501C" w:rsidDel="0099057C">
          <w:rPr>
            <w:rFonts w:ascii="標楷體" w:eastAsia="標楷體" w:cs="標楷體" w:hint="eastAsia"/>
            <w:color w:val="FF0000"/>
            <w:sz w:val="28"/>
            <w:szCs w:val="28"/>
          </w:rPr>
          <w:delText>九</w:delText>
        </w:r>
      </w:del>
      <w:ins w:id="578" w:author="Windows 使用者" w:date="2022-11-11T10:46:00Z">
        <w:r w:rsidR="0099057C">
          <w:rPr>
            <w:rFonts w:ascii="標楷體" w:eastAsia="標楷體" w:cs="標楷體" w:hint="eastAsia"/>
            <w:color w:val="FF0000"/>
            <w:sz w:val="28"/>
            <w:szCs w:val="28"/>
          </w:rPr>
          <w:t>八</w:t>
        </w:r>
      </w:ins>
      <w:r w:rsidRPr="00CE501C">
        <w:rPr>
          <w:rFonts w:ascii="標楷體" w:eastAsia="標楷體" w:cs="標楷體" w:hint="eastAsia"/>
          <w:color w:val="FF0000"/>
          <w:sz w:val="28"/>
          <w:szCs w:val="28"/>
        </w:rPr>
        <w:t>)機關</w:t>
      </w:r>
      <w:r w:rsidRPr="00CE501C">
        <w:rPr>
          <w:rFonts w:ascii="標楷體" w:eastAsia="標楷體" w:hint="eastAsia"/>
          <w:color w:val="FF0000"/>
          <w:sz w:val="28"/>
        </w:rPr>
        <w:t>及廠商中之任一方未請求他方依契約履約者，不得視為或構成一方放棄請求他方依契約履約之權利。</w:t>
      </w:r>
    </w:p>
    <w:p w14:paraId="798E47A5" w14:textId="343D45DE" w:rsidR="00B24A1A" w:rsidRPr="00CE501C" w:rsidRDefault="00873D45" w:rsidP="00B24A1A">
      <w:pPr>
        <w:spacing w:line="240" w:lineRule="atLeast"/>
        <w:ind w:left="1135" w:hanging="851"/>
        <w:jc w:val="both"/>
        <w:textDirection w:val="lrTbV"/>
        <w:rPr>
          <w:rFonts w:ascii="標楷體" w:eastAsia="標楷體" w:cs="標楷體"/>
          <w:color w:val="FF0000"/>
          <w:sz w:val="28"/>
          <w:szCs w:val="28"/>
        </w:rPr>
      </w:pPr>
      <w:r w:rsidRPr="00CE501C">
        <w:rPr>
          <w:rFonts w:ascii="標楷體" w:eastAsia="標楷體" w:cs="標楷體"/>
          <w:color w:val="FF0000"/>
          <w:sz w:val="28"/>
          <w:szCs w:val="28"/>
        </w:rPr>
        <w:t>(</w:t>
      </w:r>
      <w:ins w:id="579" w:author="Windows 使用者" w:date="2024-01-02T12:00:00Z">
        <w:r w:rsidR="00BB0477" w:rsidRPr="00BB0477">
          <w:rPr>
            <w:rFonts w:ascii="標楷體" w:eastAsia="標楷體" w:cs="標楷體" w:hint="eastAsia"/>
            <w:color w:val="FF0000"/>
            <w:sz w:val="28"/>
            <w:szCs w:val="28"/>
          </w:rPr>
          <w:t>廿</w:t>
        </w:r>
      </w:ins>
      <w:del w:id="580" w:author="Windows 使用者" w:date="2024-01-02T12:00:00Z">
        <w:r w:rsidRPr="00CE501C" w:rsidDel="00BB0477">
          <w:rPr>
            <w:rFonts w:ascii="標楷體" w:eastAsia="標楷體" w:cs="標楷體" w:hint="eastAsia"/>
            <w:color w:val="FF0000"/>
            <w:sz w:val="28"/>
            <w:szCs w:val="28"/>
          </w:rPr>
          <w:delText>三</w:delText>
        </w:r>
      </w:del>
      <w:ins w:id="581" w:author="Windows 使用者" w:date="2022-11-11T10:46:00Z">
        <w:r w:rsidR="0099057C">
          <w:rPr>
            <w:rFonts w:ascii="標楷體" w:eastAsia="標楷體" w:cs="標楷體" w:hint="eastAsia"/>
            <w:color w:val="FF0000"/>
            <w:sz w:val="28"/>
            <w:szCs w:val="28"/>
          </w:rPr>
          <w:t>九</w:t>
        </w:r>
      </w:ins>
      <w:del w:id="582" w:author="Windows 使用者" w:date="2022-11-11T10:46:00Z">
        <w:r w:rsidRPr="00CE501C" w:rsidDel="0099057C">
          <w:rPr>
            <w:rFonts w:ascii="標楷體" w:eastAsia="標楷體" w:cs="標楷體" w:hint="eastAsia"/>
            <w:color w:val="FF0000"/>
            <w:sz w:val="28"/>
            <w:szCs w:val="28"/>
          </w:rPr>
          <w:delText>十</w:delText>
        </w:r>
      </w:del>
      <w:r w:rsidRPr="00CE501C">
        <w:rPr>
          <w:rFonts w:ascii="標楷體" w:eastAsia="標楷體" w:cs="標楷體"/>
          <w:color w:val="FF0000"/>
          <w:sz w:val="28"/>
          <w:szCs w:val="28"/>
        </w:rPr>
        <w:t>)</w:t>
      </w:r>
      <w:r w:rsidRPr="00CE501C">
        <w:rPr>
          <w:rFonts w:ascii="標楷體" w:eastAsia="標楷體" w:hint="eastAsia"/>
          <w:color w:val="FF0000"/>
          <w:sz w:val="28"/>
        </w:rPr>
        <w:t>契約內容有須保密者，廠商未經機關同意，不得將契約內容洩漏予與履約無關之第三人。廠商履約期間所知悉之機關機密或任何不公開之文書、圖畫、消息、物品或其他資訊，均應保密，不得洩漏。</w:t>
      </w:r>
    </w:p>
    <w:p w14:paraId="625F8644" w14:textId="77777777" w:rsidR="00B24A1A" w:rsidRPr="00CE501C" w:rsidRDefault="00873D45" w:rsidP="00B24A1A">
      <w:pPr>
        <w:autoSpaceDE w:val="0"/>
        <w:autoSpaceDN w:val="0"/>
        <w:spacing w:line="240" w:lineRule="atLeast"/>
        <w:ind w:leftChars="118" w:left="1370" w:hangingChars="405" w:hanging="1134"/>
        <w:textAlignment w:val="auto"/>
        <w:rPr>
          <w:rFonts w:ascii="標楷體" w:eastAsia="標楷體" w:hAnsi="標楷體"/>
          <w:color w:val="FF0000"/>
          <w:sz w:val="28"/>
          <w:szCs w:val="28"/>
        </w:rPr>
      </w:pPr>
      <w:r w:rsidRPr="00CE501C">
        <w:rPr>
          <w:rFonts w:ascii="標楷體" w:eastAsia="標楷體" w:cs="標楷體"/>
          <w:color w:val="FF0000"/>
          <w:sz w:val="28"/>
          <w:szCs w:val="28"/>
        </w:rPr>
        <w:t>(</w:t>
      </w:r>
      <w:r w:rsidRPr="00CE501C">
        <w:rPr>
          <w:rFonts w:ascii="標楷體" w:eastAsia="標楷體" w:cs="標楷體" w:hint="eastAsia"/>
          <w:color w:val="FF0000"/>
          <w:sz w:val="28"/>
          <w:szCs w:val="28"/>
        </w:rPr>
        <w:t>三十</w:t>
      </w:r>
      <w:del w:id="583" w:author="Windows 使用者" w:date="2022-11-11T10:46:00Z">
        <w:r w:rsidRPr="00CE501C" w:rsidDel="0099057C">
          <w:rPr>
            <w:rFonts w:ascii="標楷體" w:eastAsia="標楷體" w:cs="標楷體" w:hint="eastAsia"/>
            <w:color w:val="FF0000"/>
            <w:sz w:val="28"/>
            <w:szCs w:val="28"/>
          </w:rPr>
          <w:delText>一</w:delText>
        </w:r>
      </w:del>
      <w:r w:rsidRPr="00CE501C">
        <w:rPr>
          <w:rFonts w:ascii="標楷體" w:eastAsia="標楷體" w:cs="標楷體"/>
          <w:color w:val="FF0000"/>
          <w:sz w:val="28"/>
          <w:szCs w:val="28"/>
        </w:rPr>
        <w:t>)</w:t>
      </w:r>
      <w:r w:rsidRPr="00CE501C">
        <w:rPr>
          <w:rFonts w:ascii="標楷體" w:eastAsia="標楷體" w:hAnsi="標楷體" w:hint="eastAsia"/>
          <w:color w:val="FF0000"/>
          <w:sz w:val="28"/>
          <w:szCs w:val="28"/>
        </w:rPr>
        <w:t>工程項目涉及樹木修剪、移植工程時，應由廠商提出修剪計畫並依「桃園市樹木修剪維護作業參考原則」、工程會頒佈「樹木保育移植作業參考原則」施工綱要規範相關章節內容及本契約所附之相關施工規範辦理。樹木修剪、移植未依前揭相關規定辦理或有下列情形之一者，依約定計算懲罰性違約金：</w:t>
      </w:r>
    </w:p>
    <w:p w14:paraId="05AECC54" w14:textId="77777777" w:rsidR="00B24A1A" w:rsidRPr="00CE501C" w:rsidRDefault="00873D45" w:rsidP="00B24A1A">
      <w:pPr>
        <w:spacing w:line="240" w:lineRule="atLeast"/>
        <w:ind w:left="1843" w:rightChars="20" w:right="40" w:hanging="425"/>
        <w:jc w:val="both"/>
        <w:rPr>
          <w:rFonts w:ascii="標楷體" w:eastAsia="標楷體" w:hAnsi="標楷體"/>
          <w:color w:val="FF0000"/>
          <w:sz w:val="28"/>
          <w:szCs w:val="28"/>
        </w:rPr>
      </w:pPr>
      <w:r w:rsidRPr="00CE501C">
        <w:rPr>
          <w:rFonts w:ascii="標楷體" w:eastAsia="標楷體" w:hAnsi="標楷體"/>
          <w:color w:val="FF0000"/>
          <w:sz w:val="28"/>
          <w:szCs w:val="28"/>
        </w:rPr>
        <w:t>(1)移植計畫未於機關所訂之期限內提送或未於期限內完成修正，按日罰款新臺幣500元。</w:t>
      </w:r>
    </w:p>
    <w:p w14:paraId="1DE15C07" w14:textId="77777777" w:rsidR="00B24A1A" w:rsidRPr="00CE501C" w:rsidRDefault="00873D45" w:rsidP="00B24A1A">
      <w:pPr>
        <w:spacing w:line="240" w:lineRule="atLeast"/>
        <w:ind w:left="1843" w:rightChars="20" w:right="40" w:hanging="425"/>
        <w:jc w:val="both"/>
        <w:rPr>
          <w:rFonts w:ascii="標楷體" w:eastAsia="標楷體" w:hAnsi="標楷體"/>
          <w:color w:val="FF0000"/>
          <w:sz w:val="28"/>
          <w:szCs w:val="28"/>
        </w:rPr>
      </w:pPr>
      <w:r w:rsidRPr="00CE501C">
        <w:rPr>
          <w:rFonts w:ascii="標楷體" w:eastAsia="標楷體" w:hAnsi="標楷體"/>
          <w:color w:val="FF0000"/>
          <w:sz w:val="28"/>
          <w:szCs w:val="28"/>
        </w:rPr>
        <w:t>(2)廠商於移植時未確實保護樹木致樹木損傷無法存法或枯死者，每株罰款新臺幣2,000元。</w:t>
      </w:r>
    </w:p>
    <w:p w14:paraId="69944425" w14:textId="77777777" w:rsidR="00B24A1A" w:rsidRPr="00CE501C" w:rsidRDefault="00873D45" w:rsidP="00B24A1A">
      <w:pPr>
        <w:spacing w:line="240" w:lineRule="atLeast"/>
        <w:ind w:left="1843" w:rightChars="20" w:right="40" w:hanging="425"/>
        <w:jc w:val="both"/>
        <w:rPr>
          <w:rFonts w:ascii="標楷體" w:eastAsia="標楷體" w:hAnsi="標楷體"/>
          <w:color w:val="FF0000"/>
          <w:sz w:val="28"/>
          <w:szCs w:val="28"/>
        </w:rPr>
      </w:pPr>
      <w:r w:rsidRPr="00CE501C">
        <w:rPr>
          <w:rFonts w:ascii="標楷體" w:eastAsia="標楷體" w:hAnsi="標楷體"/>
          <w:color w:val="FF0000"/>
          <w:sz w:val="28"/>
          <w:szCs w:val="28"/>
        </w:rPr>
        <w:t>(3)廠商應繪製樹木修剪施工圖至機關審查，廠商未依機關審定之樹木修剪施工圖執行修剪，每株罰款新臺幣500元，倘過度修剪影響市容景觀及樹木生長者，每株罰款新臺幣1,000元。</w:t>
      </w:r>
    </w:p>
    <w:p w14:paraId="780723D8" w14:textId="77777777" w:rsidR="00B24A1A" w:rsidRPr="00CE501C" w:rsidRDefault="00873D45" w:rsidP="00B24A1A">
      <w:pPr>
        <w:spacing w:line="240" w:lineRule="atLeast"/>
        <w:ind w:left="1843" w:rightChars="20" w:right="40" w:hanging="425"/>
        <w:jc w:val="both"/>
        <w:rPr>
          <w:rFonts w:ascii="標楷體" w:eastAsia="標楷體" w:hAnsi="標楷體"/>
          <w:color w:val="FF0000"/>
          <w:sz w:val="28"/>
          <w:szCs w:val="28"/>
        </w:rPr>
      </w:pPr>
      <w:r w:rsidRPr="00CE501C">
        <w:rPr>
          <w:rFonts w:ascii="標楷體" w:eastAsia="標楷體" w:hAnsi="標楷體"/>
          <w:color w:val="FF0000"/>
          <w:sz w:val="28"/>
          <w:szCs w:val="28"/>
        </w:rPr>
        <w:t>(4)修剪方法錯誤，致樹木損傷者，每株罰款新臺幣500元。</w:t>
      </w:r>
    </w:p>
    <w:p w14:paraId="44F6FE98" w14:textId="77777777" w:rsidR="00B24A1A" w:rsidRPr="00FB5103" w:rsidRDefault="00873D45" w:rsidP="00B24A1A">
      <w:pPr>
        <w:autoSpaceDE w:val="0"/>
        <w:autoSpaceDN w:val="0"/>
        <w:spacing w:line="240" w:lineRule="atLeast"/>
        <w:ind w:left="1843" w:hanging="425"/>
        <w:textAlignment w:val="auto"/>
        <w:rPr>
          <w:rFonts w:ascii="標楷體" w:eastAsia="標楷體" w:hAnsi="標楷體" w:cs="標楷體"/>
          <w:color w:val="FF0000"/>
          <w:sz w:val="28"/>
          <w:szCs w:val="28"/>
          <w:u w:val="single"/>
        </w:rPr>
      </w:pPr>
      <w:r w:rsidRPr="00CE501C">
        <w:rPr>
          <w:rFonts w:ascii="標楷體" w:eastAsia="標楷體" w:hAnsi="標楷體"/>
          <w:color w:val="FF0000"/>
          <w:sz w:val="28"/>
          <w:szCs w:val="28"/>
        </w:rPr>
        <w:t>(5)修剪時未做好交通維持措施，或枝條未以繩索牽引，致落下時傷及人車應由廠商負完全責任，並每次罰款新臺幣10,000元。</w:t>
      </w:r>
    </w:p>
    <w:p w14:paraId="5291E110" w14:textId="12017C66" w:rsidR="00B24A1A" w:rsidRPr="00B24A1A" w:rsidRDefault="00A1118C" w:rsidP="003349AC">
      <w:pPr>
        <w:spacing w:line="240" w:lineRule="atLeast"/>
        <w:ind w:left="840" w:hanging="556"/>
        <w:jc w:val="both"/>
        <w:textDirection w:val="lrTbV"/>
        <w:rPr>
          <w:rFonts w:ascii="標楷體" w:eastAsia="標楷體" w:cs="標楷體"/>
          <w:sz w:val="28"/>
          <w:szCs w:val="28"/>
        </w:rPr>
      </w:pPr>
      <w:ins w:id="584" w:author="沁源" w:date="2022-12-23T09:58:00Z">
        <w:r w:rsidRPr="00CE501C">
          <w:rPr>
            <w:rFonts w:ascii="標楷體" w:eastAsia="標楷體" w:cs="標楷體"/>
            <w:color w:val="FF0000"/>
            <w:sz w:val="28"/>
            <w:szCs w:val="28"/>
          </w:rPr>
          <w:t>(</w:t>
        </w:r>
        <w:r w:rsidRPr="00CE501C">
          <w:rPr>
            <w:rFonts w:ascii="標楷體" w:eastAsia="標楷體" w:cs="標楷體" w:hint="eastAsia"/>
            <w:color w:val="FF0000"/>
            <w:sz w:val="28"/>
            <w:szCs w:val="28"/>
          </w:rPr>
          <w:t>三十</w:t>
        </w:r>
      </w:ins>
      <w:ins w:id="585" w:author="沁源" w:date="2022-12-23T09:59:00Z">
        <w:r>
          <w:rPr>
            <w:rFonts w:ascii="標楷體" w:eastAsia="標楷體" w:cs="標楷體" w:hint="eastAsia"/>
            <w:color w:val="FF0000"/>
            <w:sz w:val="28"/>
            <w:szCs w:val="28"/>
          </w:rPr>
          <w:t>一</w:t>
        </w:r>
      </w:ins>
      <w:ins w:id="586" w:author="沁源" w:date="2022-12-23T09:58:00Z">
        <w:r w:rsidRPr="00CE501C">
          <w:rPr>
            <w:rFonts w:ascii="標楷體" w:eastAsia="標楷體" w:cs="標楷體"/>
            <w:color w:val="FF0000"/>
            <w:sz w:val="28"/>
            <w:szCs w:val="28"/>
          </w:rPr>
          <w:t>)</w:t>
        </w:r>
      </w:ins>
      <w:ins w:id="587" w:author="Windows 使用者" w:date="2023-03-01T14:33:00Z">
        <w:r w:rsidR="00130E58" w:rsidDel="00130E58">
          <w:rPr>
            <w:rFonts w:ascii="標楷體" w:eastAsia="標楷體" w:hAnsi="標楷體" w:hint="eastAsia"/>
            <w:color w:val="FF0000"/>
            <w:sz w:val="28"/>
            <w:szCs w:val="28"/>
          </w:rPr>
          <w:t xml:space="preserve"> </w:t>
        </w:r>
        <w:r w:rsidR="00130E58" w:rsidRPr="009A0DAE">
          <w:rPr>
            <w:rFonts w:ascii="標楷體" w:eastAsia="標楷體" w:cs="標楷體" w:hint="eastAsia"/>
            <w:sz w:val="28"/>
            <w:szCs w:val="28"/>
          </w:rPr>
          <w:t>其他：＿＿＿＿＿＿＿＿＿＿＿（由機關擇需要者於招標時載明）。</w:t>
        </w:r>
      </w:ins>
      <w:ins w:id="588" w:author="沁源" w:date="2022-12-23T10:00:00Z">
        <w:del w:id="589" w:author="Windows 使用者" w:date="2023-03-01T14:33:00Z">
          <w:r w:rsidDel="00130E58">
            <w:rPr>
              <w:rFonts w:ascii="標楷體" w:eastAsia="標楷體" w:hAnsi="標楷體" w:hint="eastAsia"/>
              <w:color w:val="FF0000"/>
              <w:sz w:val="28"/>
              <w:szCs w:val="28"/>
            </w:rPr>
            <w:delText>桃園市政府標誌圖示類性別友善自主檢核表。</w:delText>
          </w:r>
        </w:del>
      </w:ins>
    </w:p>
    <w:p w14:paraId="41740678" w14:textId="289A3E50" w:rsidR="00E518AE" w:rsidRPr="009A0DAE" w:rsidDel="00130E58" w:rsidRDefault="00207521" w:rsidP="003349AC">
      <w:pPr>
        <w:spacing w:line="240" w:lineRule="atLeast"/>
        <w:ind w:left="840" w:hanging="556"/>
        <w:jc w:val="both"/>
        <w:textDirection w:val="lrTbV"/>
        <w:rPr>
          <w:del w:id="590" w:author="Windows 使用者" w:date="2023-03-01T14:33:00Z"/>
          <w:rFonts w:ascii="標楷體" w:eastAsia="標楷體"/>
          <w:sz w:val="28"/>
          <w:szCs w:val="28"/>
        </w:rPr>
      </w:pPr>
      <w:del w:id="591" w:author="Windows 使用者" w:date="2023-03-01T14:33:00Z">
        <w:r w:rsidRPr="009A0DAE" w:rsidDel="00130E58">
          <w:rPr>
            <w:rFonts w:ascii="標楷體" w:eastAsia="標楷體" w:cs="標楷體"/>
            <w:sz w:val="28"/>
            <w:szCs w:val="28"/>
          </w:rPr>
          <w:delText>(</w:delText>
        </w:r>
        <w:r w:rsidR="0030303E" w:rsidDel="00130E58">
          <w:rPr>
            <w:rFonts w:ascii="標楷體" w:eastAsia="標楷體" w:cs="標楷體" w:hint="eastAsia"/>
            <w:sz w:val="28"/>
            <w:szCs w:val="28"/>
          </w:rPr>
          <w:delText>三十</w:delText>
        </w:r>
      </w:del>
      <w:ins w:id="592" w:author="沁源" w:date="2022-12-23T09:59:00Z">
        <w:del w:id="593" w:author="Windows 使用者" w:date="2023-03-01T14:33:00Z">
          <w:r w:rsidR="00A1118C" w:rsidDel="00130E58">
            <w:rPr>
              <w:rFonts w:ascii="標楷體" w:eastAsia="標楷體" w:cs="標楷體" w:hint="eastAsia"/>
              <w:sz w:val="28"/>
              <w:szCs w:val="28"/>
            </w:rPr>
            <w:delText>二</w:delText>
          </w:r>
        </w:del>
      </w:ins>
      <w:del w:id="594" w:author="Windows 使用者" w:date="2022-11-11T10:46:00Z">
        <w:r w:rsidR="0030303E" w:rsidDel="0099057C">
          <w:rPr>
            <w:rFonts w:ascii="標楷體" w:eastAsia="標楷體" w:cs="標楷體" w:hint="eastAsia"/>
            <w:sz w:val="28"/>
            <w:szCs w:val="28"/>
          </w:rPr>
          <w:delText>二</w:delText>
        </w:r>
      </w:del>
      <w:del w:id="595" w:author="Windows 使用者" w:date="2023-03-01T14:33:00Z">
        <w:r w:rsidRPr="009A0DAE" w:rsidDel="00130E58">
          <w:rPr>
            <w:rFonts w:ascii="標楷體" w:eastAsia="標楷體" w:cs="標楷體"/>
            <w:sz w:val="28"/>
            <w:szCs w:val="28"/>
          </w:rPr>
          <w:delText>)</w:delText>
        </w:r>
        <w:r w:rsidR="00E518AE" w:rsidRPr="009A0DAE" w:rsidDel="00130E58">
          <w:rPr>
            <w:rFonts w:ascii="標楷體" w:eastAsia="標楷體" w:cs="標楷體" w:hint="eastAsia"/>
            <w:sz w:val="28"/>
            <w:szCs w:val="28"/>
          </w:rPr>
          <w:delText>其他：＿＿＿＿＿＿＿＿＿＿＿</w:delText>
        </w:r>
        <w:r w:rsidR="00D370D5" w:rsidRPr="009A0DAE" w:rsidDel="00130E58">
          <w:rPr>
            <w:rFonts w:ascii="標楷體" w:eastAsia="標楷體" w:cs="標楷體" w:hint="eastAsia"/>
            <w:sz w:val="28"/>
            <w:szCs w:val="28"/>
          </w:rPr>
          <w:delText>（</w:delText>
        </w:r>
        <w:r w:rsidR="00E518AE" w:rsidRPr="009A0DAE" w:rsidDel="00130E58">
          <w:rPr>
            <w:rFonts w:ascii="標楷體" w:eastAsia="標楷體" w:cs="標楷體" w:hint="eastAsia"/>
            <w:sz w:val="28"/>
            <w:szCs w:val="28"/>
          </w:rPr>
          <w:delText>由機關擇需要者於招標時載明</w:delText>
        </w:r>
        <w:r w:rsidR="00EC4187" w:rsidRPr="009A0DAE" w:rsidDel="00130E58">
          <w:rPr>
            <w:rFonts w:ascii="標楷體" w:eastAsia="標楷體" w:cs="標楷體" w:hint="eastAsia"/>
            <w:sz w:val="28"/>
            <w:szCs w:val="28"/>
          </w:rPr>
          <w:delText>）</w:delText>
        </w:r>
        <w:r w:rsidR="00E518AE" w:rsidRPr="009A0DAE" w:rsidDel="00130E58">
          <w:rPr>
            <w:rFonts w:ascii="標楷體" w:eastAsia="標楷體" w:cs="標楷體" w:hint="eastAsia"/>
            <w:sz w:val="28"/>
            <w:szCs w:val="28"/>
          </w:rPr>
          <w:delText>。</w:delText>
        </w:r>
      </w:del>
    </w:p>
    <w:p w14:paraId="1B28F367" w14:textId="77777777" w:rsidR="00E518AE" w:rsidRPr="009A0DAE" w:rsidRDefault="00E518AE" w:rsidP="003349AC">
      <w:pPr>
        <w:spacing w:line="240" w:lineRule="atLeast"/>
        <w:jc w:val="both"/>
        <w:textDirection w:val="lrTbV"/>
        <w:rPr>
          <w:rFonts w:ascii="標楷體" w:eastAsia="標楷體"/>
          <w:b/>
          <w:bCs/>
          <w:sz w:val="28"/>
          <w:szCs w:val="28"/>
        </w:rPr>
      </w:pPr>
    </w:p>
    <w:p w14:paraId="0D0E66AD" w14:textId="77777777" w:rsidR="00E518AE" w:rsidRPr="009A0DAE" w:rsidRDefault="00E518AE" w:rsidP="003349AC">
      <w:pPr>
        <w:spacing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10</w:t>
      </w:r>
      <w:r w:rsidRPr="009A0DAE">
        <w:rPr>
          <w:rFonts w:ascii="標楷體" w:eastAsia="標楷體" w:cs="標楷體" w:hint="eastAsia"/>
          <w:b/>
          <w:bCs/>
          <w:sz w:val="28"/>
          <w:szCs w:val="28"/>
        </w:rPr>
        <w:t>條　監造作業</w:t>
      </w:r>
    </w:p>
    <w:p w14:paraId="7C85AD6C"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履約期間，機關得視案件性質及實際需要指派工程司駐場，代表機關監督廠商履行契約各項應辦事項。如機關委託技術服務廠商執行監造作業時，機關應通知廠商，技術服務廠商變更時亦同。該技術服務廠商之職權</w:t>
      </w:r>
      <w:r w:rsidR="008F3554" w:rsidRPr="009A0DAE">
        <w:rPr>
          <w:rFonts w:ascii="標楷體" w:eastAsia="標楷體" w:cs="標楷體" w:hint="eastAsia"/>
          <w:sz w:val="28"/>
          <w:szCs w:val="28"/>
        </w:rPr>
        <w:t>依機關之授權內容，並由機關書面通知廠商</w:t>
      </w:r>
      <w:r w:rsidRPr="009A0DAE">
        <w:rPr>
          <w:rFonts w:ascii="標楷體" w:eastAsia="標楷體" w:cs="標楷體" w:hint="eastAsia"/>
          <w:sz w:val="28"/>
          <w:szCs w:val="28"/>
        </w:rPr>
        <w:t>。</w:t>
      </w:r>
    </w:p>
    <w:p w14:paraId="2F5AF96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工程司所指派之代表，其對廠商之指示與監督行為，效力同工程司。工程司對其代表之指派及變更，應通知廠商。</w:t>
      </w:r>
    </w:p>
    <w:p w14:paraId="501DBC8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工程司之職權如下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機關可視需要調整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1FD57888"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契約之解釋。</w:t>
      </w:r>
    </w:p>
    <w:p w14:paraId="5B7DC0D0"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工程設計、品質或數量變更之審核。</w:t>
      </w:r>
    </w:p>
    <w:p w14:paraId="025AC960"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廠商所提施工計畫、施工詳圖、品質計畫及預定進度表等之審核及管</w:t>
      </w:r>
      <w:r w:rsidRPr="009A0DAE">
        <w:rPr>
          <w:rFonts w:ascii="標楷體" w:eastAsia="標楷體" w:cs="標楷體" w:hint="eastAsia"/>
          <w:sz w:val="28"/>
          <w:szCs w:val="28"/>
        </w:rPr>
        <w:lastRenderedPageBreak/>
        <w:t>制。</w:t>
      </w:r>
    </w:p>
    <w:p w14:paraId="6FEC2B3C"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工程及材料機具設備之檢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試</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驗。</w:t>
      </w:r>
    </w:p>
    <w:p w14:paraId="524381F4"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廠商請款之審核簽證。</w:t>
      </w:r>
    </w:p>
    <w:p w14:paraId="02DD4071"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於機關所賦職權範圍內對廠商申請事項之處理。</w:t>
      </w:r>
    </w:p>
    <w:p w14:paraId="7CFDD782" w14:textId="77777777"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契約與相關工程之配合協調事項。</w:t>
      </w:r>
    </w:p>
    <w:p w14:paraId="314199BB" w14:textId="77777777" w:rsidR="00142444" w:rsidRPr="009A0DAE" w:rsidRDefault="00142444" w:rsidP="003349AC">
      <w:pPr>
        <w:spacing w:line="240" w:lineRule="atLeast"/>
        <w:ind w:left="1135" w:hanging="284"/>
        <w:jc w:val="both"/>
        <w:textDirection w:val="lrTbV"/>
        <w:rPr>
          <w:rFonts w:ascii="標楷體" w:eastAsia="標楷體"/>
          <w:sz w:val="28"/>
          <w:szCs w:val="28"/>
        </w:rPr>
      </w:pPr>
      <w:r w:rsidRPr="009A0DAE">
        <w:rPr>
          <w:rFonts w:ascii="標楷體" w:eastAsia="標楷體" w:hint="eastAsia"/>
          <w:sz w:val="28"/>
          <w:szCs w:val="28"/>
        </w:rPr>
        <w:t>8.其他經機關授權並以書面通知廠商之事項。</w:t>
      </w:r>
    </w:p>
    <w:p w14:paraId="3CB35CF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廠商依契約提送機關一切之申請、報告、請款及請示事項，除另有規定外，均須送經</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工程司核轉。廠商依法令規定提送政府主管機關之有關申請及報告事項，除另有規定外，均應先照會</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工程司在其職權範圍內所作之決定，廠商如有異議時，應於接獲該項決定之日起</w:t>
      </w:r>
      <w:r w:rsidRPr="009A0DAE">
        <w:rPr>
          <w:rFonts w:ascii="標楷體" w:eastAsia="標楷體" w:cs="標楷體"/>
          <w:sz w:val="28"/>
          <w:szCs w:val="28"/>
        </w:rPr>
        <w:t>10</w:t>
      </w:r>
      <w:r w:rsidRPr="009A0DAE">
        <w:rPr>
          <w:rFonts w:ascii="標楷體" w:eastAsia="標楷體" w:cs="標楷體" w:hint="eastAsia"/>
          <w:sz w:val="28"/>
          <w:szCs w:val="28"/>
        </w:rPr>
        <w:t>日內以書面向機關表示，否則視同接受。</w:t>
      </w:r>
    </w:p>
    <w:p w14:paraId="48018ABA"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工程司代表機關處理下列非廠商責任之有關契約之協調事項：</w:t>
      </w:r>
    </w:p>
    <w:p w14:paraId="7E33E11A"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工地週邊公共事務之協調事項。</w:t>
      </w:r>
    </w:p>
    <w:p w14:paraId="274F92FD"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工程範圍內地上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物拆遷作業協調事項。</w:t>
      </w:r>
    </w:p>
    <w:p w14:paraId="32C6C728"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機關供給材料或機具之供應協調事項。</w:t>
      </w:r>
    </w:p>
    <w:p w14:paraId="0ED31BCE"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53DE723F"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11</w:t>
      </w:r>
      <w:r w:rsidRPr="009A0DAE">
        <w:rPr>
          <w:rFonts w:ascii="標楷體" w:eastAsia="標楷體" w:cs="標楷體" w:hint="eastAsia"/>
          <w:b/>
          <w:bCs/>
          <w:sz w:val="28"/>
          <w:szCs w:val="28"/>
        </w:rPr>
        <w:t>條　工程品管</w:t>
      </w:r>
    </w:p>
    <w:p w14:paraId="17D1AE8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廠商應對契約之內容充分瞭解，並切實執行。如有疑義，應於履行前向機關提出澄清，否則應依照機關之解釋辦理。</w:t>
      </w:r>
    </w:p>
    <w:p w14:paraId="62207FF9" w14:textId="77777777" w:rsidR="009F7EA5" w:rsidRPr="009A0DAE" w:rsidRDefault="00E518AE" w:rsidP="009F7EA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142444" w:rsidRPr="009A0DAE">
        <w:rPr>
          <w:rFonts w:ascii="標楷體" w:eastAsia="標楷體" w:cs="標楷體" w:hint="eastAsia"/>
          <w:sz w:val="28"/>
          <w:szCs w:val="28"/>
        </w:rPr>
        <w:t>廠商自備材料、機具、設備在進場前，應依個案實際需要，將有關資料及可提供之樣品，先送監造單位/工程司審查同意。如需辦理檢（試）驗之項目，</w:t>
      </w:r>
      <w:r w:rsidR="009F7EA5" w:rsidRPr="009A0DAE">
        <w:rPr>
          <w:rFonts w:ascii="標楷體" w:eastAsia="標楷體" w:cs="標楷體" w:hint="eastAsia"/>
          <w:sz w:val="28"/>
          <w:szCs w:val="28"/>
        </w:rPr>
        <w:t>得為下列方式（由機關擇一於招標時載明），且檢（試）驗合格後始得進場：</w:t>
      </w:r>
    </w:p>
    <w:p w14:paraId="13DA6FFE" w14:textId="77777777"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□檢（試）驗由機關辦理：廠商會同監造單位/工程司取樣後，送往機關指定之檢（試）驗單位辦理檢（試）驗，檢（試）驗費用由機關支付，不納入契約價金。</w:t>
      </w:r>
    </w:p>
    <w:p w14:paraId="3E071267" w14:textId="77777777"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□檢（試）驗由廠商依機關指定程序辦理：廠商會同監造單位/工程司取樣後，送往機關指定之檢（試）驗單位辦理檢（試）驗，檢（試）驗費用納入契約價金，由機關以代收代付方式支付。</w:t>
      </w:r>
    </w:p>
    <w:p w14:paraId="3059DCED" w14:textId="77777777" w:rsidR="009F7EA5" w:rsidRPr="009A0DAE" w:rsidRDefault="00E853A3" w:rsidP="009F7EA5">
      <w:pPr>
        <w:pStyle w:val="20"/>
        <w:spacing w:before="0" w:line="240" w:lineRule="atLeast"/>
        <w:rPr>
          <w:rFonts w:ascii="標楷體" w:eastAsia="標楷體" w:cs="標楷體"/>
        </w:rPr>
      </w:pPr>
      <w:r w:rsidRPr="00E853A3">
        <w:rPr>
          <w:rFonts w:ascii="標楷體" w:eastAsia="標楷體" w:cs="標楷體" w:hint="eastAsia"/>
          <w:color w:val="FF0000"/>
        </w:rPr>
        <w:t>■</w:t>
      </w:r>
      <w:r w:rsidR="009F7EA5" w:rsidRPr="009A0DAE">
        <w:rPr>
          <w:rFonts w:ascii="標楷體" w:eastAsia="標楷體" w:cs="標楷體" w:hint="eastAsia"/>
        </w:rPr>
        <w:t>檢（試）驗由廠商辦理：監造單位/工程司會同廠商取樣後，送經監造單位/工程司提報並經機關審查核定之檢（試）驗單位辦理檢（試）驗，並由監造單位/工程司指定檢（試）驗報告寄送地點，檢（試）驗費用由廠商負擔。</w:t>
      </w:r>
    </w:p>
    <w:p w14:paraId="027D2BF8" w14:textId="77777777" w:rsidR="00E518AE" w:rsidRPr="009A0DAE" w:rsidRDefault="009F7EA5" w:rsidP="009F7EA5">
      <w:pPr>
        <w:spacing w:line="240" w:lineRule="atLeast"/>
        <w:ind w:left="840"/>
        <w:jc w:val="both"/>
        <w:textDirection w:val="lrTbV"/>
        <w:rPr>
          <w:rFonts w:ascii="標楷體" w:eastAsia="標楷體" w:cs="標楷體"/>
          <w:sz w:val="28"/>
          <w:szCs w:val="28"/>
        </w:rPr>
      </w:pPr>
      <w:r w:rsidRPr="009A0DAE">
        <w:rPr>
          <w:rFonts w:ascii="標楷體" w:eastAsia="標楷體" w:cs="標楷體" w:hint="eastAsia"/>
          <w:sz w:val="28"/>
          <w:szCs w:val="28"/>
        </w:rPr>
        <w:t>因機關需求而就同一標的作2次以上檢（試）驗者，其所生費用，結果合格者由機關負擔；不合格者由廠商負擔。該等材料、機具、設備進場時，廠商仍應通知監造單位/工程司或其代表人作現場檢驗。其有關資料、樣品、取樣、檢（試）驗等之處理，同上述進場前之處理方式。</w:t>
      </w:r>
    </w:p>
    <w:p w14:paraId="170C8198" w14:textId="3164C565"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廠商於施工中，應依照施工有關規範，</w:t>
      </w:r>
      <w:ins w:id="596" w:author="Windows 使用者" w:date="2023-03-01T14:33:00Z">
        <w:r w:rsidR="00130E58">
          <w:rPr>
            <w:rFonts w:ascii="標楷體" w:eastAsia="標楷體" w:cs="標楷體" w:hint="eastAsia"/>
            <w:sz w:val="28"/>
            <w:szCs w:val="28"/>
          </w:rPr>
          <w:t>含「</w:t>
        </w:r>
        <w:r w:rsidR="00130E58" w:rsidRPr="00130E58">
          <w:rPr>
            <w:rFonts w:ascii="標楷體" w:eastAsia="標楷體" w:cs="標楷體" w:hint="eastAsia"/>
            <w:sz w:val="28"/>
            <w:szCs w:val="28"/>
          </w:rPr>
          <w:t>桃園市政府標誌圖示類性別友善自主檢核表</w:t>
        </w:r>
        <w:r w:rsidR="00130E58">
          <w:rPr>
            <w:rFonts w:ascii="標楷體" w:eastAsia="標楷體" w:cs="標楷體" w:hint="eastAsia"/>
            <w:sz w:val="28"/>
            <w:szCs w:val="28"/>
          </w:rPr>
          <w:t>」</w:t>
        </w:r>
        <w:r w:rsidR="00130E58" w:rsidRPr="00130E58">
          <w:rPr>
            <w:rFonts w:ascii="標楷體" w:eastAsia="標楷體" w:cs="標楷體" w:hint="eastAsia"/>
            <w:sz w:val="28"/>
            <w:szCs w:val="28"/>
          </w:rPr>
          <w:t>。</w:t>
        </w:r>
      </w:ins>
      <w:r w:rsidRPr="009A0DAE">
        <w:rPr>
          <w:rFonts w:ascii="標楷體" w:eastAsia="標楷體" w:cs="標楷體" w:hint="eastAsia"/>
          <w:sz w:val="28"/>
          <w:szCs w:val="28"/>
        </w:rPr>
        <w:t>對施工品質，嚴予控制。隱蔽部分之施工項目，應</w:t>
      </w:r>
      <w:r w:rsidRPr="009A0DAE">
        <w:rPr>
          <w:rFonts w:ascii="標楷體" w:eastAsia="標楷體" w:cs="標楷體" w:hint="eastAsia"/>
          <w:sz w:val="28"/>
          <w:szCs w:val="28"/>
        </w:rPr>
        <w:lastRenderedPageBreak/>
        <w:t>事先通知</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工程司派員現場監督進行。</w:t>
      </w:r>
    </w:p>
    <w:p w14:paraId="55D4560C"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四</w:t>
      </w:r>
      <w:r w:rsidRPr="009A0DAE">
        <w:rPr>
          <w:rFonts w:ascii="標楷體" w:eastAsia="標楷體" w:cs="標楷體"/>
          <w:sz w:val="28"/>
          <w:szCs w:val="28"/>
        </w:rPr>
        <w:t>)</w:t>
      </w:r>
      <w:r w:rsidR="00156C20" w:rsidRPr="009A0DAE">
        <w:rPr>
          <w:rFonts w:ascii="標楷體" w:eastAsia="標楷體" w:cs="標楷體" w:hint="eastAsia"/>
          <w:sz w:val="28"/>
          <w:szCs w:val="28"/>
        </w:rPr>
        <w:t>廠商品質管理作業：依附錄4辦理。</w:t>
      </w:r>
    </w:p>
    <w:p w14:paraId="4DF5F32F" w14:textId="688F220E"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依採購法第</w:t>
      </w:r>
      <w:r w:rsidRPr="009A0DAE">
        <w:rPr>
          <w:rFonts w:ascii="標楷體" w:eastAsia="標楷體" w:cs="標楷體"/>
          <w:sz w:val="28"/>
          <w:szCs w:val="28"/>
        </w:rPr>
        <w:t>70</w:t>
      </w:r>
      <w:r w:rsidRPr="009A0DAE">
        <w:rPr>
          <w:rFonts w:ascii="標楷體" w:eastAsia="標楷體" w:cs="標楷體" w:hint="eastAsia"/>
          <w:sz w:val="28"/>
          <w:szCs w:val="28"/>
        </w:rPr>
        <w:t>條規定對重點項目訂定之檢查程序及檢驗標準</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del w:id="597" w:author="Windows 使用者" w:date="2023-12-07T12:59:00Z">
        <w:r w:rsidRPr="009A0DAE" w:rsidDel="006E7076">
          <w:rPr>
            <w:rFonts w:ascii="標楷體" w:eastAsia="標楷體" w:cs="標楷體" w:hint="eastAsia"/>
            <w:sz w:val="28"/>
            <w:szCs w:val="28"/>
          </w:rPr>
          <w:delText>＿＿＿＿＿＿＿＿＿＿＿＿＿＿＿＿</w:delText>
        </w:r>
      </w:del>
      <w:r w:rsidRPr="009A0DAE">
        <w:rPr>
          <w:rFonts w:ascii="標楷體" w:eastAsia="標楷體" w:cs="標楷體" w:hint="eastAsia"/>
          <w:sz w:val="28"/>
          <w:szCs w:val="28"/>
        </w:rPr>
        <w:t>＿</w:t>
      </w:r>
      <w:ins w:id="598" w:author="Windows 使用者" w:date="2023-12-07T12:59:00Z">
        <w:r w:rsidR="006E7076">
          <w:rPr>
            <w:rFonts w:ascii="標楷體" w:eastAsia="標楷體" w:cs="標楷體" w:hint="eastAsia"/>
            <w:sz w:val="28"/>
            <w:szCs w:val="28"/>
          </w:rPr>
          <w:t>依施工規範及說明書辦理</w:t>
        </w:r>
      </w:ins>
      <w:r w:rsidRPr="009A0DAE">
        <w:rPr>
          <w:rFonts w:ascii="標楷體" w:eastAsia="標楷體" w:cs="標楷體" w:hint="eastAsia"/>
          <w:sz w:val="28"/>
          <w:szCs w:val="28"/>
        </w:rPr>
        <w:t>＿＿。</w:t>
      </w:r>
    </w:p>
    <w:p w14:paraId="6F7F3055"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工程查驗：</w:t>
      </w:r>
    </w:p>
    <w:p w14:paraId="7D6E1A0C" w14:textId="77777777"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契約施工期間，廠商應依規定辦理自主檢查；</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工程司應按規範規定查驗工程品質，廠商應予必要之配合，並派員協助。但</w:t>
      </w:r>
      <w:r w:rsidR="00B63A16" w:rsidRPr="009A0DAE">
        <w:rPr>
          <w:rFonts w:ascii="標楷體" w:eastAsia="標楷體" w:cs="標楷體" w:hint="eastAsia"/>
        </w:rPr>
        <w:t>監造單位</w:t>
      </w:r>
      <w:r w:rsidR="00B63A16" w:rsidRPr="009A0DAE">
        <w:rPr>
          <w:rFonts w:ascii="標楷體" w:eastAsia="標楷體" w:cs="標楷體"/>
        </w:rPr>
        <w:t>/</w:t>
      </w:r>
      <w:r w:rsidR="00B63A16" w:rsidRPr="009A0DAE">
        <w:rPr>
          <w:rFonts w:ascii="標楷體" w:eastAsia="標楷體" w:cs="標楷體" w:hint="eastAsia"/>
        </w:rPr>
        <w:t>工程司</w:t>
      </w:r>
      <w:r w:rsidRPr="009A0DAE">
        <w:rPr>
          <w:rFonts w:ascii="標楷體" w:eastAsia="標楷體" w:cs="標楷體" w:hint="eastAsia"/>
        </w:rPr>
        <w:t>之工程查驗並不免除廠商依契約應負之責任。</w:t>
      </w:r>
    </w:p>
    <w:p w14:paraId="03EA313A" w14:textId="77777777"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w:t>
      </w:r>
      <w:r w:rsidR="00B63A16" w:rsidRPr="009A0DAE">
        <w:rPr>
          <w:rFonts w:ascii="標楷體" w:eastAsia="標楷體" w:cs="標楷體" w:hint="eastAsia"/>
        </w:rPr>
        <w:t>審查及機關書面同意</w:t>
      </w:r>
      <w:r w:rsidRPr="009A0DAE">
        <w:rPr>
          <w:rFonts w:ascii="標楷體" w:eastAsia="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9A0DAE">
        <w:rPr>
          <w:rFonts w:ascii="標楷體" w:eastAsia="標楷體" w:cs="標楷體" w:hint="eastAsia"/>
        </w:rPr>
        <w:t>長</w:t>
      </w:r>
      <w:r w:rsidR="00316DBD" w:rsidRPr="009A0DAE">
        <w:rPr>
          <w:rFonts w:ascii="標楷體" w:eastAsia="標楷體" w:cs="標楷體" w:hint="eastAsia"/>
        </w:rPr>
        <w:t>改善</w:t>
      </w:r>
      <w:r w:rsidRPr="009A0DAE">
        <w:rPr>
          <w:rFonts w:ascii="標楷體" w:eastAsia="標楷體" w:cs="標楷體" w:hint="eastAsia"/>
        </w:rPr>
        <w:t>期限者，機關得通知廠商撤換工地負責人及品管人員或安全衛生管理人員。</w:t>
      </w:r>
    </w:p>
    <w:p w14:paraId="4A6F4314"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契約施工期間，廠商應按規定之階段報請</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工程司查驗，</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工程司發現廠商未按規定階段報請查驗，而擅自繼續次一階段工作時，</w:t>
      </w:r>
      <w:r w:rsidR="006B0CCA" w:rsidRPr="009A0DAE">
        <w:rPr>
          <w:rFonts w:ascii="標楷體" w:eastAsia="標楷體" w:cs="標楷體" w:hint="eastAsia"/>
          <w:sz w:val="28"/>
          <w:szCs w:val="28"/>
        </w:rPr>
        <w:t>機關</w:t>
      </w:r>
      <w:r w:rsidRPr="009A0DAE">
        <w:rPr>
          <w:rFonts w:ascii="標楷體" w:eastAsia="標楷體" w:cs="標楷體" w:hint="eastAsia"/>
          <w:sz w:val="28"/>
          <w:szCs w:val="28"/>
        </w:rPr>
        <w:t>得要求廠商將未經查驗及擅自施工部分拆除重做，其一切損失概由廠商自行負擔。但</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工程司應指派專責查驗人員辦理廠商申請之查驗工作，不得無故遲延</w:t>
      </w:r>
      <w:r w:rsidR="007153DC" w:rsidRPr="009A0DAE">
        <w:rPr>
          <w:rFonts w:ascii="標楷體" w:eastAsia="標楷體" w:cs="標楷體" w:hint="eastAsia"/>
          <w:sz w:val="28"/>
          <w:szCs w:val="28"/>
        </w:rPr>
        <w:t>。</w:t>
      </w:r>
    </w:p>
    <w:p w14:paraId="296D3B45" w14:textId="77777777"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本工程如有任何事後無法檢驗之隱蔽部分，廠商應在事前報請</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工程司查驗，</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工程司不得無故遲延</w:t>
      </w:r>
      <w:r w:rsidRPr="009A0DAE">
        <w:rPr>
          <w:rFonts w:ascii="標楷體" w:eastAsia="標楷體" w:cs="標楷體" w:hint="eastAsia"/>
          <w:sz w:val="28"/>
          <w:szCs w:val="28"/>
        </w:rPr>
        <w:t>。為維持工作正常進行</w:t>
      </w:r>
      <w:r w:rsidR="00E518AE" w:rsidRPr="009A0DAE">
        <w:rPr>
          <w:rFonts w:ascii="標楷體" w:eastAsia="標楷體" w:cs="標楷體" w:hint="eastAsia"/>
          <w:sz w:val="28"/>
          <w:szCs w:val="28"/>
        </w:rPr>
        <w:t>，</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工程司得會同有關機關先行查驗或檢驗該隱蔽部分</w:t>
      </w:r>
      <w:r w:rsidRPr="009A0DAE">
        <w:rPr>
          <w:rFonts w:ascii="標楷體" w:eastAsia="標楷體" w:cs="標楷體" w:hint="eastAsia"/>
          <w:sz w:val="28"/>
          <w:szCs w:val="28"/>
        </w:rPr>
        <w:t>，並記錄存證</w:t>
      </w:r>
      <w:r w:rsidR="00E518AE" w:rsidRPr="009A0DAE">
        <w:rPr>
          <w:rFonts w:ascii="標楷體" w:eastAsia="標楷體" w:cs="標楷體" w:hint="eastAsia"/>
          <w:sz w:val="28"/>
          <w:szCs w:val="28"/>
        </w:rPr>
        <w:t>。</w:t>
      </w:r>
    </w:p>
    <w:p w14:paraId="5E879A36" w14:textId="77777777"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5.</w:t>
      </w:r>
      <w:r w:rsidRPr="009A0DAE">
        <w:rPr>
          <w:rFonts w:ascii="標楷體" w:eastAsia="標楷體" w:cs="標楷體" w:hint="eastAsia"/>
        </w:rPr>
        <w:t>因</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工程司遲延辦理查驗，致廠商未能依時履約者，廠商得依第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款，申請延長履約期限；因此增加之必要費用，由機關負擔</w:t>
      </w:r>
      <w:r w:rsidR="0017032F" w:rsidRPr="009A0DAE">
        <w:rPr>
          <w:rFonts w:ascii="標楷體" w:eastAsia="標楷體" w:cs="標楷體" w:hint="eastAsia"/>
        </w:rPr>
        <w:t>。</w:t>
      </w:r>
    </w:p>
    <w:p w14:paraId="1333E2C9" w14:textId="77777777"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6.</w:t>
      </w:r>
      <w:r w:rsidRPr="009A0DAE">
        <w:rPr>
          <w:rFonts w:ascii="標楷體" w:eastAsia="標楷體" w:cs="標楷體" w:hint="eastAsia"/>
        </w:rPr>
        <w:t>廠商為配合</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工程司在工程進行中隨時進行工程查驗之需要，應妥為提供必要之設備與器材。如有不足，經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工程司通知後，廠商應立即補足。</w:t>
      </w:r>
    </w:p>
    <w:p w14:paraId="488FF257" w14:textId="77777777" w:rsidR="00E518AE" w:rsidRPr="009A0DAE" w:rsidRDefault="007153DC"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契</w:t>
      </w:r>
      <w:r w:rsidR="00164DEB" w:rsidRPr="009A0DAE">
        <w:rPr>
          <w:rFonts w:ascii="標楷體" w:eastAsia="標楷體" w:cs="標楷體" w:hint="eastAsia"/>
          <w:sz w:val="28"/>
          <w:szCs w:val="28"/>
        </w:rPr>
        <w:t>約如有任何部分須報請政府主管機關查驗時，除依法規應由機關提出申請者外，應由廠商提出申請，並按照規定負擔有關費用。</w:t>
      </w:r>
    </w:p>
    <w:p w14:paraId="5550CBB8" w14:textId="77777777"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工程施工中之查驗，應遵守營造業法第</w:t>
      </w:r>
      <w:r w:rsidR="00E518AE" w:rsidRPr="009A0DAE">
        <w:rPr>
          <w:rFonts w:ascii="標楷體" w:eastAsia="標楷體" w:cs="標楷體"/>
          <w:sz w:val="28"/>
          <w:szCs w:val="28"/>
        </w:rPr>
        <w:t>41</w:t>
      </w:r>
      <w:r w:rsidR="00E518AE" w:rsidRPr="009A0DAE">
        <w:rPr>
          <w:rFonts w:ascii="標楷體" w:eastAsia="標楷體" w:cs="標楷體" w:hint="eastAsia"/>
          <w:sz w:val="28"/>
          <w:szCs w:val="28"/>
        </w:rPr>
        <w:t>條第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項規定。（適用於營造業者之廠商）。</w:t>
      </w:r>
    </w:p>
    <w:p w14:paraId="17A4431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13AD81E6"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lastRenderedPageBreak/>
        <w:t>(</w:t>
      </w:r>
      <w:r w:rsidR="00156C20"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機關提供設備或材料供廠商履約者，廠商應於收受時作必要之檢查，以確定其符合履約需要，並作成紀錄。設備或材料經廠商收受後，其滅失或損害，由廠商負責。</w:t>
      </w:r>
    </w:p>
    <w:p w14:paraId="025D1A2B"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有關其他工程品管未盡事宜，契約施工期間，廠商應遵照公共工程施工品質管理作業要點辦理。</w:t>
      </w:r>
    </w:p>
    <w:p w14:paraId="48C18D48" w14:textId="77777777" w:rsidR="0099057C" w:rsidRPr="0099057C" w:rsidRDefault="00E518AE" w:rsidP="0099057C">
      <w:pPr>
        <w:spacing w:line="240" w:lineRule="atLeast"/>
        <w:ind w:left="840" w:hanging="556"/>
        <w:jc w:val="both"/>
        <w:rPr>
          <w:ins w:id="599" w:author="Windows 使用者" w:date="2022-11-11T10:47:00Z"/>
          <w:rFonts w:ascii="標楷體" w:eastAsia="標楷體" w:hAnsi="標楷體"/>
          <w:kern w:val="2"/>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ins w:id="600" w:author="Windows 使用者" w:date="2022-11-11T10:47:00Z">
        <w:r w:rsidR="0099057C" w:rsidRPr="0099057C">
          <w:rPr>
            <w:rFonts w:ascii="標楷體" w:eastAsia="標楷體" w:hAnsi="標楷體" w:cs="標楷體" w:hint="eastAsia"/>
            <w:kern w:val="2"/>
            <w:sz w:val="28"/>
            <w:szCs w:val="28"/>
          </w:rPr>
          <w:t xml:space="preserve"> 對於依採購法第</w:t>
        </w:r>
        <w:r w:rsidR="0099057C" w:rsidRPr="0099057C">
          <w:rPr>
            <w:rFonts w:ascii="標楷體" w:eastAsia="標楷體" w:hAnsi="標楷體" w:cs="標楷體"/>
            <w:kern w:val="2"/>
            <w:sz w:val="28"/>
            <w:szCs w:val="28"/>
          </w:rPr>
          <w:t>70</w:t>
        </w:r>
        <w:r w:rsidR="0099057C" w:rsidRPr="0099057C">
          <w:rPr>
            <w:rFonts w:ascii="標楷體" w:eastAsia="標楷體" w:hAnsi="標楷體" w:cs="標楷體" w:hint="eastAsia"/>
            <w:kern w:val="2"/>
            <w:sz w:val="28"/>
            <w:szCs w:val="28"/>
          </w:rPr>
          <w:t>條規定設立之工程施工查核小組查核結果，廠商品質缺失懲罰性違約金之基準如下：</w:t>
        </w:r>
      </w:ins>
    </w:p>
    <w:p w14:paraId="4455DCB3" w14:textId="77777777" w:rsidR="0099057C" w:rsidRPr="0099057C" w:rsidRDefault="0099057C" w:rsidP="0099057C">
      <w:pPr>
        <w:spacing w:line="240" w:lineRule="atLeast"/>
        <w:ind w:left="1135" w:hanging="284"/>
        <w:jc w:val="both"/>
        <w:rPr>
          <w:ins w:id="601" w:author="Windows 使用者" w:date="2022-11-11T10:47:00Z"/>
          <w:rFonts w:ascii="標楷體" w:eastAsia="標楷體" w:hAnsi="標楷體" w:cs="標楷體"/>
          <w:kern w:val="2"/>
          <w:sz w:val="28"/>
          <w:szCs w:val="28"/>
        </w:rPr>
      </w:pPr>
      <w:ins w:id="602" w:author="Windows 使用者" w:date="2022-11-11T10:47:00Z">
        <w:r w:rsidRPr="0099057C">
          <w:rPr>
            <w:rFonts w:ascii="標楷體" w:eastAsia="標楷體" w:hAnsi="標楷體" w:cs="標楷體"/>
            <w:kern w:val="2"/>
            <w:sz w:val="28"/>
            <w:szCs w:val="28"/>
          </w:rPr>
          <w:t>1.</w:t>
        </w:r>
        <w:r w:rsidRPr="0099057C">
          <w:rPr>
            <w:rFonts w:ascii="標楷體" w:eastAsia="標楷體" w:hAnsi="標楷體" w:cs="標楷體" w:hint="eastAsia"/>
            <w:kern w:val="2"/>
            <w:sz w:val="28"/>
            <w:szCs w:val="28"/>
          </w:rPr>
          <w:t>懲罰性違約金金額，應依查核小組查核之品質缺失扣點數計算之。每點罰款金額如下：</w:t>
        </w:r>
      </w:ins>
    </w:p>
    <w:p w14:paraId="2D008BD5" w14:textId="77777777" w:rsidR="0099057C" w:rsidRPr="0099057C" w:rsidRDefault="0099057C" w:rsidP="0099057C">
      <w:pPr>
        <w:spacing w:line="240" w:lineRule="atLeast"/>
        <w:ind w:left="1531" w:hanging="397"/>
        <w:jc w:val="both"/>
        <w:rPr>
          <w:ins w:id="603" w:author="Windows 使用者" w:date="2022-11-11T10:47:00Z"/>
          <w:rFonts w:ascii="標楷體" w:eastAsia="標楷體" w:hAnsi="Times New Roman" w:cs="標楷體"/>
          <w:kern w:val="2"/>
          <w:sz w:val="28"/>
          <w:szCs w:val="28"/>
        </w:rPr>
      </w:pPr>
      <w:ins w:id="604" w:author="Windows 使用者" w:date="2022-11-11T10:47:00Z">
        <w:r w:rsidRPr="0099057C">
          <w:rPr>
            <w:rFonts w:ascii="標楷體" w:eastAsia="標楷體" w:hAnsi="標楷體" w:cs="標楷體" w:hint="eastAsia"/>
            <w:kern w:val="2"/>
            <w:sz w:val="28"/>
            <w:szCs w:val="28"/>
          </w:rPr>
          <w:t>(1)巨額</w:t>
        </w:r>
        <w:r w:rsidRPr="0099057C">
          <w:rPr>
            <w:rFonts w:ascii="標楷體" w:eastAsia="標楷體" w:hAnsi="Times New Roman" w:cs="標楷體" w:hint="eastAsia"/>
            <w:kern w:val="2"/>
            <w:sz w:val="28"/>
            <w:szCs w:val="28"/>
          </w:rPr>
          <w:t>之工程：新臺幣8,000元。</w:t>
        </w:r>
      </w:ins>
    </w:p>
    <w:p w14:paraId="090124D4" w14:textId="77777777" w:rsidR="0099057C" w:rsidRPr="0099057C" w:rsidRDefault="0099057C" w:rsidP="0099057C">
      <w:pPr>
        <w:spacing w:line="240" w:lineRule="atLeast"/>
        <w:ind w:left="1531" w:hanging="397"/>
        <w:jc w:val="both"/>
        <w:rPr>
          <w:ins w:id="605" w:author="Windows 使用者" w:date="2022-11-11T10:47:00Z"/>
          <w:rFonts w:ascii="標楷體" w:eastAsia="標楷體" w:hAnsi="Times New Roman" w:cs="標楷體"/>
          <w:kern w:val="2"/>
          <w:sz w:val="28"/>
          <w:szCs w:val="28"/>
        </w:rPr>
      </w:pPr>
      <w:ins w:id="606" w:author="Windows 使用者" w:date="2022-11-11T10:47:00Z">
        <w:r w:rsidRPr="0099057C">
          <w:rPr>
            <w:rFonts w:ascii="標楷體" w:eastAsia="標楷體" w:hAnsi="Times New Roman" w:cs="標楷體" w:hint="eastAsia"/>
            <w:kern w:val="2"/>
            <w:sz w:val="28"/>
            <w:szCs w:val="28"/>
          </w:rPr>
          <w:t>(2)查核金額以上未達巨額之工程：新臺幣4,000元。</w:t>
        </w:r>
      </w:ins>
    </w:p>
    <w:p w14:paraId="0BEE8035" w14:textId="77777777" w:rsidR="0099057C" w:rsidRPr="0099057C" w:rsidRDefault="0099057C" w:rsidP="0099057C">
      <w:pPr>
        <w:spacing w:line="240" w:lineRule="atLeast"/>
        <w:ind w:left="1531" w:hanging="397"/>
        <w:jc w:val="both"/>
        <w:rPr>
          <w:ins w:id="607" w:author="Windows 使用者" w:date="2022-11-11T10:47:00Z"/>
          <w:rFonts w:ascii="標楷體" w:eastAsia="標楷體" w:hAnsi="Times New Roman" w:cs="標楷體"/>
          <w:kern w:val="2"/>
          <w:sz w:val="28"/>
          <w:szCs w:val="28"/>
        </w:rPr>
      </w:pPr>
      <w:ins w:id="608" w:author="Windows 使用者" w:date="2022-11-11T10:47:00Z">
        <w:r w:rsidRPr="0099057C">
          <w:rPr>
            <w:rFonts w:ascii="標楷體" w:eastAsia="標楷體" w:hAnsi="Times New Roman" w:cs="標楷體" w:hint="eastAsia"/>
            <w:kern w:val="2"/>
            <w:sz w:val="28"/>
            <w:szCs w:val="28"/>
          </w:rPr>
          <w:t>(3)新臺幣1,000萬元以上未達查核金額之工程：新臺幣2,000元。</w:t>
        </w:r>
      </w:ins>
    </w:p>
    <w:p w14:paraId="57B924A7" w14:textId="77777777" w:rsidR="0099057C" w:rsidRPr="0099057C" w:rsidRDefault="0099057C" w:rsidP="0099057C">
      <w:pPr>
        <w:spacing w:line="240" w:lineRule="atLeast"/>
        <w:ind w:left="1531" w:hanging="397"/>
        <w:jc w:val="both"/>
        <w:rPr>
          <w:ins w:id="609" w:author="Windows 使用者" w:date="2022-11-11T10:47:00Z"/>
          <w:rFonts w:ascii="標楷體" w:eastAsia="標楷體" w:hAnsi="標楷體" w:cs="標楷體"/>
          <w:kern w:val="2"/>
          <w:sz w:val="28"/>
          <w:szCs w:val="28"/>
        </w:rPr>
      </w:pPr>
      <w:ins w:id="610" w:author="Windows 使用者" w:date="2022-11-11T10:47:00Z">
        <w:r w:rsidRPr="0099057C">
          <w:rPr>
            <w:rFonts w:ascii="標楷體" w:eastAsia="標楷體" w:hAnsi="Times New Roman" w:cs="標楷體" w:hint="eastAsia"/>
            <w:kern w:val="2"/>
            <w:sz w:val="28"/>
            <w:szCs w:val="28"/>
          </w:rPr>
          <w:t>(4)未達</w:t>
        </w:r>
        <w:r w:rsidRPr="0099057C">
          <w:rPr>
            <w:rFonts w:ascii="標楷體" w:eastAsia="標楷體" w:hAnsi="標楷體" w:cs="標楷體" w:hint="eastAsia"/>
            <w:kern w:val="2"/>
            <w:sz w:val="28"/>
            <w:szCs w:val="28"/>
          </w:rPr>
          <w:t>新臺幣1,000萬元之工程：新臺幣1,000元。</w:t>
        </w:r>
      </w:ins>
    </w:p>
    <w:p w14:paraId="74C00BBB" w14:textId="77777777" w:rsidR="0099057C" w:rsidRPr="0099057C" w:rsidRDefault="0099057C" w:rsidP="0099057C">
      <w:pPr>
        <w:spacing w:line="240" w:lineRule="atLeast"/>
        <w:ind w:left="1135" w:hanging="284"/>
        <w:jc w:val="both"/>
        <w:rPr>
          <w:ins w:id="611" w:author="Windows 使用者" w:date="2022-11-11T10:47:00Z"/>
          <w:rFonts w:ascii="標楷體" w:eastAsia="標楷體" w:hAnsi="標楷體"/>
          <w:kern w:val="2"/>
          <w:sz w:val="28"/>
          <w:szCs w:val="28"/>
        </w:rPr>
      </w:pPr>
      <w:ins w:id="612" w:author="Windows 使用者" w:date="2022-11-11T10:47:00Z">
        <w:r w:rsidRPr="0099057C">
          <w:rPr>
            <w:rFonts w:ascii="標楷體" w:eastAsia="標楷體" w:hAnsi="標楷體" w:cs="標楷體"/>
            <w:kern w:val="2"/>
            <w:sz w:val="28"/>
            <w:szCs w:val="28"/>
          </w:rPr>
          <w:t>2.</w:t>
        </w:r>
        <w:r w:rsidRPr="0099057C">
          <w:rPr>
            <w:rFonts w:ascii="標楷體" w:eastAsia="標楷體" w:hAnsi="標楷體" w:cs="標楷體" w:hint="eastAsia"/>
            <w:kern w:val="2"/>
            <w:sz w:val="28"/>
            <w:szCs w:val="28"/>
          </w:rPr>
          <w:t>查核結果，成績為丙等且可歸責於廠商者，除依「工程施工查核小組作業辦法」規定辦理外，</w:t>
        </w:r>
        <w:r w:rsidRPr="0099057C">
          <w:rPr>
            <w:rFonts w:ascii="標楷體" w:eastAsia="標楷體" w:hAnsi="Times New Roman" w:cs="標楷體" w:hint="eastAsia"/>
            <w:kern w:val="2"/>
            <w:sz w:val="28"/>
            <w:szCs w:val="28"/>
          </w:rPr>
          <w:t>其品質缺失懲罰性違約金金額，應依前目計算之金額加計</w:t>
        </w:r>
        <w:r w:rsidRPr="0099057C">
          <w:rPr>
            <w:rFonts w:ascii="標楷體" w:eastAsia="標楷體" w:hAnsi="標楷體" w:cs="標楷體" w:hint="eastAsia"/>
            <w:kern w:val="2"/>
            <w:sz w:val="28"/>
            <w:szCs w:val="28"/>
          </w:rPr>
          <w:t>本工程品管費用之＿</w:t>
        </w:r>
        <w:r w:rsidRPr="0099057C">
          <w:rPr>
            <w:rFonts w:ascii="標楷體" w:eastAsia="標楷體" w:hAnsi="標楷體" w:cs="標楷體"/>
            <w:kern w:val="2"/>
            <w:sz w:val="28"/>
            <w:szCs w:val="28"/>
          </w:rPr>
          <w:t>%</w:t>
        </w:r>
        <w:r w:rsidRPr="0099057C">
          <w:rPr>
            <w:rFonts w:ascii="標楷體" w:eastAsia="標楷體" w:hAnsi="標楷體" w:cs="標楷體" w:hint="eastAsia"/>
            <w:kern w:val="2"/>
            <w:sz w:val="28"/>
            <w:szCs w:val="28"/>
          </w:rPr>
          <w:t>（由機關於招標時載明；未載明者，為</w:t>
        </w:r>
        <w:r w:rsidRPr="0099057C">
          <w:rPr>
            <w:rFonts w:ascii="標楷體" w:eastAsia="標楷體" w:hAnsi="標楷體" w:cs="標楷體"/>
            <w:kern w:val="2"/>
            <w:sz w:val="28"/>
            <w:szCs w:val="28"/>
          </w:rPr>
          <w:t>1%</w:t>
        </w:r>
        <w:r w:rsidRPr="0099057C">
          <w:rPr>
            <w:rFonts w:ascii="標楷體" w:eastAsia="標楷體" w:hAnsi="標楷體" w:cs="標楷體" w:hint="eastAsia"/>
            <w:kern w:val="2"/>
            <w:sz w:val="28"/>
            <w:szCs w:val="28"/>
          </w:rPr>
          <w:t>）。</w:t>
        </w:r>
      </w:ins>
    </w:p>
    <w:p w14:paraId="068F08D0" w14:textId="77777777" w:rsidR="0099057C" w:rsidRPr="0099057C" w:rsidRDefault="0099057C" w:rsidP="0099057C">
      <w:pPr>
        <w:spacing w:line="240" w:lineRule="atLeast"/>
        <w:ind w:left="1135" w:hanging="284"/>
        <w:jc w:val="both"/>
        <w:rPr>
          <w:ins w:id="613" w:author="Windows 使用者" w:date="2022-11-11T10:47:00Z"/>
          <w:rFonts w:ascii="標楷體" w:eastAsia="標楷體" w:hAnsi="標楷體"/>
          <w:kern w:val="2"/>
          <w:sz w:val="28"/>
          <w:szCs w:val="28"/>
        </w:rPr>
      </w:pPr>
      <w:ins w:id="614" w:author="Windows 使用者" w:date="2022-11-11T10:47:00Z">
        <w:r w:rsidRPr="0099057C">
          <w:rPr>
            <w:rFonts w:ascii="標楷體" w:eastAsia="標楷體" w:hAnsi="標楷體" w:cs="標楷體"/>
            <w:kern w:val="2"/>
            <w:sz w:val="28"/>
            <w:szCs w:val="28"/>
          </w:rPr>
          <w:t>3.</w:t>
        </w:r>
        <w:r w:rsidRPr="0099057C">
          <w:rPr>
            <w:rFonts w:ascii="標楷體" w:eastAsia="標楷體" w:hAnsi="標楷體" w:cs="標楷體" w:hint="eastAsia"/>
            <w:kern w:val="2"/>
            <w:sz w:val="28"/>
            <w:szCs w:val="28"/>
          </w:rPr>
          <w:t>品質缺失懲罰性違約金之支付，機關應自應付價金中扣抵；其有不足者，得通知廠商繳納或自保證金扣抵。</w:t>
        </w:r>
      </w:ins>
    </w:p>
    <w:p w14:paraId="3851BB0D" w14:textId="77777777" w:rsidR="0099057C" w:rsidRPr="0099057C" w:rsidRDefault="0099057C" w:rsidP="0099057C">
      <w:pPr>
        <w:spacing w:line="240" w:lineRule="atLeast"/>
        <w:ind w:left="1135" w:hanging="284"/>
        <w:jc w:val="both"/>
        <w:rPr>
          <w:ins w:id="615" w:author="Windows 使用者" w:date="2022-11-11T10:47:00Z"/>
          <w:rFonts w:ascii="標楷體" w:eastAsia="標楷體" w:hAnsi="標楷體" w:cs="標楷體"/>
          <w:kern w:val="2"/>
          <w:sz w:val="28"/>
          <w:szCs w:val="28"/>
        </w:rPr>
      </w:pPr>
      <w:ins w:id="616" w:author="Windows 使用者" w:date="2022-11-11T10:47:00Z">
        <w:r w:rsidRPr="0099057C">
          <w:rPr>
            <w:rFonts w:ascii="標楷體" w:eastAsia="標楷體" w:hAnsi="標楷體" w:cs="標楷體"/>
            <w:kern w:val="2"/>
            <w:sz w:val="28"/>
            <w:szCs w:val="28"/>
          </w:rPr>
          <w:t>4.</w:t>
        </w:r>
        <w:r w:rsidRPr="0099057C">
          <w:rPr>
            <w:rFonts w:ascii="標楷體" w:eastAsia="標楷體" w:hAnsi="標楷體" w:cs="標楷體" w:hint="eastAsia"/>
            <w:kern w:val="2"/>
            <w:sz w:val="28"/>
            <w:szCs w:val="28"/>
          </w:rPr>
          <w:t>品質缺失懲罰性違約金之總額，以契約價金總額之</w:t>
        </w:r>
        <w:r w:rsidRPr="0099057C">
          <w:rPr>
            <w:rFonts w:ascii="標楷體" w:eastAsia="標楷體" w:hAnsi="Times New Roman" w:cs="標楷體" w:hint="eastAsia"/>
            <w:kern w:val="2"/>
            <w:sz w:val="28"/>
            <w:szCs w:val="28"/>
          </w:rPr>
          <w:t>＿</w:t>
        </w:r>
        <w:r w:rsidRPr="0099057C">
          <w:rPr>
            <w:rFonts w:ascii="標楷體" w:eastAsia="標楷體" w:hAnsi="標楷體" w:cs="標楷體"/>
            <w:kern w:val="2"/>
            <w:sz w:val="28"/>
            <w:szCs w:val="28"/>
          </w:rPr>
          <w:t>%</w:t>
        </w:r>
        <w:r w:rsidRPr="0099057C">
          <w:rPr>
            <w:rFonts w:ascii="標楷體" w:eastAsia="標楷體" w:hAnsi="Times New Roman" w:cs="標楷體" w:hint="eastAsia"/>
            <w:kern w:val="2"/>
            <w:sz w:val="28"/>
            <w:szCs w:val="28"/>
          </w:rPr>
          <w:t>（由機關於招標時載明；未載明者，為</w:t>
        </w:r>
        <w:r w:rsidRPr="0099057C">
          <w:rPr>
            <w:rFonts w:ascii="標楷體" w:eastAsia="標楷體" w:hAnsi="Times New Roman" w:cs="標楷體"/>
            <w:kern w:val="2"/>
            <w:sz w:val="28"/>
            <w:szCs w:val="28"/>
          </w:rPr>
          <w:t>20%</w:t>
        </w:r>
        <w:r w:rsidRPr="0099057C">
          <w:rPr>
            <w:rFonts w:ascii="標楷體" w:eastAsia="標楷體" w:hAnsi="Times New Roman" w:cs="標楷體" w:hint="eastAsia"/>
            <w:kern w:val="2"/>
            <w:sz w:val="28"/>
            <w:szCs w:val="28"/>
          </w:rPr>
          <w:t>）</w:t>
        </w:r>
        <w:r w:rsidRPr="0099057C">
          <w:rPr>
            <w:rFonts w:ascii="標楷體" w:eastAsia="標楷體" w:hAnsi="標楷體" w:cs="標楷體" w:hint="eastAsia"/>
            <w:kern w:val="2"/>
            <w:sz w:val="28"/>
            <w:szCs w:val="28"/>
          </w:rPr>
          <w:t>為上限。所稱契約價金總額，依第17條第11款認定。</w:t>
        </w:r>
      </w:ins>
    </w:p>
    <w:p w14:paraId="3281B0FF" w14:textId="77777777" w:rsidR="00E518AE" w:rsidRPr="009A0DAE" w:rsidDel="0099057C" w:rsidRDefault="00E518AE" w:rsidP="0099057C">
      <w:pPr>
        <w:spacing w:line="240" w:lineRule="atLeast"/>
        <w:ind w:left="840" w:hanging="556"/>
        <w:jc w:val="both"/>
        <w:rPr>
          <w:del w:id="617" w:author="Windows 使用者" w:date="2022-11-11T10:47:00Z"/>
          <w:rFonts w:ascii="標楷體" w:eastAsia="標楷體" w:hAnsi="標楷體"/>
          <w:sz w:val="28"/>
          <w:szCs w:val="28"/>
        </w:rPr>
      </w:pPr>
      <w:del w:id="618" w:author="Windows 使用者" w:date="2022-11-11T10:47:00Z">
        <w:r w:rsidRPr="009A0DAE" w:rsidDel="0099057C">
          <w:rPr>
            <w:rFonts w:ascii="標楷體" w:eastAsia="標楷體" w:hAnsi="標楷體" w:cs="標楷體" w:hint="eastAsia"/>
            <w:sz w:val="28"/>
            <w:szCs w:val="28"/>
          </w:rPr>
          <w:delText>對於依採購法第</w:delText>
        </w:r>
        <w:r w:rsidRPr="009A0DAE" w:rsidDel="0099057C">
          <w:rPr>
            <w:rFonts w:ascii="標楷體" w:eastAsia="標楷體" w:hAnsi="標楷體" w:cs="標楷體"/>
            <w:sz w:val="28"/>
            <w:szCs w:val="28"/>
          </w:rPr>
          <w:delText>70</w:delText>
        </w:r>
        <w:r w:rsidRPr="009A0DAE" w:rsidDel="0099057C">
          <w:rPr>
            <w:rFonts w:ascii="標楷體" w:eastAsia="標楷體" w:hAnsi="標楷體" w:cs="標楷體" w:hint="eastAsia"/>
            <w:sz w:val="28"/>
            <w:szCs w:val="28"/>
          </w:rPr>
          <w:delText>條規定設立之工程施工查核小組查核結果，廠商品質缺失懲罰性違約金之基準如下：</w:delText>
        </w:r>
      </w:del>
    </w:p>
    <w:p w14:paraId="34700738" w14:textId="77777777" w:rsidR="009F7EA5" w:rsidRPr="009A0DAE" w:rsidDel="0099057C" w:rsidRDefault="00E518AE" w:rsidP="0099057C">
      <w:pPr>
        <w:spacing w:line="240" w:lineRule="atLeast"/>
        <w:ind w:left="840" w:hanging="556"/>
        <w:jc w:val="both"/>
        <w:rPr>
          <w:del w:id="619" w:author="Windows 使用者" w:date="2022-11-11T10:47:00Z"/>
          <w:rFonts w:ascii="標楷體" w:eastAsia="標楷體" w:hAnsi="標楷體" w:cs="標楷體"/>
          <w:sz w:val="28"/>
          <w:szCs w:val="28"/>
        </w:rPr>
      </w:pPr>
      <w:del w:id="620" w:author="Windows 使用者" w:date="2022-11-11T10:47:00Z">
        <w:r w:rsidRPr="009A0DAE" w:rsidDel="0099057C">
          <w:rPr>
            <w:rFonts w:ascii="標楷體" w:eastAsia="標楷體" w:hAnsi="標楷體" w:cs="標楷體"/>
            <w:sz w:val="28"/>
            <w:szCs w:val="28"/>
          </w:rPr>
          <w:delText>1.</w:delText>
        </w:r>
        <w:r w:rsidRPr="009A0DAE" w:rsidDel="0099057C">
          <w:rPr>
            <w:rFonts w:ascii="標楷體" w:eastAsia="標楷體" w:hAnsi="標楷體" w:cs="標楷體" w:hint="eastAsia"/>
            <w:sz w:val="28"/>
            <w:szCs w:val="28"/>
          </w:rPr>
          <w:delText>懲罰性違約金金額，應依查核小組查核之品質缺失扣點數計算之。每點</w:delText>
        </w:r>
        <w:r w:rsidR="009F7EA5" w:rsidRPr="009A0DAE" w:rsidDel="0099057C">
          <w:rPr>
            <w:rFonts w:ascii="標楷體" w:eastAsia="標楷體" w:hAnsi="標楷體" w:cs="標楷體" w:hint="eastAsia"/>
            <w:sz w:val="28"/>
            <w:szCs w:val="28"/>
          </w:rPr>
          <w:delText>罰款金額如下：</w:delText>
        </w:r>
      </w:del>
    </w:p>
    <w:p w14:paraId="48D1CE5A" w14:textId="77777777" w:rsidR="009F7EA5" w:rsidRPr="009A0DAE" w:rsidDel="0099057C" w:rsidRDefault="009F7EA5" w:rsidP="0099057C">
      <w:pPr>
        <w:spacing w:line="240" w:lineRule="atLeast"/>
        <w:ind w:left="840" w:hanging="556"/>
        <w:jc w:val="both"/>
        <w:rPr>
          <w:del w:id="621" w:author="Windows 使用者" w:date="2022-11-11T10:47:00Z"/>
          <w:rFonts w:ascii="標楷體" w:eastAsia="標楷體" w:cs="標楷體"/>
          <w:sz w:val="28"/>
          <w:szCs w:val="28"/>
        </w:rPr>
      </w:pPr>
      <w:del w:id="622" w:author="Windows 使用者" w:date="2022-11-11T10:47:00Z">
        <w:r w:rsidRPr="009A0DAE" w:rsidDel="0099057C">
          <w:rPr>
            <w:rFonts w:ascii="標楷體" w:eastAsia="標楷體" w:hAnsi="標楷體" w:cs="標楷體" w:hint="eastAsia"/>
            <w:sz w:val="28"/>
            <w:szCs w:val="28"/>
          </w:rPr>
          <w:delText>(1)巨額</w:delText>
        </w:r>
        <w:r w:rsidRPr="009A0DAE" w:rsidDel="0099057C">
          <w:rPr>
            <w:rFonts w:ascii="標楷體" w:eastAsia="標楷體" w:cs="標楷體" w:hint="eastAsia"/>
            <w:sz w:val="28"/>
            <w:szCs w:val="28"/>
          </w:rPr>
          <w:delText>之工程：新臺幣8,000元。</w:delText>
        </w:r>
      </w:del>
    </w:p>
    <w:p w14:paraId="33E638D3" w14:textId="77777777" w:rsidR="009F7EA5" w:rsidRPr="009A0DAE" w:rsidDel="0099057C" w:rsidRDefault="009F7EA5" w:rsidP="0099057C">
      <w:pPr>
        <w:spacing w:line="240" w:lineRule="atLeast"/>
        <w:ind w:left="840" w:hanging="556"/>
        <w:jc w:val="both"/>
        <w:rPr>
          <w:del w:id="623" w:author="Windows 使用者" w:date="2022-11-11T10:47:00Z"/>
          <w:rFonts w:ascii="標楷體" w:eastAsia="標楷體" w:cs="標楷體"/>
          <w:sz w:val="28"/>
          <w:szCs w:val="28"/>
        </w:rPr>
      </w:pPr>
      <w:del w:id="624" w:author="Windows 使用者" w:date="2022-11-11T10:47:00Z">
        <w:r w:rsidRPr="009A0DAE" w:rsidDel="0099057C">
          <w:rPr>
            <w:rFonts w:ascii="標楷體" w:eastAsia="標楷體" w:cs="標楷體" w:hint="eastAsia"/>
            <w:sz w:val="28"/>
            <w:szCs w:val="28"/>
          </w:rPr>
          <w:delText>(2)查核金額以上未達巨額之工程：新臺幣4,000元。</w:delText>
        </w:r>
      </w:del>
    </w:p>
    <w:p w14:paraId="221EC03C" w14:textId="77777777" w:rsidR="009F7EA5" w:rsidRPr="009A0DAE" w:rsidDel="0099057C" w:rsidRDefault="009F7EA5" w:rsidP="0099057C">
      <w:pPr>
        <w:spacing w:line="240" w:lineRule="atLeast"/>
        <w:ind w:left="840" w:hanging="556"/>
        <w:jc w:val="both"/>
        <w:rPr>
          <w:del w:id="625" w:author="Windows 使用者" w:date="2022-11-11T10:47:00Z"/>
          <w:rFonts w:ascii="標楷體" w:eastAsia="標楷體" w:cs="標楷體"/>
          <w:sz w:val="28"/>
          <w:szCs w:val="28"/>
        </w:rPr>
      </w:pPr>
      <w:del w:id="626" w:author="Windows 使用者" w:date="2022-11-11T10:47:00Z">
        <w:r w:rsidRPr="009A0DAE" w:rsidDel="0099057C">
          <w:rPr>
            <w:rFonts w:ascii="標楷體" w:eastAsia="標楷體" w:cs="標楷體" w:hint="eastAsia"/>
            <w:sz w:val="28"/>
            <w:szCs w:val="28"/>
          </w:rPr>
          <w:delText>(3)新臺幣1,000萬元以上未達查核金額之工程：新臺幣2,000元。</w:delText>
        </w:r>
      </w:del>
    </w:p>
    <w:p w14:paraId="10C17F83" w14:textId="77777777" w:rsidR="00E518AE" w:rsidRPr="009A0DAE" w:rsidDel="0099057C" w:rsidRDefault="009F7EA5" w:rsidP="0099057C">
      <w:pPr>
        <w:spacing w:line="240" w:lineRule="atLeast"/>
        <w:ind w:left="840" w:hanging="556"/>
        <w:jc w:val="both"/>
        <w:rPr>
          <w:del w:id="627" w:author="Windows 使用者" w:date="2022-11-11T10:47:00Z"/>
          <w:rFonts w:ascii="標楷體" w:eastAsia="標楷體" w:hAnsi="標楷體" w:cs="標楷體"/>
          <w:sz w:val="28"/>
          <w:szCs w:val="28"/>
        </w:rPr>
      </w:pPr>
      <w:del w:id="628" w:author="Windows 使用者" w:date="2022-11-11T10:47:00Z">
        <w:r w:rsidRPr="009A0DAE" w:rsidDel="0099057C">
          <w:rPr>
            <w:rFonts w:ascii="標楷體" w:eastAsia="標楷體" w:cs="標楷體" w:hint="eastAsia"/>
            <w:sz w:val="28"/>
            <w:szCs w:val="28"/>
          </w:rPr>
          <w:delText>(4)未達</w:delText>
        </w:r>
        <w:r w:rsidRPr="009A0DAE" w:rsidDel="0099057C">
          <w:rPr>
            <w:rFonts w:ascii="標楷體" w:eastAsia="標楷體" w:hAnsi="標楷體" w:cs="標楷體" w:hint="eastAsia"/>
            <w:sz w:val="28"/>
            <w:szCs w:val="28"/>
          </w:rPr>
          <w:delText>新臺幣1,000萬元之工程：新臺幣1,000元。</w:delText>
        </w:r>
      </w:del>
    </w:p>
    <w:p w14:paraId="6A458387" w14:textId="77777777" w:rsidR="00E518AE" w:rsidRPr="009A0DAE" w:rsidDel="0099057C" w:rsidRDefault="00E518AE" w:rsidP="0099057C">
      <w:pPr>
        <w:spacing w:line="240" w:lineRule="atLeast"/>
        <w:ind w:left="840" w:hanging="556"/>
        <w:jc w:val="both"/>
        <w:rPr>
          <w:del w:id="629" w:author="Windows 使用者" w:date="2022-11-11T10:47:00Z"/>
          <w:rFonts w:ascii="標楷體" w:eastAsia="標楷體" w:hAnsi="標楷體"/>
          <w:sz w:val="28"/>
          <w:szCs w:val="28"/>
        </w:rPr>
      </w:pPr>
      <w:del w:id="630" w:author="Windows 使用者" w:date="2022-11-11T10:47:00Z">
        <w:r w:rsidRPr="009A0DAE" w:rsidDel="0099057C">
          <w:rPr>
            <w:rFonts w:ascii="標楷體" w:eastAsia="標楷體" w:hAnsi="標楷體" w:cs="標楷體"/>
            <w:sz w:val="28"/>
            <w:szCs w:val="28"/>
          </w:rPr>
          <w:delText>2.</w:delText>
        </w:r>
        <w:r w:rsidRPr="009A0DAE" w:rsidDel="0099057C">
          <w:rPr>
            <w:rFonts w:ascii="標楷體" w:eastAsia="標楷體" w:hAnsi="標楷體" w:cs="標楷體" w:hint="eastAsia"/>
            <w:sz w:val="28"/>
            <w:szCs w:val="28"/>
          </w:rPr>
          <w:delText>查核結果，成績為丙等且可歸責於廠商者，除依「工程施工查核小組作業辦法」規定辦理外，</w:delText>
        </w:r>
        <w:r w:rsidR="00DF5966" w:rsidRPr="009A0DAE" w:rsidDel="0099057C">
          <w:rPr>
            <w:rFonts w:ascii="標楷體" w:eastAsia="標楷體" w:cs="標楷體" w:hint="eastAsia"/>
            <w:sz w:val="28"/>
            <w:szCs w:val="28"/>
          </w:rPr>
          <w:delText>其品質缺失懲罰性違約金金額，應依前目計算之金額加計</w:delText>
        </w:r>
        <w:r w:rsidRPr="009A0DAE" w:rsidDel="0099057C">
          <w:rPr>
            <w:rFonts w:ascii="標楷體" w:eastAsia="標楷體" w:hAnsi="標楷體" w:cs="標楷體" w:hint="eastAsia"/>
            <w:sz w:val="28"/>
            <w:szCs w:val="28"/>
          </w:rPr>
          <w:delText>本工程品管費用之＿</w:delText>
        </w:r>
        <w:r w:rsidRPr="009A0DAE" w:rsidDel="0099057C">
          <w:rPr>
            <w:rFonts w:ascii="標楷體" w:eastAsia="標楷體" w:hAnsi="標楷體" w:cs="標楷體"/>
            <w:sz w:val="28"/>
            <w:szCs w:val="28"/>
          </w:rPr>
          <w:delText>%</w:delText>
        </w:r>
        <w:r w:rsidRPr="009A0DAE" w:rsidDel="0099057C">
          <w:rPr>
            <w:rFonts w:ascii="標楷體" w:eastAsia="標楷體" w:hAnsi="標楷體" w:cs="標楷體" w:hint="eastAsia"/>
            <w:sz w:val="28"/>
            <w:szCs w:val="28"/>
          </w:rPr>
          <w:delText>（由機關於招標時載明；未載明者，為</w:delText>
        </w:r>
        <w:r w:rsidRPr="009A0DAE" w:rsidDel="0099057C">
          <w:rPr>
            <w:rFonts w:ascii="標楷體" w:eastAsia="標楷體" w:hAnsi="標楷體" w:cs="標楷體"/>
            <w:sz w:val="28"/>
            <w:szCs w:val="28"/>
          </w:rPr>
          <w:delText>1%</w:delText>
        </w:r>
        <w:r w:rsidRPr="009A0DAE" w:rsidDel="0099057C">
          <w:rPr>
            <w:rFonts w:ascii="標楷體" w:eastAsia="標楷體" w:hAnsi="標楷體" w:cs="標楷體" w:hint="eastAsia"/>
            <w:sz w:val="28"/>
            <w:szCs w:val="28"/>
          </w:rPr>
          <w:delText>）。</w:delText>
        </w:r>
      </w:del>
    </w:p>
    <w:p w14:paraId="07D3C211" w14:textId="77777777" w:rsidR="00E518AE" w:rsidRPr="00E853A3" w:rsidRDefault="00E518AE">
      <w:pPr>
        <w:spacing w:line="240" w:lineRule="atLeast"/>
        <w:ind w:left="840" w:hanging="556"/>
        <w:jc w:val="both"/>
        <w:rPr>
          <w:rFonts w:ascii="標楷體" w:eastAsia="標楷體"/>
          <w:b/>
          <w:bCs/>
          <w:sz w:val="28"/>
          <w:szCs w:val="28"/>
        </w:rPr>
        <w:pPrChange w:id="631" w:author="Windows 使用者" w:date="2022-11-11T10:47:00Z">
          <w:pPr>
            <w:spacing w:line="240" w:lineRule="atLeast"/>
            <w:ind w:left="692" w:hanging="692"/>
            <w:jc w:val="both"/>
            <w:textDirection w:val="lrTbV"/>
          </w:pPr>
        </w:pPrChange>
      </w:pPr>
    </w:p>
    <w:p w14:paraId="61C8A87E"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12</w:t>
      </w:r>
      <w:r w:rsidRPr="009A0DAE">
        <w:rPr>
          <w:rFonts w:ascii="標楷體" w:eastAsia="標楷體" w:cs="標楷體" w:hint="eastAsia"/>
          <w:b/>
          <w:bCs/>
          <w:sz w:val="28"/>
          <w:szCs w:val="28"/>
        </w:rPr>
        <w:t>條　災害處理</w:t>
      </w:r>
    </w:p>
    <w:p w14:paraId="69F4CAF4"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本條所稱災害，指因下列天災或不可抗力所生之事故：</w:t>
      </w:r>
    </w:p>
    <w:p w14:paraId="6F1AE308"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山崩、地震、海嘯、火山爆發、颱風、豪雨、冰雹、水災、土石流、土崩、地層滑動、雷擊或其他天然災害。</w:t>
      </w:r>
    </w:p>
    <w:p w14:paraId="7584956D"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核生化事故或放射性污染，達法規認定災害標準或經政府主管機關認定者。</w:t>
      </w:r>
    </w:p>
    <w:p w14:paraId="7A65699C"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其他經機關認定確屬不可抗力者。</w:t>
      </w:r>
    </w:p>
    <w:p w14:paraId="1F917EFC"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B1760"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驗收前遇颱風、地震、豪雨、洪水等不可抗力災害時，廠商應在災害發生後，按保險單規定向保險公司申請賠償，並儘速通知機關派員會勘。其經會勘屬實，並確認廠商已善盡防範之責者，</w:t>
      </w:r>
      <w:r w:rsidR="00AD4DDE" w:rsidRPr="009A0DAE">
        <w:rPr>
          <w:rFonts w:ascii="標楷體" w:eastAsia="標楷體" w:cs="標楷體" w:hint="eastAsia"/>
          <w:sz w:val="28"/>
          <w:szCs w:val="28"/>
        </w:rPr>
        <w:t>廠商</w:t>
      </w:r>
      <w:r w:rsidRPr="009A0DAE">
        <w:rPr>
          <w:rFonts w:ascii="標楷體" w:eastAsia="標楷體" w:cs="標楷體" w:hint="eastAsia"/>
          <w:sz w:val="28"/>
          <w:szCs w:val="28"/>
        </w:rPr>
        <w:t>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w:t>
      </w:r>
      <w:r w:rsidR="00AD4DDE" w:rsidRPr="009A0DAE">
        <w:rPr>
          <w:rFonts w:ascii="標楷體" w:eastAsia="標楷體" w:cs="標楷體" w:hint="eastAsia"/>
          <w:sz w:val="28"/>
          <w:szCs w:val="28"/>
        </w:rPr>
        <w:t>申請</w:t>
      </w:r>
      <w:r w:rsidRPr="009A0DAE">
        <w:rPr>
          <w:rFonts w:ascii="標楷體" w:eastAsia="標楷體" w:cs="標楷體" w:hint="eastAsia"/>
          <w:sz w:val="28"/>
          <w:szCs w:val="28"/>
        </w:rPr>
        <w:t>延長履約期限。其屬</w:t>
      </w:r>
      <w:r w:rsidR="00FA14B6" w:rsidRPr="009A0DAE">
        <w:rPr>
          <w:rFonts w:ascii="標楷體" w:eastAsia="標楷體" w:cs="標楷體" w:hint="eastAsia"/>
          <w:sz w:val="28"/>
          <w:szCs w:val="28"/>
        </w:rPr>
        <w:t>本</w:t>
      </w:r>
      <w:r w:rsidRPr="009A0DAE">
        <w:rPr>
          <w:rFonts w:ascii="標楷體" w:eastAsia="標楷體" w:cs="標楷體" w:hint="eastAsia"/>
          <w:sz w:val="28"/>
          <w:szCs w:val="28"/>
        </w:rPr>
        <w:t>契約所載</w:t>
      </w:r>
      <w:r w:rsidR="00FA14B6" w:rsidRPr="009A0DAE">
        <w:rPr>
          <w:rFonts w:ascii="標楷體" w:eastAsia="標楷體" w:cs="標楷體" w:hint="eastAsia"/>
          <w:sz w:val="28"/>
          <w:szCs w:val="28"/>
        </w:rPr>
        <w:t>承保</w:t>
      </w:r>
      <w:r w:rsidRPr="009A0DAE">
        <w:rPr>
          <w:rFonts w:ascii="標楷體" w:eastAsia="標楷體" w:cs="標楷體" w:hint="eastAsia"/>
          <w:sz w:val="28"/>
          <w:szCs w:val="28"/>
        </w:rPr>
        <w:t>範圍</w:t>
      </w:r>
      <w:r w:rsidR="00FA14B6" w:rsidRPr="009A0DAE">
        <w:rPr>
          <w:rFonts w:ascii="標楷體" w:eastAsia="標楷體" w:cs="標楷體" w:hint="eastAsia"/>
          <w:sz w:val="28"/>
          <w:szCs w:val="28"/>
        </w:rPr>
        <w:t>以外</w:t>
      </w:r>
      <w:r w:rsidRPr="009A0DAE">
        <w:rPr>
          <w:rFonts w:ascii="標楷體" w:eastAsia="標楷體" w:cs="標楷體" w:hint="eastAsia"/>
          <w:sz w:val="28"/>
          <w:szCs w:val="28"/>
        </w:rPr>
        <w:t>者，依下列情形辦理：</w:t>
      </w:r>
    </w:p>
    <w:p w14:paraId="2BC14005"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廠商已完成之工作項目本身受損時，除已完成部分仍按契約單價計價外，修復或需重做部分由雙方協議，但機關供給之材料，仍得由機關核實供給之。</w:t>
      </w:r>
    </w:p>
    <w:p w14:paraId="2FC1DBAE"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廠商自備施工用機具設備之損失，由廠商自行負責。</w:t>
      </w:r>
    </w:p>
    <w:p w14:paraId="3B157036" w14:textId="77777777" w:rsidR="00E518AE" w:rsidRPr="009A0DAE" w:rsidRDefault="00E518AE" w:rsidP="003349AC">
      <w:pPr>
        <w:spacing w:line="240" w:lineRule="atLeast"/>
        <w:jc w:val="both"/>
        <w:rPr>
          <w:rFonts w:ascii="標楷體" w:eastAsia="標楷體"/>
          <w:b/>
          <w:bCs/>
          <w:sz w:val="28"/>
          <w:szCs w:val="28"/>
        </w:rPr>
      </w:pPr>
    </w:p>
    <w:p w14:paraId="407EA4D4"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13</w:t>
      </w:r>
      <w:r w:rsidRPr="009A0DAE">
        <w:rPr>
          <w:rFonts w:ascii="標楷體" w:eastAsia="標楷體" w:cs="標楷體" w:hint="eastAsia"/>
          <w:b/>
          <w:bCs/>
          <w:sz w:val="28"/>
          <w:szCs w:val="28"/>
        </w:rPr>
        <w:t>條　保險</w:t>
      </w:r>
    </w:p>
    <w:p w14:paraId="5586315B" w14:textId="77777777"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廠商應於履約期間辦理下列保險</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97471B" w:rsidRPr="009A0DAE">
        <w:rPr>
          <w:rFonts w:ascii="標楷體" w:eastAsia="標楷體" w:cs="標楷體" w:hint="eastAsia"/>
          <w:sz w:val="28"/>
          <w:szCs w:val="28"/>
        </w:rPr>
        <w:t>；未載明者無</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，其屬自然人者，應自行投保人身意外險。</w:t>
      </w:r>
    </w:p>
    <w:p w14:paraId="18204FD2" w14:textId="77777777" w:rsidR="00B5014B" w:rsidRPr="009A0DAE" w:rsidRDefault="00AB1A4E" w:rsidP="003349AC">
      <w:pPr>
        <w:spacing w:line="240" w:lineRule="atLeast"/>
        <w:ind w:left="1135" w:hanging="284"/>
        <w:jc w:val="both"/>
        <w:rPr>
          <w:rFonts w:ascii="標楷體" w:eastAsia="標楷體" w:cs="標楷體"/>
          <w:sz w:val="28"/>
          <w:szCs w:val="28"/>
        </w:rPr>
      </w:pPr>
      <w:r w:rsidRPr="00AB1A4E">
        <w:rPr>
          <w:rFonts w:ascii="標楷體" w:eastAsia="標楷體" w:cs="標楷體" w:hint="eastAsia"/>
          <w:color w:val="FF0000"/>
          <w:sz w:val="28"/>
        </w:rPr>
        <w:t>■</w:t>
      </w:r>
      <w:r w:rsidR="00695361" w:rsidRPr="009A0DAE">
        <w:rPr>
          <w:rFonts w:ascii="標楷體" w:eastAsia="標楷體" w:cs="標楷體" w:hint="eastAsia"/>
          <w:sz w:val="28"/>
          <w:szCs w:val="28"/>
        </w:rPr>
        <w:t>營造綜合保險或□安裝工程綜合保險。（由機關視個案特性，擇一勾選）</w:t>
      </w:r>
    </w:p>
    <w:p w14:paraId="2AA2E403" w14:textId="77777777"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□營建機具綜合保險。</w:t>
      </w:r>
    </w:p>
    <w:p w14:paraId="46120DD2" w14:textId="67543A2D" w:rsidR="00B5014B" w:rsidRPr="009A0DAE" w:rsidRDefault="006E7076" w:rsidP="003349AC">
      <w:pPr>
        <w:spacing w:line="240" w:lineRule="atLeast"/>
        <w:ind w:left="1135" w:hanging="284"/>
        <w:jc w:val="both"/>
        <w:rPr>
          <w:rFonts w:ascii="標楷體" w:eastAsia="標楷體"/>
          <w:sz w:val="28"/>
          <w:szCs w:val="28"/>
        </w:rPr>
      </w:pPr>
      <w:ins w:id="632" w:author="Windows 使用者" w:date="2023-12-07T13:00:00Z">
        <w:r w:rsidRPr="00AB1A4E">
          <w:rPr>
            <w:rFonts w:ascii="標楷體" w:eastAsia="標楷體" w:cs="標楷體" w:hint="eastAsia"/>
            <w:color w:val="FF0000"/>
            <w:sz w:val="28"/>
          </w:rPr>
          <w:t>■</w:t>
        </w:r>
      </w:ins>
      <w:del w:id="633" w:author="Windows 使用者" w:date="2023-12-07T12:59:00Z">
        <w:r w:rsidR="00B5014B" w:rsidRPr="009A0DAE" w:rsidDel="006E7076">
          <w:rPr>
            <w:rFonts w:ascii="標楷體" w:eastAsia="標楷體" w:cs="標楷體" w:hint="eastAsia"/>
            <w:sz w:val="28"/>
            <w:szCs w:val="28"/>
          </w:rPr>
          <w:delText>□</w:delText>
        </w:r>
      </w:del>
      <w:r w:rsidR="00B5014B" w:rsidRPr="009A0DAE">
        <w:rPr>
          <w:rFonts w:ascii="標楷體" w:eastAsia="標楷體" w:cs="標楷體" w:hint="eastAsia"/>
          <w:sz w:val="28"/>
          <w:szCs w:val="28"/>
        </w:rPr>
        <w:t>其他＿＿＿</w:t>
      </w:r>
      <w:del w:id="634" w:author="Windows 使用者" w:date="2023-12-07T13:00:00Z">
        <w:r w:rsidR="00B5014B" w:rsidRPr="009A0DAE" w:rsidDel="006E7076">
          <w:rPr>
            <w:rFonts w:ascii="標楷體" w:eastAsia="標楷體" w:cs="標楷體" w:hint="eastAsia"/>
            <w:sz w:val="28"/>
            <w:szCs w:val="28"/>
          </w:rPr>
          <w:delText>＿＿＿＿＿＿＿＿＿＿＿＿＿＿</w:delText>
        </w:r>
      </w:del>
      <w:ins w:id="635" w:author="Windows 使用者" w:date="2023-12-07T13:00:00Z">
        <w:r>
          <w:rPr>
            <w:rFonts w:ascii="標楷體" w:eastAsia="標楷體" w:cs="標楷體" w:hint="eastAsia"/>
            <w:sz w:val="28"/>
            <w:szCs w:val="28"/>
          </w:rPr>
          <w:t>雇主意外責任保險</w:t>
        </w:r>
      </w:ins>
      <w:r w:rsidR="00B5014B" w:rsidRPr="009A0DAE">
        <w:rPr>
          <w:rFonts w:ascii="標楷體" w:eastAsia="標楷體" w:cs="標楷體" w:hint="eastAsia"/>
          <w:sz w:val="28"/>
          <w:szCs w:val="28"/>
        </w:rPr>
        <w:t>＿＿＿＿＿</w:t>
      </w:r>
    </w:p>
    <w:p w14:paraId="3DA91D1D" w14:textId="77777777"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廠商依前款辦理之營造綜合保險或安裝工程綜合保險，其內容如下：（由機關視保險性質擇定或調整後列入招標文件）</w:t>
      </w:r>
    </w:p>
    <w:p w14:paraId="1BCEA3A0" w14:textId="77777777"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承保範圍：</w:t>
      </w:r>
    </w:p>
    <w:p w14:paraId="6167EC8B" w14:textId="77777777" w:rsidR="00695361" w:rsidRPr="009A0DAE" w:rsidRDefault="00416D74"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(1)</w:t>
      </w:r>
      <w:r w:rsidR="00695361" w:rsidRPr="009A0DAE">
        <w:rPr>
          <w:rFonts w:ascii="標楷體" w:eastAsia="標楷體" w:hint="eastAsia"/>
          <w:sz w:val="28"/>
          <w:szCs w:val="28"/>
        </w:rPr>
        <w:t>工程財物損失。</w:t>
      </w:r>
    </w:p>
    <w:p w14:paraId="6AEA6BE8" w14:textId="77777777" w:rsidR="00416D74" w:rsidRPr="009A0DAE" w:rsidRDefault="00695361"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w:t>
      </w:r>
    </w:p>
    <w:p w14:paraId="3E3A9433"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(3)修復本工程所需之拆除清理費用。</w:t>
      </w:r>
    </w:p>
    <w:p w14:paraId="6854382D"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(4)機關提供之施工機具設備。</w:t>
      </w:r>
    </w:p>
    <w:p w14:paraId="01FBF36A"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(5)其他：（由機關依個案需要於招標文件載明）</w:t>
      </w:r>
    </w:p>
    <w:p w14:paraId="39B5CD8D" w14:textId="77777777" w:rsidR="00416D74"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00695361" w:rsidRPr="009A0DAE">
        <w:rPr>
          <w:rFonts w:ascii="標楷體" w:eastAsia="標楷體" w:cs="標楷體" w:hint="eastAsia"/>
          <w:sz w:val="28"/>
          <w:szCs w:val="28"/>
        </w:rPr>
        <w:t>廠商投保之保險單，包括附加條款、附加保險等，須經保險主管機關核准或備查；未經機關同意，不得以附加條款限縮承保範圍。</w:t>
      </w:r>
    </w:p>
    <w:p w14:paraId="0E9B5BDE" w14:textId="77777777" w:rsidR="00B5014B" w:rsidRPr="009A0DAE" w:rsidRDefault="00416D74"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3.</w:t>
      </w:r>
      <w:r w:rsidR="00B5014B" w:rsidRPr="009A0DAE">
        <w:rPr>
          <w:rFonts w:ascii="標楷體" w:eastAsia="標楷體" w:cs="標楷體" w:hint="eastAsia"/>
          <w:sz w:val="28"/>
          <w:szCs w:val="28"/>
        </w:rPr>
        <w:t>保險標的：履約標的。</w:t>
      </w:r>
    </w:p>
    <w:p w14:paraId="791FFC42" w14:textId="77777777"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w:t>
      </w:r>
      <w:r w:rsidR="00B5014B" w:rsidRPr="009A0DAE">
        <w:rPr>
          <w:rFonts w:ascii="標楷體" w:eastAsia="標楷體" w:cs="標楷體"/>
          <w:sz w:val="28"/>
          <w:szCs w:val="28"/>
        </w:rPr>
        <w:t>.</w:t>
      </w:r>
      <w:r w:rsidR="001649E6" w:rsidRPr="009A0DAE">
        <w:rPr>
          <w:rFonts w:ascii="標楷體" w:eastAsia="標楷體" w:cs="標楷體" w:hint="eastAsia"/>
          <w:sz w:val="28"/>
          <w:szCs w:val="28"/>
        </w:rPr>
        <w:t>被保險人：以機關及其技術服務廠商、施工廠商及全部分包廠商為共同被保險人。</w:t>
      </w:r>
    </w:p>
    <w:p w14:paraId="5B1D5B0C" w14:textId="77777777"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w:t>
      </w:r>
      <w:r w:rsidR="00B5014B" w:rsidRPr="009A0DAE">
        <w:rPr>
          <w:rFonts w:ascii="標楷體" w:eastAsia="標楷體" w:cs="標楷體"/>
          <w:sz w:val="28"/>
          <w:szCs w:val="28"/>
        </w:rPr>
        <w:t>.</w:t>
      </w:r>
      <w:r w:rsidR="00B5014B" w:rsidRPr="009A0DAE">
        <w:rPr>
          <w:rFonts w:ascii="標楷體" w:eastAsia="標楷體" w:cs="標楷體" w:hint="eastAsia"/>
          <w:sz w:val="28"/>
          <w:szCs w:val="28"/>
        </w:rPr>
        <w:t>保險金額：</w:t>
      </w:r>
    </w:p>
    <w:p w14:paraId="103ACAEE"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(1)營造或安裝工程財物損失險：</w:t>
      </w:r>
    </w:p>
    <w:p w14:paraId="3A87D1B2" w14:textId="0275AF66" w:rsidR="00416D74" w:rsidRPr="009A0DAE" w:rsidRDefault="0028074B" w:rsidP="00416D74">
      <w:pPr>
        <w:spacing w:line="240" w:lineRule="atLeast"/>
        <w:ind w:left="1862" w:hanging="302"/>
        <w:jc w:val="both"/>
        <w:rPr>
          <w:rFonts w:ascii="標楷體" w:eastAsia="標楷體" w:cs="標楷體"/>
          <w:sz w:val="28"/>
          <w:szCs w:val="28"/>
        </w:rPr>
      </w:pPr>
      <w:del w:id="636" w:author="Windows 使用者" w:date="2023-03-01T13:49:00Z">
        <w:r w:rsidRPr="009A0DAE" w:rsidDel="003B76AF">
          <w:rPr>
            <w:rFonts w:ascii="標楷體" w:eastAsia="標楷體" w:cs="標楷體"/>
            <w:sz w:val="28"/>
            <w:szCs w:val="28"/>
          </w:rPr>
          <w:fldChar w:fldCharType="begin"/>
        </w:r>
        <w:r w:rsidR="00416D74" w:rsidRPr="009A0DAE" w:rsidDel="003B76AF">
          <w:rPr>
            <w:rFonts w:ascii="標楷體" w:eastAsia="標楷體" w:cs="標楷體"/>
            <w:sz w:val="28"/>
            <w:szCs w:val="28"/>
          </w:rPr>
          <w:delInstrText xml:space="preserve"> </w:delInstrText>
        </w:r>
        <w:r w:rsidR="00416D74" w:rsidRPr="009A0DAE" w:rsidDel="003B76AF">
          <w:rPr>
            <w:rFonts w:ascii="標楷體" w:eastAsia="標楷體" w:cs="標楷體" w:hint="eastAsia"/>
            <w:sz w:val="28"/>
            <w:szCs w:val="28"/>
          </w:rPr>
          <w:delInstrText>eq \o\ac(○,1)</w:delInstrText>
        </w:r>
        <w:r w:rsidRPr="009A0DAE" w:rsidDel="003B76AF">
          <w:rPr>
            <w:rFonts w:ascii="標楷體" w:eastAsia="標楷體" w:cs="標楷體"/>
            <w:sz w:val="28"/>
            <w:szCs w:val="28"/>
          </w:rPr>
          <w:fldChar w:fldCharType="end"/>
        </w:r>
      </w:del>
      <w:ins w:id="637" w:author="Windows 使用者" w:date="2023-03-01T13:49:00Z">
        <w:r w:rsidR="003B76AF">
          <w:rPr>
            <w:rFonts w:ascii="標楷體" w:eastAsia="標楷體" w:cs="標楷體"/>
            <w:sz w:val="28"/>
            <w:szCs w:val="28"/>
          </w:rPr>
          <w:t>a</w:t>
        </w:r>
      </w:ins>
      <w:r w:rsidR="00416D74" w:rsidRPr="009A0DAE">
        <w:rPr>
          <w:rFonts w:ascii="標楷體" w:eastAsia="標楷體" w:hint="eastAsia"/>
          <w:sz w:val="28"/>
          <w:szCs w:val="28"/>
        </w:rPr>
        <w:t>工</w:t>
      </w:r>
      <w:r w:rsidR="00416D74" w:rsidRPr="009A0DAE">
        <w:rPr>
          <w:rFonts w:ascii="標楷體" w:eastAsia="標楷體" w:cs="標楷體" w:hint="eastAsia"/>
          <w:sz w:val="28"/>
          <w:szCs w:val="28"/>
        </w:rPr>
        <w:t>程契約金額。</w:t>
      </w:r>
    </w:p>
    <w:p w14:paraId="07846D36" w14:textId="22F5ED1D" w:rsidR="00416D74" w:rsidRPr="009A0DAE" w:rsidRDefault="0028074B" w:rsidP="00416D74">
      <w:pPr>
        <w:spacing w:line="240" w:lineRule="atLeast"/>
        <w:ind w:left="1862" w:hanging="302"/>
        <w:jc w:val="both"/>
        <w:rPr>
          <w:rFonts w:ascii="標楷體" w:eastAsia="標楷體" w:cs="標楷體"/>
          <w:sz w:val="28"/>
          <w:szCs w:val="28"/>
        </w:rPr>
      </w:pPr>
      <w:del w:id="638" w:author="Windows 使用者" w:date="2023-03-01T13:49:00Z">
        <w:r w:rsidRPr="009A0DAE" w:rsidDel="003B76AF">
          <w:rPr>
            <w:rFonts w:ascii="標楷體" w:eastAsia="標楷體" w:cs="標楷體"/>
            <w:sz w:val="28"/>
            <w:szCs w:val="28"/>
          </w:rPr>
          <w:fldChar w:fldCharType="begin"/>
        </w:r>
        <w:r w:rsidR="00416D74" w:rsidRPr="009A0DAE" w:rsidDel="003B76AF">
          <w:rPr>
            <w:rFonts w:ascii="標楷體" w:eastAsia="標楷體" w:cs="標楷體"/>
            <w:sz w:val="28"/>
            <w:szCs w:val="28"/>
          </w:rPr>
          <w:delInstrText xml:space="preserve"> </w:delInstrText>
        </w:r>
        <w:r w:rsidR="00416D74" w:rsidRPr="009A0DAE" w:rsidDel="003B76AF">
          <w:rPr>
            <w:rFonts w:ascii="標楷體" w:eastAsia="標楷體" w:cs="標楷體" w:hint="eastAsia"/>
            <w:sz w:val="28"/>
            <w:szCs w:val="28"/>
          </w:rPr>
          <w:delInstrText>eq \o\ac(○,2)</w:delInstrText>
        </w:r>
        <w:r w:rsidRPr="009A0DAE" w:rsidDel="003B76AF">
          <w:rPr>
            <w:rFonts w:ascii="標楷體" w:eastAsia="標楷體" w:cs="標楷體"/>
            <w:sz w:val="28"/>
            <w:szCs w:val="28"/>
          </w:rPr>
          <w:fldChar w:fldCharType="end"/>
        </w:r>
      </w:del>
      <w:ins w:id="639" w:author="Windows 使用者" w:date="2023-03-01T13:49:00Z">
        <w:r w:rsidR="003B76AF">
          <w:rPr>
            <w:rFonts w:ascii="標楷體" w:eastAsia="標楷體" w:cs="標楷體"/>
            <w:sz w:val="28"/>
            <w:szCs w:val="28"/>
          </w:rPr>
          <w:t>b</w:t>
        </w:r>
      </w:ins>
      <w:r w:rsidR="00416D74" w:rsidRPr="009A0DAE">
        <w:rPr>
          <w:rFonts w:ascii="標楷體" w:eastAsia="標楷體" w:cs="標楷體" w:hint="eastAsia"/>
          <w:sz w:val="28"/>
          <w:szCs w:val="28"/>
        </w:rPr>
        <w:t>修復本工程所需之拆除清理費用：＿＿元（由機關依工程特性載明；未載明者，為工程契約金額之5%）。</w:t>
      </w:r>
    </w:p>
    <w:p w14:paraId="7E5E7865" w14:textId="2C635786" w:rsidR="00416D74" w:rsidRPr="009A0DAE" w:rsidRDefault="0028074B" w:rsidP="00416D74">
      <w:pPr>
        <w:spacing w:line="240" w:lineRule="atLeast"/>
        <w:ind w:left="1862" w:hanging="302"/>
        <w:jc w:val="both"/>
        <w:rPr>
          <w:rFonts w:ascii="標楷體" w:eastAsia="標楷體" w:cs="標楷體"/>
          <w:sz w:val="28"/>
          <w:szCs w:val="28"/>
        </w:rPr>
      </w:pPr>
      <w:del w:id="640" w:author="Windows 使用者" w:date="2023-03-01T13:49:00Z">
        <w:r w:rsidRPr="009A0DAE" w:rsidDel="003B76AF">
          <w:rPr>
            <w:rFonts w:ascii="標楷體" w:eastAsia="標楷體" w:cs="標楷體"/>
            <w:sz w:val="28"/>
            <w:szCs w:val="28"/>
          </w:rPr>
          <w:fldChar w:fldCharType="begin"/>
        </w:r>
        <w:r w:rsidR="00416D74" w:rsidRPr="009A0DAE" w:rsidDel="003B76AF">
          <w:rPr>
            <w:rFonts w:ascii="標楷體" w:eastAsia="標楷體" w:cs="標楷體"/>
            <w:sz w:val="28"/>
            <w:szCs w:val="28"/>
          </w:rPr>
          <w:delInstrText xml:space="preserve"> </w:delInstrText>
        </w:r>
        <w:r w:rsidR="00416D74" w:rsidRPr="009A0DAE" w:rsidDel="003B76AF">
          <w:rPr>
            <w:rFonts w:ascii="標楷體" w:eastAsia="標楷體" w:cs="標楷體" w:hint="eastAsia"/>
            <w:sz w:val="28"/>
            <w:szCs w:val="28"/>
          </w:rPr>
          <w:delInstrText>eq \o\ac(○,3)</w:delInstrText>
        </w:r>
        <w:r w:rsidRPr="009A0DAE" w:rsidDel="003B76AF">
          <w:rPr>
            <w:rFonts w:ascii="標楷體" w:eastAsia="標楷體" w:cs="標楷體"/>
            <w:sz w:val="28"/>
            <w:szCs w:val="28"/>
          </w:rPr>
          <w:fldChar w:fldCharType="end"/>
        </w:r>
      </w:del>
      <w:ins w:id="641" w:author="Windows 使用者" w:date="2023-03-01T13:49:00Z">
        <w:r w:rsidR="003B76AF">
          <w:rPr>
            <w:rFonts w:ascii="標楷體" w:eastAsia="標楷體" w:cs="標楷體"/>
            <w:sz w:val="28"/>
            <w:szCs w:val="28"/>
          </w:rPr>
          <w:t>c</w:t>
        </w:r>
      </w:ins>
      <w:r w:rsidR="00416D74" w:rsidRPr="009A0DAE">
        <w:rPr>
          <w:rFonts w:ascii="標楷體" w:eastAsia="標楷體" w:cs="標楷體" w:hint="eastAsia"/>
          <w:sz w:val="28"/>
          <w:szCs w:val="28"/>
        </w:rPr>
        <w:t>機關提供之機具設備費用：＿＿元（未載明或機關未提供施工機具設備者無）。</w:t>
      </w:r>
    </w:p>
    <w:p w14:paraId="093DBB59" w14:textId="3E4C520A" w:rsidR="00416D74" w:rsidRPr="009A0DAE" w:rsidRDefault="0028074B" w:rsidP="00416D74">
      <w:pPr>
        <w:spacing w:line="240" w:lineRule="atLeast"/>
        <w:ind w:left="1862" w:hanging="302"/>
        <w:jc w:val="both"/>
        <w:rPr>
          <w:rFonts w:ascii="標楷體" w:eastAsia="標楷體"/>
          <w:sz w:val="28"/>
          <w:szCs w:val="28"/>
        </w:rPr>
      </w:pPr>
      <w:del w:id="642" w:author="Windows 使用者" w:date="2023-03-01T13:49:00Z">
        <w:r w:rsidRPr="009A0DAE" w:rsidDel="003B76AF">
          <w:rPr>
            <w:rFonts w:ascii="標楷體" w:eastAsia="標楷體" w:cs="標楷體"/>
            <w:sz w:val="28"/>
            <w:szCs w:val="28"/>
          </w:rPr>
          <w:fldChar w:fldCharType="begin"/>
        </w:r>
        <w:r w:rsidR="00416D74" w:rsidRPr="009A0DAE" w:rsidDel="003B76AF">
          <w:rPr>
            <w:rFonts w:ascii="標楷體" w:eastAsia="標楷體" w:cs="標楷體"/>
            <w:sz w:val="28"/>
            <w:szCs w:val="28"/>
          </w:rPr>
          <w:delInstrText xml:space="preserve"> </w:delInstrText>
        </w:r>
        <w:r w:rsidR="00416D74" w:rsidRPr="009A0DAE" w:rsidDel="003B76AF">
          <w:rPr>
            <w:rFonts w:ascii="標楷體" w:eastAsia="標楷體" w:cs="標楷體" w:hint="eastAsia"/>
            <w:sz w:val="28"/>
            <w:szCs w:val="28"/>
          </w:rPr>
          <w:delInstrText>eq \o\ac(○,4)</w:delInstrText>
        </w:r>
        <w:r w:rsidRPr="009A0DAE" w:rsidDel="003B76AF">
          <w:rPr>
            <w:rFonts w:ascii="標楷體" w:eastAsia="標楷體" w:cs="標楷體"/>
            <w:sz w:val="28"/>
            <w:szCs w:val="28"/>
          </w:rPr>
          <w:fldChar w:fldCharType="end"/>
        </w:r>
      </w:del>
      <w:ins w:id="643" w:author="Windows 使用者" w:date="2023-03-01T13:49:00Z">
        <w:r w:rsidR="003B76AF">
          <w:rPr>
            <w:rFonts w:ascii="標楷體" w:eastAsia="標楷體" w:cs="標楷體"/>
            <w:sz w:val="28"/>
            <w:szCs w:val="28"/>
          </w:rPr>
          <w:t>d</w:t>
        </w:r>
      </w:ins>
      <w:r w:rsidR="00416D74" w:rsidRPr="009A0DAE">
        <w:rPr>
          <w:rFonts w:ascii="標楷體" w:eastAsia="標楷體" w:cs="標楷體" w:hint="eastAsia"/>
          <w:sz w:val="28"/>
          <w:szCs w:val="28"/>
        </w:rPr>
        <w:t>機關供給之材料費用：＿＿元（未載明或契約金額已包含材料費用者</w:t>
      </w:r>
      <w:r w:rsidR="00416D74" w:rsidRPr="009A0DAE">
        <w:rPr>
          <w:rFonts w:ascii="標楷體" w:eastAsia="標楷體" w:hint="eastAsia"/>
          <w:sz w:val="28"/>
          <w:szCs w:val="28"/>
        </w:rPr>
        <w:t>無）。</w:t>
      </w:r>
    </w:p>
    <w:p w14:paraId="2048F42A"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(2)第三人意外責任險：（由機關於招標時載明最低投保金額，不得為無限制）。</w:t>
      </w:r>
    </w:p>
    <w:p w14:paraId="29CBB6E4" w14:textId="5DE9975A" w:rsidR="00416D74" w:rsidRPr="009A0DAE" w:rsidRDefault="0028074B" w:rsidP="00416D74">
      <w:pPr>
        <w:spacing w:line="240" w:lineRule="atLeast"/>
        <w:ind w:left="1862" w:hanging="302"/>
        <w:jc w:val="both"/>
        <w:rPr>
          <w:rFonts w:ascii="標楷體" w:eastAsia="標楷體" w:cs="標楷體"/>
          <w:sz w:val="28"/>
          <w:szCs w:val="28"/>
        </w:rPr>
      </w:pPr>
      <w:del w:id="644" w:author="Windows 使用者" w:date="2023-03-01T13:49:00Z">
        <w:r w:rsidRPr="009A0DAE" w:rsidDel="003B76AF">
          <w:rPr>
            <w:rFonts w:ascii="標楷體" w:eastAsia="標楷體" w:cs="標楷體"/>
            <w:sz w:val="28"/>
            <w:szCs w:val="28"/>
          </w:rPr>
          <w:fldChar w:fldCharType="begin"/>
        </w:r>
        <w:r w:rsidR="00416D74" w:rsidRPr="009A0DAE" w:rsidDel="003B76AF">
          <w:rPr>
            <w:rFonts w:ascii="標楷體" w:eastAsia="標楷體" w:cs="標楷體"/>
            <w:sz w:val="28"/>
            <w:szCs w:val="28"/>
          </w:rPr>
          <w:delInstrText xml:space="preserve"> </w:delInstrText>
        </w:r>
        <w:r w:rsidR="00416D74" w:rsidRPr="009A0DAE" w:rsidDel="003B76AF">
          <w:rPr>
            <w:rFonts w:ascii="標楷體" w:eastAsia="標楷體" w:cs="標楷體" w:hint="eastAsia"/>
            <w:sz w:val="28"/>
            <w:szCs w:val="28"/>
          </w:rPr>
          <w:delInstrText>eq \o\ac(○,1)</w:delInstrText>
        </w:r>
        <w:r w:rsidRPr="009A0DAE" w:rsidDel="003B76AF">
          <w:rPr>
            <w:rFonts w:ascii="標楷體" w:eastAsia="標楷體" w:cs="標楷體"/>
            <w:sz w:val="28"/>
            <w:szCs w:val="28"/>
          </w:rPr>
          <w:fldChar w:fldCharType="end"/>
        </w:r>
      </w:del>
      <w:ins w:id="645" w:author="Windows 使用者" w:date="2023-03-01T13:49:00Z">
        <w:r w:rsidR="003B76AF">
          <w:rPr>
            <w:rFonts w:ascii="標楷體" w:eastAsia="標楷體" w:cs="標楷體"/>
            <w:sz w:val="28"/>
            <w:szCs w:val="28"/>
          </w:rPr>
          <w:t>a</w:t>
        </w:r>
      </w:ins>
      <w:r w:rsidR="00416D74" w:rsidRPr="009A0DAE">
        <w:rPr>
          <w:rFonts w:ascii="標楷體" w:eastAsia="標楷體" w:hint="eastAsia"/>
          <w:sz w:val="28"/>
          <w:szCs w:val="28"/>
        </w:rPr>
        <w:t>每一</w:t>
      </w:r>
      <w:r w:rsidR="00AB1A4E">
        <w:rPr>
          <w:rFonts w:ascii="標楷體" w:eastAsia="標楷體" w:cs="標楷體" w:hint="eastAsia"/>
          <w:sz w:val="28"/>
          <w:szCs w:val="28"/>
        </w:rPr>
        <w:t>個人體傷或死亡：</w:t>
      </w:r>
      <w:r w:rsidR="00AB1A4E" w:rsidRPr="00AB1A4E">
        <w:rPr>
          <w:rFonts w:ascii="標楷體" w:eastAsia="標楷體" w:cs="標楷體" w:hint="eastAsia"/>
          <w:color w:val="FF0000"/>
          <w:sz w:val="28"/>
          <w:szCs w:val="28"/>
          <w:u w:val="single"/>
        </w:rPr>
        <w:t>500萬</w:t>
      </w:r>
      <w:r w:rsidR="00416D74" w:rsidRPr="00AB1A4E">
        <w:rPr>
          <w:rFonts w:ascii="標楷體" w:eastAsia="標楷體" w:cs="標楷體" w:hint="eastAsia"/>
          <w:color w:val="FF0000"/>
          <w:sz w:val="28"/>
          <w:szCs w:val="28"/>
          <w:u w:val="single"/>
        </w:rPr>
        <w:t>元</w:t>
      </w:r>
      <w:r w:rsidR="00416D74" w:rsidRPr="00AB1A4E">
        <w:rPr>
          <w:rFonts w:ascii="標楷體" w:eastAsia="標楷體" w:hint="eastAsia"/>
          <w:sz w:val="28"/>
          <w:szCs w:val="28"/>
        </w:rPr>
        <w:t>。</w:t>
      </w:r>
    </w:p>
    <w:p w14:paraId="0734152F" w14:textId="060451AC" w:rsidR="00416D74" w:rsidRPr="009A0DAE" w:rsidRDefault="0028074B" w:rsidP="00416D74">
      <w:pPr>
        <w:spacing w:line="240" w:lineRule="atLeast"/>
        <w:ind w:left="1862" w:hanging="302"/>
        <w:jc w:val="both"/>
        <w:rPr>
          <w:rFonts w:ascii="標楷體" w:eastAsia="標楷體" w:cs="標楷體"/>
          <w:sz w:val="28"/>
          <w:szCs w:val="28"/>
        </w:rPr>
      </w:pPr>
      <w:del w:id="646" w:author="Windows 使用者" w:date="2023-03-01T13:49:00Z">
        <w:r w:rsidRPr="009A0DAE" w:rsidDel="003B76AF">
          <w:rPr>
            <w:rFonts w:ascii="標楷體" w:eastAsia="標楷體" w:cs="標楷體"/>
            <w:sz w:val="28"/>
            <w:szCs w:val="28"/>
          </w:rPr>
          <w:fldChar w:fldCharType="begin"/>
        </w:r>
        <w:r w:rsidR="00416D74" w:rsidRPr="009A0DAE" w:rsidDel="003B76AF">
          <w:rPr>
            <w:rFonts w:ascii="標楷體" w:eastAsia="標楷體" w:cs="標楷體"/>
            <w:sz w:val="28"/>
            <w:szCs w:val="28"/>
          </w:rPr>
          <w:delInstrText xml:space="preserve"> </w:delInstrText>
        </w:r>
        <w:r w:rsidR="00416D74" w:rsidRPr="009A0DAE" w:rsidDel="003B76AF">
          <w:rPr>
            <w:rFonts w:ascii="標楷體" w:eastAsia="標楷體" w:cs="標楷體" w:hint="eastAsia"/>
            <w:sz w:val="28"/>
            <w:szCs w:val="28"/>
          </w:rPr>
          <w:delInstrText>eq \o\ac(○,2)</w:delInstrText>
        </w:r>
        <w:r w:rsidRPr="009A0DAE" w:rsidDel="003B76AF">
          <w:rPr>
            <w:rFonts w:ascii="標楷體" w:eastAsia="標楷體" w:cs="標楷體"/>
            <w:sz w:val="28"/>
            <w:szCs w:val="28"/>
          </w:rPr>
          <w:fldChar w:fldCharType="end"/>
        </w:r>
      </w:del>
      <w:ins w:id="647" w:author="Windows 使用者" w:date="2023-03-01T13:49:00Z">
        <w:r w:rsidR="003B76AF">
          <w:rPr>
            <w:rFonts w:ascii="標楷體" w:eastAsia="標楷體" w:cs="標楷體"/>
            <w:sz w:val="28"/>
            <w:szCs w:val="28"/>
          </w:rPr>
          <w:t>b</w:t>
        </w:r>
      </w:ins>
      <w:r w:rsidR="00416D74" w:rsidRPr="009A0DAE">
        <w:rPr>
          <w:rFonts w:ascii="標楷體" w:eastAsia="標楷體" w:cs="標楷體" w:hint="eastAsia"/>
          <w:sz w:val="28"/>
          <w:szCs w:val="28"/>
        </w:rPr>
        <w:t>每一事故體傷或死亡：</w:t>
      </w:r>
      <w:del w:id="648" w:author="Windows 使用者" w:date="2022-12-02T10:58:00Z">
        <w:r w:rsidR="00AB1A4E" w:rsidRPr="00CA7271" w:rsidDel="00CA7271">
          <w:rPr>
            <w:rFonts w:ascii="標楷體" w:eastAsia="標楷體" w:cs="標楷體"/>
            <w:strike/>
            <w:color w:val="FF0000"/>
            <w:sz w:val="28"/>
            <w:szCs w:val="28"/>
            <w:u w:val="single"/>
            <w:rPrChange w:id="649" w:author="Windows 使用者" w:date="2022-12-02T10:58:00Z">
              <w:rPr>
                <w:rFonts w:ascii="標楷體" w:eastAsia="標楷體" w:cs="標楷體"/>
                <w:color w:val="FF0000"/>
                <w:sz w:val="28"/>
                <w:szCs w:val="28"/>
                <w:u w:val="single"/>
              </w:rPr>
            </w:rPrChange>
          </w:rPr>
          <w:delText>2000</w:delText>
        </w:r>
      </w:del>
      <w:ins w:id="650" w:author="Windows 使用者" w:date="2022-11-25T08:18:00Z">
        <w:r w:rsidR="000F64F5" w:rsidRPr="00CA7271">
          <w:rPr>
            <w:rFonts w:ascii="標楷體" w:eastAsia="標楷體"/>
            <w:color w:val="FF0000"/>
            <w:sz w:val="28"/>
            <w:szCs w:val="28"/>
            <w:u w:val="single"/>
            <w:rPrChange w:id="651" w:author="Windows 使用者" w:date="2022-12-02T10:58:00Z">
              <w:rPr>
                <w:rFonts w:ascii="標楷體" w:eastAsia="標楷體"/>
                <w:color w:val="FF0000"/>
                <w:sz w:val="28"/>
                <w:szCs w:val="28"/>
              </w:rPr>
            </w:rPrChange>
          </w:rPr>
          <w:t>2500</w:t>
        </w:r>
      </w:ins>
      <w:r w:rsidR="00AB1A4E" w:rsidRPr="00CA7271">
        <w:rPr>
          <w:rFonts w:ascii="標楷體" w:eastAsia="標楷體" w:cs="標楷體" w:hint="eastAsia"/>
          <w:color w:val="FF0000"/>
          <w:sz w:val="28"/>
          <w:szCs w:val="28"/>
          <w:u w:val="single"/>
        </w:rPr>
        <w:t>萬</w:t>
      </w:r>
      <w:r w:rsidR="00416D74" w:rsidRPr="00CA7271">
        <w:rPr>
          <w:rFonts w:ascii="標楷體" w:eastAsia="標楷體" w:cs="標楷體" w:hint="eastAsia"/>
          <w:color w:val="FF0000"/>
          <w:sz w:val="28"/>
          <w:szCs w:val="28"/>
          <w:u w:val="single"/>
        </w:rPr>
        <w:t>元</w:t>
      </w:r>
      <w:r w:rsidR="00416D74" w:rsidRPr="00AB1A4E">
        <w:rPr>
          <w:rFonts w:ascii="標楷體" w:eastAsia="標楷體" w:hint="eastAsia"/>
          <w:sz w:val="28"/>
          <w:szCs w:val="28"/>
        </w:rPr>
        <w:t>。</w:t>
      </w:r>
    </w:p>
    <w:p w14:paraId="741D6312" w14:textId="2B400DF5" w:rsidR="00416D74" w:rsidRPr="00AB1A4E" w:rsidRDefault="0028074B" w:rsidP="00416D74">
      <w:pPr>
        <w:spacing w:line="240" w:lineRule="atLeast"/>
        <w:ind w:left="1862" w:hanging="302"/>
        <w:jc w:val="both"/>
        <w:rPr>
          <w:rFonts w:ascii="標楷體" w:eastAsia="標楷體"/>
          <w:sz w:val="28"/>
          <w:szCs w:val="28"/>
        </w:rPr>
      </w:pPr>
      <w:del w:id="652" w:author="Windows 使用者" w:date="2023-03-01T13:49:00Z">
        <w:r w:rsidRPr="009A0DAE" w:rsidDel="003B76AF">
          <w:rPr>
            <w:rFonts w:ascii="標楷體" w:eastAsia="標楷體" w:cs="標楷體"/>
            <w:sz w:val="28"/>
            <w:szCs w:val="28"/>
          </w:rPr>
          <w:fldChar w:fldCharType="begin"/>
        </w:r>
        <w:r w:rsidR="00416D74" w:rsidRPr="009A0DAE" w:rsidDel="003B76AF">
          <w:rPr>
            <w:rFonts w:ascii="標楷體" w:eastAsia="標楷體" w:cs="標楷體"/>
            <w:sz w:val="28"/>
            <w:szCs w:val="28"/>
          </w:rPr>
          <w:delInstrText xml:space="preserve"> </w:delInstrText>
        </w:r>
        <w:r w:rsidR="00416D74" w:rsidRPr="009A0DAE" w:rsidDel="003B76AF">
          <w:rPr>
            <w:rFonts w:ascii="標楷體" w:eastAsia="標楷體" w:cs="標楷體" w:hint="eastAsia"/>
            <w:sz w:val="28"/>
            <w:szCs w:val="28"/>
          </w:rPr>
          <w:delInstrText>eq \o\ac(○,3)</w:delInstrText>
        </w:r>
        <w:r w:rsidRPr="009A0DAE" w:rsidDel="003B76AF">
          <w:rPr>
            <w:rFonts w:ascii="標楷體" w:eastAsia="標楷體" w:cs="標楷體"/>
            <w:sz w:val="28"/>
            <w:szCs w:val="28"/>
          </w:rPr>
          <w:fldChar w:fldCharType="end"/>
        </w:r>
      </w:del>
      <w:ins w:id="653" w:author="Windows 使用者" w:date="2023-03-01T13:49:00Z">
        <w:r w:rsidR="003B76AF">
          <w:rPr>
            <w:rFonts w:ascii="標楷體" w:eastAsia="標楷體" w:cs="標楷體"/>
            <w:sz w:val="28"/>
            <w:szCs w:val="28"/>
          </w:rPr>
          <w:t>c</w:t>
        </w:r>
      </w:ins>
      <w:r w:rsidR="00416D74" w:rsidRPr="009A0DAE">
        <w:rPr>
          <w:rFonts w:ascii="標楷體" w:eastAsia="標楷體" w:cs="標楷體" w:hint="eastAsia"/>
          <w:sz w:val="28"/>
          <w:szCs w:val="28"/>
        </w:rPr>
        <w:t>每一事故財物損害：</w:t>
      </w:r>
      <w:r w:rsidR="00D64161">
        <w:rPr>
          <w:rFonts w:ascii="標楷體" w:eastAsia="標楷體" w:cs="標楷體" w:hint="eastAsia"/>
          <w:color w:val="FF0000"/>
          <w:sz w:val="28"/>
          <w:szCs w:val="28"/>
          <w:u w:val="single"/>
        </w:rPr>
        <w:t>2000</w:t>
      </w:r>
      <w:r w:rsidR="00AB1A4E" w:rsidRPr="00AB1A4E">
        <w:rPr>
          <w:rFonts w:ascii="標楷體" w:eastAsia="標楷體" w:cs="標楷體" w:hint="eastAsia"/>
          <w:color w:val="FF0000"/>
          <w:sz w:val="28"/>
          <w:szCs w:val="28"/>
          <w:u w:val="single"/>
        </w:rPr>
        <w:t>萬</w:t>
      </w:r>
      <w:r w:rsidR="00416D74" w:rsidRPr="00AB1A4E">
        <w:rPr>
          <w:rFonts w:ascii="標楷體" w:eastAsia="標楷體" w:cs="標楷體" w:hint="eastAsia"/>
          <w:color w:val="FF0000"/>
          <w:sz w:val="28"/>
          <w:szCs w:val="28"/>
          <w:u w:val="single"/>
        </w:rPr>
        <w:t>元</w:t>
      </w:r>
      <w:r w:rsidR="00AB1A4E" w:rsidRPr="00AB1A4E">
        <w:rPr>
          <w:rFonts w:ascii="標楷體" w:eastAsia="標楷體" w:hint="eastAsia"/>
          <w:sz w:val="28"/>
          <w:szCs w:val="28"/>
        </w:rPr>
        <w:t>。</w:t>
      </w:r>
    </w:p>
    <w:p w14:paraId="266E8FD1" w14:textId="63F07F83" w:rsidR="00416D74" w:rsidRPr="009A0DAE" w:rsidRDefault="003B76AF" w:rsidP="00416D74">
      <w:pPr>
        <w:spacing w:line="240" w:lineRule="atLeast"/>
        <w:ind w:left="1862" w:hanging="302"/>
        <w:jc w:val="both"/>
        <w:rPr>
          <w:rFonts w:ascii="標楷體" w:eastAsia="標楷體"/>
          <w:sz w:val="28"/>
          <w:szCs w:val="28"/>
        </w:rPr>
      </w:pPr>
      <w:ins w:id="654" w:author="Windows 使用者" w:date="2023-03-01T13:50:00Z">
        <w:r>
          <w:rPr>
            <w:rFonts w:ascii="標楷體" w:eastAsia="標楷體" w:cs="標楷體"/>
            <w:sz w:val="28"/>
            <w:szCs w:val="28"/>
          </w:rPr>
          <w:t>d</w:t>
        </w:r>
      </w:ins>
      <w:del w:id="655" w:author="Windows 使用者" w:date="2023-03-01T13:50:00Z">
        <w:r w:rsidR="0028074B" w:rsidRPr="009A0DAE" w:rsidDel="003B76AF">
          <w:rPr>
            <w:rFonts w:ascii="標楷體" w:eastAsia="標楷體" w:cs="標楷體"/>
            <w:sz w:val="28"/>
            <w:szCs w:val="28"/>
          </w:rPr>
          <w:fldChar w:fldCharType="begin"/>
        </w:r>
        <w:r w:rsidR="00416D74" w:rsidRPr="009A0DAE" w:rsidDel="003B76AF">
          <w:rPr>
            <w:rFonts w:ascii="標楷體" w:eastAsia="標楷體" w:cs="標楷體"/>
            <w:sz w:val="28"/>
            <w:szCs w:val="28"/>
          </w:rPr>
          <w:delInstrText xml:space="preserve"> </w:delInstrText>
        </w:r>
        <w:r w:rsidR="00416D74" w:rsidRPr="009A0DAE" w:rsidDel="003B76AF">
          <w:rPr>
            <w:rFonts w:ascii="標楷體" w:eastAsia="標楷體" w:cs="標楷體" w:hint="eastAsia"/>
            <w:sz w:val="28"/>
            <w:szCs w:val="28"/>
          </w:rPr>
          <w:delInstrText>eq \o\ac(○,4)</w:delInstrText>
        </w:r>
        <w:r w:rsidR="0028074B" w:rsidRPr="009A0DAE" w:rsidDel="003B76AF">
          <w:rPr>
            <w:rFonts w:ascii="標楷體" w:eastAsia="標楷體" w:cs="標楷體"/>
            <w:sz w:val="28"/>
            <w:szCs w:val="28"/>
          </w:rPr>
          <w:fldChar w:fldCharType="end"/>
        </w:r>
      </w:del>
      <w:r w:rsidR="00416D74" w:rsidRPr="009A0DAE">
        <w:rPr>
          <w:rFonts w:ascii="標楷體" w:eastAsia="標楷體" w:cs="標楷體" w:hint="eastAsia"/>
          <w:sz w:val="28"/>
          <w:szCs w:val="28"/>
        </w:rPr>
        <w:t>保險</w:t>
      </w:r>
      <w:r w:rsidR="00AB1A4E">
        <w:rPr>
          <w:rFonts w:ascii="標楷體" w:eastAsia="標楷體" w:hint="eastAsia"/>
          <w:sz w:val="28"/>
          <w:szCs w:val="28"/>
        </w:rPr>
        <w:t>期間內最高累積責任：</w:t>
      </w:r>
      <w:r w:rsidR="00D64161">
        <w:rPr>
          <w:rFonts w:ascii="標楷體" w:eastAsia="標楷體" w:cs="標楷體" w:hint="eastAsia"/>
          <w:color w:val="FF0000"/>
          <w:sz w:val="28"/>
          <w:szCs w:val="28"/>
          <w:u w:val="single"/>
        </w:rPr>
        <w:t>6</w:t>
      </w:r>
      <w:r w:rsidR="00AB1A4E" w:rsidRPr="00AB1A4E">
        <w:rPr>
          <w:rFonts w:ascii="標楷體" w:eastAsia="標楷體" w:cs="標楷體" w:hint="eastAsia"/>
          <w:color w:val="FF0000"/>
          <w:sz w:val="28"/>
          <w:szCs w:val="28"/>
          <w:u w:val="single"/>
        </w:rPr>
        <w:t>000萬</w:t>
      </w:r>
      <w:r w:rsidR="00416D74" w:rsidRPr="00AB1A4E">
        <w:rPr>
          <w:rFonts w:ascii="標楷體" w:eastAsia="標楷體" w:cs="標楷體" w:hint="eastAsia"/>
          <w:color w:val="FF0000"/>
          <w:sz w:val="28"/>
          <w:szCs w:val="28"/>
          <w:u w:val="single"/>
        </w:rPr>
        <w:t>元</w:t>
      </w:r>
      <w:r w:rsidR="00416D74" w:rsidRPr="00AB1A4E">
        <w:rPr>
          <w:rFonts w:ascii="標楷體" w:eastAsia="標楷體" w:hint="eastAsia"/>
          <w:sz w:val="28"/>
          <w:szCs w:val="28"/>
        </w:rPr>
        <w:t>。</w:t>
      </w:r>
    </w:p>
    <w:p w14:paraId="7A901C84"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(3)其他：（由機關於招標文件載明）</w:t>
      </w:r>
    </w:p>
    <w:p w14:paraId="05A2DAC2" w14:textId="77777777"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每一事故之廠商自負額上限：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14:paraId="53AF000B"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w:t>
      </w:r>
      <w:r w:rsidR="00695361" w:rsidRPr="009A0DAE">
        <w:rPr>
          <w:rFonts w:ascii="標楷體" w:eastAsia="標楷體" w:hint="eastAsia"/>
          <w:sz w:val="28"/>
          <w:szCs w:val="28"/>
        </w:rPr>
        <w:t>或安裝</w:t>
      </w:r>
      <w:r w:rsidRPr="009A0DAE">
        <w:rPr>
          <w:rFonts w:ascii="標楷體" w:eastAsia="標楷體" w:hint="eastAsia"/>
          <w:sz w:val="28"/>
          <w:szCs w:val="28"/>
        </w:rPr>
        <w:t>工程財物損失：＿＿＿。(視工程性質及規模，載明金</w:t>
      </w:r>
      <w:r w:rsidRPr="009A0DAE">
        <w:rPr>
          <w:rFonts w:ascii="標楷體" w:eastAsia="標楷體" w:hint="eastAsia"/>
          <w:sz w:val="28"/>
          <w:szCs w:val="28"/>
        </w:rPr>
        <w:lastRenderedPageBreak/>
        <w:t>額、損失金額比率；未載明者，為每一事故損失金額10%)</w:t>
      </w:r>
    </w:p>
    <w:p w14:paraId="7BA18F58"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w:t>
      </w:r>
      <w:r w:rsidR="00695361" w:rsidRPr="009A0DAE">
        <w:rPr>
          <w:rFonts w:ascii="標楷體" w:eastAsia="標楷體" w:hint="eastAsia"/>
          <w:sz w:val="28"/>
          <w:szCs w:val="28"/>
        </w:rPr>
        <w:t>2</w:t>
      </w:r>
      <w:r w:rsidRPr="009A0DAE">
        <w:rPr>
          <w:rFonts w:ascii="標楷體" w:eastAsia="標楷體" w:hint="eastAsia"/>
          <w:sz w:val="28"/>
          <w:szCs w:val="28"/>
        </w:rPr>
        <w:t>)第三人意外責任險：</w:t>
      </w:r>
    </w:p>
    <w:p w14:paraId="00050BA6" w14:textId="1AB0C973" w:rsidR="00416D74" w:rsidRPr="009A0DAE" w:rsidRDefault="0028074B" w:rsidP="00416D74">
      <w:pPr>
        <w:spacing w:line="240" w:lineRule="atLeast"/>
        <w:ind w:left="1862" w:hanging="302"/>
        <w:jc w:val="both"/>
        <w:rPr>
          <w:rFonts w:ascii="標楷體" w:eastAsia="標楷體" w:cs="標楷體"/>
          <w:sz w:val="28"/>
          <w:szCs w:val="28"/>
        </w:rPr>
      </w:pPr>
      <w:del w:id="656" w:author="Windows 使用者" w:date="2023-03-01T13:50:00Z">
        <w:r w:rsidRPr="009A0DAE" w:rsidDel="003B76AF">
          <w:rPr>
            <w:rFonts w:ascii="標楷體" w:eastAsia="標楷體" w:cs="標楷體"/>
            <w:sz w:val="28"/>
            <w:szCs w:val="28"/>
          </w:rPr>
          <w:fldChar w:fldCharType="begin"/>
        </w:r>
        <w:r w:rsidR="00416D74" w:rsidRPr="009A0DAE" w:rsidDel="003B76AF">
          <w:rPr>
            <w:rFonts w:ascii="標楷體" w:eastAsia="標楷體" w:cs="標楷體"/>
            <w:sz w:val="28"/>
            <w:szCs w:val="28"/>
          </w:rPr>
          <w:delInstrText xml:space="preserve"> </w:delInstrText>
        </w:r>
        <w:r w:rsidR="00416D74" w:rsidRPr="009A0DAE" w:rsidDel="003B76AF">
          <w:rPr>
            <w:rFonts w:ascii="標楷體" w:eastAsia="標楷體" w:cs="標楷體" w:hint="eastAsia"/>
            <w:sz w:val="28"/>
            <w:szCs w:val="28"/>
          </w:rPr>
          <w:delInstrText>eq \o\ac(○,1)</w:delInstrText>
        </w:r>
        <w:r w:rsidRPr="009A0DAE" w:rsidDel="003B76AF">
          <w:rPr>
            <w:rFonts w:ascii="標楷體" w:eastAsia="標楷體" w:cs="標楷體"/>
            <w:sz w:val="28"/>
            <w:szCs w:val="28"/>
          </w:rPr>
          <w:fldChar w:fldCharType="end"/>
        </w:r>
      </w:del>
      <w:ins w:id="657" w:author="Windows 使用者" w:date="2023-03-01T13:50:00Z">
        <w:r w:rsidR="003B76AF">
          <w:rPr>
            <w:rFonts w:ascii="標楷體" w:eastAsia="標楷體" w:cs="標楷體"/>
            <w:sz w:val="28"/>
            <w:szCs w:val="28"/>
          </w:rPr>
          <w:t>a</w:t>
        </w:r>
      </w:ins>
      <w:r w:rsidR="00416D74" w:rsidRPr="009A0DAE">
        <w:rPr>
          <w:rFonts w:ascii="標楷體" w:eastAsia="標楷體" w:hint="eastAsia"/>
          <w:sz w:val="28"/>
          <w:szCs w:val="28"/>
        </w:rPr>
        <w:t>體傷</w:t>
      </w:r>
      <w:r w:rsidR="00416D74" w:rsidRPr="009A0DAE">
        <w:rPr>
          <w:rFonts w:ascii="標楷體" w:eastAsia="標楷體" w:cs="標楷體" w:hint="eastAsia"/>
          <w:sz w:val="28"/>
          <w:szCs w:val="28"/>
        </w:rPr>
        <w:t>或死亡：＿＿元。(未載明者，為新臺幣10,000元）</w:t>
      </w:r>
    </w:p>
    <w:p w14:paraId="5C9C8957" w14:textId="410DA3BF" w:rsidR="00416D74" w:rsidRPr="009A0DAE" w:rsidRDefault="0028074B" w:rsidP="00416D74">
      <w:pPr>
        <w:spacing w:line="240" w:lineRule="atLeast"/>
        <w:ind w:left="1862" w:hanging="302"/>
        <w:jc w:val="both"/>
        <w:rPr>
          <w:rFonts w:ascii="標楷體" w:eastAsia="標楷體"/>
          <w:sz w:val="28"/>
          <w:szCs w:val="28"/>
        </w:rPr>
      </w:pPr>
      <w:del w:id="658" w:author="Windows 使用者" w:date="2023-03-01T13:50:00Z">
        <w:r w:rsidRPr="009A0DAE" w:rsidDel="003B76AF">
          <w:rPr>
            <w:rFonts w:ascii="標楷體" w:eastAsia="標楷體" w:cs="標楷體"/>
            <w:sz w:val="28"/>
            <w:szCs w:val="28"/>
          </w:rPr>
          <w:fldChar w:fldCharType="begin"/>
        </w:r>
        <w:r w:rsidR="00416D74" w:rsidRPr="009A0DAE" w:rsidDel="003B76AF">
          <w:rPr>
            <w:rFonts w:ascii="標楷體" w:eastAsia="標楷體" w:cs="標楷體"/>
            <w:sz w:val="28"/>
            <w:szCs w:val="28"/>
          </w:rPr>
          <w:delInstrText xml:space="preserve"> </w:delInstrText>
        </w:r>
        <w:r w:rsidR="00416D74" w:rsidRPr="009A0DAE" w:rsidDel="003B76AF">
          <w:rPr>
            <w:rFonts w:ascii="標楷體" w:eastAsia="標楷體" w:cs="標楷體" w:hint="eastAsia"/>
            <w:sz w:val="28"/>
            <w:szCs w:val="28"/>
          </w:rPr>
          <w:delInstrText>eq \o\ac(○,2)</w:delInstrText>
        </w:r>
        <w:r w:rsidRPr="009A0DAE" w:rsidDel="003B76AF">
          <w:rPr>
            <w:rFonts w:ascii="標楷體" w:eastAsia="標楷體" w:cs="標楷體"/>
            <w:sz w:val="28"/>
            <w:szCs w:val="28"/>
          </w:rPr>
          <w:fldChar w:fldCharType="end"/>
        </w:r>
      </w:del>
      <w:ins w:id="659" w:author="Windows 使用者" w:date="2023-03-01T13:50:00Z">
        <w:r w:rsidR="003B76AF">
          <w:rPr>
            <w:rFonts w:ascii="標楷體" w:eastAsia="標楷體" w:cs="標楷體"/>
            <w:sz w:val="28"/>
            <w:szCs w:val="28"/>
          </w:rPr>
          <w:t>b</w:t>
        </w:r>
      </w:ins>
      <w:r w:rsidR="00416D74" w:rsidRPr="009A0DAE">
        <w:rPr>
          <w:rFonts w:ascii="標楷體" w:eastAsia="標楷體" w:cs="標楷體" w:hint="eastAsia"/>
          <w:sz w:val="28"/>
          <w:szCs w:val="28"/>
        </w:rPr>
        <w:t>財物</w:t>
      </w:r>
      <w:r w:rsidR="00416D74" w:rsidRPr="009A0DAE">
        <w:rPr>
          <w:rFonts w:ascii="標楷體" w:eastAsia="標楷體" w:hint="eastAsia"/>
          <w:sz w:val="28"/>
          <w:szCs w:val="28"/>
        </w:rPr>
        <w:t>損失：＿＿元。（未載明者，為新臺幣10,000元)</w:t>
      </w:r>
    </w:p>
    <w:p w14:paraId="7C4DA49F"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w:t>
      </w:r>
      <w:r w:rsidR="00695361" w:rsidRPr="009A0DAE">
        <w:rPr>
          <w:rFonts w:ascii="標楷體" w:eastAsia="標楷體" w:hint="eastAsia"/>
          <w:sz w:val="28"/>
          <w:szCs w:val="28"/>
        </w:rPr>
        <w:t>3</w:t>
      </w:r>
      <w:r w:rsidRPr="009A0DAE">
        <w:rPr>
          <w:rFonts w:ascii="標楷體" w:eastAsia="標楷體" w:hint="eastAsia"/>
          <w:sz w:val="28"/>
          <w:szCs w:val="28"/>
        </w:rPr>
        <w:t>)其他：（由機關於招標文件載明）</w:t>
      </w:r>
    </w:p>
    <w:p w14:paraId="49B1638B" w14:textId="77777777" w:rsidR="00B5014B" w:rsidRPr="00CE501C" w:rsidRDefault="00416D74" w:rsidP="003349AC">
      <w:pPr>
        <w:spacing w:line="240" w:lineRule="atLeast"/>
        <w:ind w:left="1135" w:hanging="284"/>
        <w:jc w:val="both"/>
        <w:rPr>
          <w:rFonts w:ascii="標楷體" w:eastAsia="標楷體" w:cs="標楷體"/>
          <w:color w:val="FF0000"/>
          <w:sz w:val="28"/>
          <w:szCs w:val="28"/>
        </w:rPr>
      </w:pPr>
      <w:r w:rsidRPr="009A0DAE">
        <w:rPr>
          <w:rFonts w:ascii="標楷體" w:eastAsia="標楷體" w:cs="標楷體" w:hint="eastAsia"/>
          <w:sz w:val="28"/>
          <w:szCs w:val="28"/>
        </w:rPr>
        <w:t>7.保險期間：自申報開工日起至</w:t>
      </w:r>
      <w:r w:rsidR="00873D45" w:rsidRPr="00873D45">
        <w:rPr>
          <w:rFonts w:ascii="標楷體" w:eastAsia="標楷體" w:cs="標楷體" w:hint="eastAsia"/>
          <w:color w:val="FF0000"/>
          <w:sz w:val="28"/>
          <w:szCs w:val="28"/>
        </w:rPr>
        <w:t>驗收合格日</w:t>
      </w:r>
      <w:r w:rsidR="009931E3">
        <w:rPr>
          <w:rFonts w:ascii="標楷體" w:eastAsia="標楷體" w:cs="標楷體" w:hint="eastAsia"/>
          <w:sz w:val="28"/>
          <w:szCs w:val="28"/>
        </w:rPr>
        <w:t>起</w:t>
      </w:r>
      <w:r w:rsidRPr="009A0DAE">
        <w:rPr>
          <w:rFonts w:ascii="標楷體" w:eastAsia="標楷體" w:cs="標楷體" w:hint="eastAsia"/>
          <w:sz w:val="28"/>
          <w:szCs w:val="28"/>
        </w:rPr>
        <w:t>加計3個月止。有延期或遲延履約者，保險期間比照順延。</w:t>
      </w:r>
      <w:r w:rsidR="00873D45" w:rsidRPr="00CE501C">
        <w:rPr>
          <w:rFonts w:ascii="標楷體" w:eastAsia="標楷體" w:cs="標楷體" w:hint="eastAsia"/>
          <w:color w:val="FF0000"/>
          <w:sz w:val="28"/>
          <w:szCs w:val="28"/>
        </w:rPr>
        <w:t>工程在驗收合格前已屆保險期間或因保險事故發生而支付之保險金已達保險金額時，廠商應自行負擔保險費辦理展期續保或加保，並副知本機關，否則得停止估驗計價及其他請款。</w:t>
      </w:r>
    </w:p>
    <w:p w14:paraId="3544A809" w14:textId="77777777"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受益人：機關</w:t>
      </w:r>
      <w:r w:rsidR="00D370D5" w:rsidRPr="009A0DAE">
        <w:rPr>
          <w:rFonts w:ascii="標楷體" w:eastAsia="標楷體" w:cs="標楷體" w:hint="eastAsia"/>
          <w:sz w:val="28"/>
          <w:szCs w:val="28"/>
        </w:rPr>
        <w:t>（</w:t>
      </w:r>
      <w:r w:rsidR="006F7BAF" w:rsidRPr="009A0DAE">
        <w:rPr>
          <w:rFonts w:ascii="標楷體" w:eastAsia="標楷體" w:cs="標楷體" w:hint="eastAsia"/>
          <w:sz w:val="28"/>
          <w:szCs w:val="28"/>
        </w:rPr>
        <w:t>不包含責任保險</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25EF2143" w14:textId="77777777"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未經機關同意之任何保險契約之變更或終止，無效。但有利於機關者，不在此限。</w:t>
      </w:r>
    </w:p>
    <w:p w14:paraId="61DBBF76" w14:textId="77777777" w:rsidR="00416D74"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10.附</w:t>
      </w:r>
      <w:r w:rsidR="00164DEB" w:rsidRPr="009A0DAE">
        <w:rPr>
          <w:rFonts w:ascii="標楷體" w:eastAsia="標楷體" w:cs="標楷體" w:hint="eastAsia"/>
          <w:sz w:val="28"/>
          <w:szCs w:val="28"/>
        </w:rPr>
        <w:t>加條款及附加保險如下，但其內容不得限縮本契約對保險之要求(由機關視工程性質，於招標時載明)：</w:t>
      </w:r>
    </w:p>
    <w:p w14:paraId="464CED94" w14:textId="77777777" w:rsidR="00416D74" w:rsidRPr="009A0DAE" w:rsidRDefault="00E53AA5" w:rsidP="00656A3E">
      <w:pPr>
        <w:spacing w:line="240" w:lineRule="atLeast"/>
        <w:ind w:left="1440" w:hanging="306"/>
        <w:jc w:val="both"/>
        <w:rPr>
          <w:rFonts w:ascii="標楷體" w:eastAsia="標楷體" w:cs="標楷體"/>
          <w:sz w:val="28"/>
          <w:szCs w:val="28"/>
        </w:rPr>
      </w:pPr>
      <w:r w:rsidRPr="00853F4C">
        <w:rPr>
          <w:rFonts w:ascii="標楷體" w:eastAsia="標楷體" w:cs="標楷體" w:hint="eastAsia"/>
          <w:sz w:val="28"/>
          <w:rPrChange w:id="660" w:author="Windows 使用者" w:date="2022-11-11T10:48:00Z">
            <w:rPr>
              <w:rFonts w:ascii="標楷體" w:eastAsia="標楷體" w:cs="標楷體" w:hint="eastAsia"/>
              <w:color w:val="FF0000"/>
              <w:sz w:val="28"/>
            </w:rPr>
          </w:rPrChange>
        </w:rPr>
        <w:t>■</w:t>
      </w:r>
      <w:r w:rsidR="00416D74" w:rsidRPr="009A0DAE">
        <w:rPr>
          <w:rFonts w:ascii="標楷體" w:eastAsia="標楷體" w:cs="標楷體" w:hint="eastAsia"/>
          <w:sz w:val="28"/>
          <w:szCs w:val="28"/>
        </w:rPr>
        <w:t>罷工、暴動、民眾騷擾附加條款。</w:t>
      </w:r>
    </w:p>
    <w:p w14:paraId="10432D32" w14:textId="77777777" w:rsidR="00416D74" w:rsidRPr="009A0DAE" w:rsidRDefault="00E53AA5" w:rsidP="00656A3E">
      <w:pPr>
        <w:spacing w:line="240" w:lineRule="atLeast"/>
        <w:ind w:left="1440" w:hanging="306"/>
        <w:jc w:val="both"/>
        <w:rPr>
          <w:rFonts w:ascii="標楷體" w:eastAsia="標楷體" w:cs="標楷體"/>
          <w:sz w:val="28"/>
          <w:szCs w:val="28"/>
        </w:rPr>
      </w:pPr>
      <w:r w:rsidRPr="00853F4C">
        <w:rPr>
          <w:rFonts w:ascii="標楷體" w:eastAsia="標楷體" w:cs="標楷體" w:hint="eastAsia"/>
          <w:sz w:val="28"/>
          <w:rPrChange w:id="661" w:author="Windows 使用者" w:date="2022-11-11T10:48:00Z">
            <w:rPr>
              <w:rFonts w:ascii="標楷體" w:eastAsia="標楷體" w:cs="標楷體" w:hint="eastAsia"/>
              <w:color w:val="FF0000"/>
              <w:sz w:val="28"/>
            </w:rPr>
          </w:rPrChange>
        </w:rPr>
        <w:t>■</w:t>
      </w:r>
      <w:r w:rsidR="00416D74" w:rsidRPr="009A0DAE">
        <w:rPr>
          <w:rFonts w:ascii="標楷體" w:eastAsia="標楷體" w:cs="標楷體" w:hint="eastAsia"/>
          <w:sz w:val="28"/>
          <w:szCs w:val="28"/>
        </w:rPr>
        <w:t>交互責任附加條款。</w:t>
      </w:r>
    </w:p>
    <w:p w14:paraId="7C299640"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□擴大保固保證保險。</w:t>
      </w:r>
    </w:p>
    <w:p w14:paraId="62761334" w14:textId="77777777" w:rsidR="00416D74" w:rsidRPr="009A0DAE" w:rsidRDefault="00E53AA5" w:rsidP="00656A3E">
      <w:pPr>
        <w:spacing w:line="240" w:lineRule="atLeast"/>
        <w:ind w:left="1440" w:hanging="306"/>
        <w:jc w:val="both"/>
        <w:rPr>
          <w:rFonts w:ascii="標楷體" w:eastAsia="標楷體" w:cs="標楷體"/>
          <w:sz w:val="28"/>
          <w:szCs w:val="28"/>
        </w:rPr>
      </w:pPr>
      <w:r w:rsidRPr="00AB1A4E">
        <w:rPr>
          <w:rFonts w:ascii="標楷體" w:eastAsia="標楷體" w:cs="標楷體" w:hint="eastAsia"/>
          <w:color w:val="FF0000"/>
          <w:sz w:val="28"/>
        </w:rPr>
        <w:t>■</w:t>
      </w:r>
      <w:r w:rsidR="00416D74" w:rsidRPr="009A0DAE">
        <w:rPr>
          <w:rFonts w:ascii="標楷體" w:eastAsia="標楷體" w:cs="標楷體" w:hint="eastAsia"/>
          <w:sz w:val="28"/>
          <w:szCs w:val="28"/>
        </w:rPr>
        <w:t>鄰近財物附加條款。</w:t>
      </w:r>
    </w:p>
    <w:p w14:paraId="66CB98C4" w14:textId="77777777" w:rsidR="00416D74" w:rsidRPr="009A0DAE" w:rsidRDefault="00E53AA5" w:rsidP="00656A3E">
      <w:pPr>
        <w:spacing w:line="240" w:lineRule="atLeast"/>
        <w:ind w:left="1440" w:hanging="306"/>
        <w:jc w:val="both"/>
        <w:rPr>
          <w:rFonts w:ascii="標楷體" w:eastAsia="標楷體" w:cs="標楷體"/>
          <w:sz w:val="28"/>
          <w:szCs w:val="28"/>
        </w:rPr>
      </w:pPr>
      <w:r w:rsidRPr="00853F4C">
        <w:rPr>
          <w:rFonts w:ascii="標楷體" w:eastAsia="標楷體" w:cs="標楷體" w:hint="eastAsia"/>
          <w:sz w:val="28"/>
          <w:rPrChange w:id="662" w:author="Windows 使用者" w:date="2022-11-11T10:48:00Z">
            <w:rPr>
              <w:rFonts w:ascii="標楷體" w:eastAsia="標楷體" w:cs="標楷體" w:hint="eastAsia"/>
              <w:color w:val="FF0000"/>
              <w:sz w:val="28"/>
            </w:rPr>
          </w:rPrChange>
        </w:rPr>
        <w:t>■</w:t>
      </w:r>
      <w:r w:rsidR="00416D74" w:rsidRPr="009A0DAE">
        <w:rPr>
          <w:rFonts w:ascii="標楷體" w:eastAsia="標楷體" w:cs="標楷體" w:hint="eastAsia"/>
          <w:sz w:val="28"/>
          <w:szCs w:val="28"/>
        </w:rPr>
        <w:t>受益人附加條款。</w:t>
      </w:r>
    </w:p>
    <w:p w14:paraId="2BB0801B"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□保險金額彈性(自動增加)附加條款。</w:t>
      </w:r>
    </w:p>
    <w:p w14:paraId="2D2F4AAD"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□四十八小時勘查災損附加條款。</w:t>
      </w:r>
    </w:p>
    <w:p w14:paraId="0A50918A" w14:textId="77777777" w:rsidR="00416D74" w:rsidRPr="009A0DAE" w:rsidRDefault="00E53AA5" w:rsidP="00656A3E">
      <w:pPr>
        <w:spacing w:line="240" w:lineRule="atLeast"/>
        <w:ind w:left="1440" w:hanging="306"/>
        <w:jc w:val="both"/>
        <w:rPr>
          <w:rFonts w:ascii="標楷體" w:eastAsia="標楷體" w:cs="標楷體"/>
          <w:sz w:val="28"/>
          <w:szCs w:val="28"/>
        </w:rPr>
      </w:pPr>
      <w:r w:rsidRPr="00AB1A4E">
        <w:rPr>
          <w:rFonts w:ascii="標楷體" w:eastAsia="標楷體" w:cs="標楷體" w:hint="eastAsia"/>
          <w:color w:val="FF0000"/>
          <w:sz w:val="28"/>
        </w:rPr>
        <w:t>■</w:t>
      </w:r>
      <w:r w:rsidR="00416D74" w:rsidRPr="009A0DAE">
        <w:rPr>
          <w:rFonts w:ascii="標楷體" w:eastAsia="標楷體" w:cs="標楷體" w:hint="eastAsia"/>
          <w:sz w:val="28"/>
          <w:szCs w:val="28"/>
        </w:rPr>
        <w:t>雇主意外責任保險。</w:t>
      </w:r>
    </w:p>
    <w:p w14:paraId="4FEC0192" w14:textId="77777777" w:rsidR="00416D74" w:rsidRPr="009A0DAE" w:rsidRDefault="00E53AA5" w:rsidP="00656A3E">
      <w:pPr>
        <w:spacing w:line="240" w:lineRule="atLeast"/>
        <w:ind w:left="1440" w:hanging="306"/>
        <w:jc w:val="both"/>
        <w:rPr>
          <w:rFonts w:ascii="標楷體" w:eastAsia="標楷體" w:cs="標楷體"/>
          <w:sz w:val="28"/>
          <w:szCs w:val="28"/>
        </w:rPr>
      </w:pPr>
      <w:r w:rsidRPr="00853F4C">
        <w:rPr>
          <w:rFonts w:ascii="標楷體" w:eastAsia="標楷體" w:cs="標楷體" w:hint="eastAsia"/>
          <w:sz w:val="28"/>
          <w:rPrChange w:id="663" w:author="Windows 使用者" w:date="2022-11-11T10:48:00Z">
            <w:rPr>
              <w:rFonts w:ascii="標楷體" w:eastAsia="標楷體" w:cs="標楷體" w:hint="eastAsia"/>
              <w:color w:val="FF0000"/>
              <w:sz w:val="28"/>
            </w:rPr>
          </w:rPrChange>
        </w:rPr>
        <w:t>■</w:t>
      </w:r>
      <w:r w:rsidR="00416D74" w:rsidRPr="009A0DAE">
        <w:rPr>
          <w:rFonts w:ascii="標楷體" w:eastAsia="標楷體" w:cs="標楷體" w:hint="eastAsia"/>
          <w:sz w:val="28"/>
          <w:szCs w:val="28"/>
        </w:rPr>
        <w:t>定作人同意附加條款。</w:t>
      </w:r>
    </w:p>
    <w:p w14:paraId="2C051ED9" w14:textId="77777777" w:rsidR="00416D74" w:rsidRPr="009A0DAE" w:rsidRDefault="00E53AA5" w:rsidP="00656A3E">
      <w:pPr>
        <w:spacing w:line="240" w:lineRule="atLeast"/>
        <w:ind w:left="1440" w:hanging="306"/>
        <w:jc w:val="both"/>
        <w:rPr>
          <w:rFonts w:ascii="標楷體" w:eastAsia="標楷體" w:cs="標楷體"/>
          <w:sz w:val="28"/>
          <w:szCs w:val="28"/>
        </w:rPr>
      </w:pPr>
      <w:r w:rsidRPr="00AB1A4E">
        <w:rPr>
          <w:rFonts w:ascii="標楷體" w:eastAsia="標楷體" w:cs="標楷體" w:hint="eastAsia"/>
          <w:color w:val="FF0000"/>
          <w:sz w:val="28"/>
        </w:rPr>
        <w:t>■</w:t>
      </w:r>
      <w:r w:rsidR="00416D74" w:rsidRPr="009A0DAE">
        <w:rPr>
          <w:rFonts w:ascii="標楷體" w:eastAsia="標楷體" w:cs="標楷體" w:hint="eastAsia"/>
          <w:sz w:val="28"/>
          <w:szCs w:val="28"/>
        </w:rPr>
        <w:t>設計者風險附加條款。</w:t>
      </w:r>
    </w:p>
    <w:p w14:paraId="5B7D3862"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□已啟用、接管或驗收工程附加條款。</w:t>
      </w:r>
    </w:p>
    <w:p w14:paraId="6DE8E15D" w14:textId="77777777" w:rsidR="00416D74" w:rsidRPr="009A0DAE" w:rsidRDefault="00D64161" w:rsidP="00656A3E">
      <w:pPr>
        <w:spacing w:line="240" w:lineRule="atLeast"/>
        <w:ind w:left="1440" w:hanging="306"/>
        <w:jc w:val="both"/>
        <w:rPr>
          <w:rFonts w:ascii="標楷體" w:eastAsia="標楷體" w:cs="標楷體"/>
          <w:sz w:val="28"/>
          <w:szCs w:val="28"/>
        </w:rPr>
      </w:pPr>
      <w:r w:rsidRPr="00AB1A4E">
        <w:rPr>
          <w:rFonts w:ascii="標楷體" w:eastAsia="標楷體" w:cs="標楷體" w:hint="eastAsia"/>
          <w:color w:val="FF0000"/>
          <w:sz w:val="28"/>
        </w:rPr>
        <w:t>■</w:t>
      </w:r>
      <w:r w:rsidR="00416D74" w:rsidRPr="009A0DAE">
        <w:rPr>
          <w:rFonts w:ascii="標楷體" w:eastAsia="標楷體" w:cs="標楷體" w:hint="eastAsia"/>
          <w:sz w:val="28"/>
          <w:szCs w:val="28"/>
        </w:rPr>
        <w:t>第三人建築物龜裂、倒塌責任險附加保險。</w:t>
      </w:r>
    </w:p>
    <w:p w14:paraId="1A1A9DDB"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□定作人建築物龜裂、倒塌責任附加條款。</w:t>
      </w:r>
    </w:p>
    <w:p w14:paraId="0A2691C9"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□其他＿＿＿＿＿。</w:t>
      </w:r>
    </w:p>
    <w:p w14:paraId="04B37A7B" w14:textId="77777777"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416D74"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其他：＿＿＿＿＿＿＿＿＿＿＿＿＿＿＿＿＿</w:t>
      </w:r>
    </w:p>
    <w:p w14:paraId="746E6578" w14:textId="77777777" w:rsidR="005A0AC4" w:rsidRPr="002413B6" w:rsidRDefault="005A0AC4" w:rsidP="005A0AC4">
      <w:pPr>
        <w:spacing w:line="240" w:lineRule="atLeast"/>
        <w:ind w:left="840" w:hanging="556"/>
        <w:jc w:val="both"/>
        <w:textDirection w:val="lrTbV"/>
        <w:rPr>
          <w:rFonts w:ascii="標楷體" w:eastAsia="標楷體" w:cs="標楷體"/>
          <w:strike/>
          <w:sz w:val="28"/>
          <w:szCs w:val="28"/>
          <w:rPrChange w:id="664" w:author="Windows 使用者" w:date="2022-11-25T08:28:00Z">
            <w:rPr>
              <w:rFonts w:ascii="標楷體" w:eastAsia="標楷體" w:cs="標楷體"/>
              <w:sz w:val="28"/>
              <w:szCs w:val="28"/>
            </w:rPr>
          </w:rPrChange>
        </w:rPr>
      </w:pPr>
      <w:r w:rsidRPr="009A0DAE">
        <w:rPr>
          <w:rFonts w:ascii="標楷體" w:eastAsia="標楷體" w:cs="標楷體" w:hint="eastAsia"/>
          <w:sz w:val="28"/>
          <w:szCs w:val="28"/>
        </w:rPr>
        <w:t>(三)</w:t>
      </w:r>
      <w:r w:rsidRPr="002413B6">
        <w:rPr>
          <w:rFonts w:ascii="標楷體" w:eastAsia="標楷體" w:cs="標楷體" w:hint="eastAsia"/>
          <w:strike/>
          <w:sz w:val="28"/>
          <w:szCs w:val="28"/>
          <w:rPrChange w:id="665" w:author="Windows 使用者" w:date="2022-11-25T08:28:00Z">
            <w:rPr>
              <w:rFonts w:ascii="標楷體" w:eastAsia="標楷體" w:cs="標楷體" w:hint="eastAsia"/>
              <w:sz w:val="28"/>
              <w:szCs w:val="28"/>
            </w:rPr>
          </w:rPrChange>
        </w:rPr>
        <w:t>廠商依前款辦理之雇主意外責任險附加保險，其內容如下：（由機關視保險性質擇定或調整後列入招標文件）</w:t>
      </w:r>
    </w:p>
    <w:p w14:paraId="4A37B3EA" w14:textId="77777777" w:rsidR="002413B6" w:rsidRPr="002413B6" w:rsidRDefault="005A0AC4" w:rsidP="002413B6">
      <w:pPr>
        <w:spacing w:line="240" w:lineRule="atLeast"/>
        <w:ind w:left="840" w:hanging="556"/>
        <w:jc w:val="both"/>
        <w:textDirection w:val="lrTbV"/>
        <w:rPr>
          <w:ins w:id="666" w:author="Windows 使用者" w:date="2022-11-25T08:28:00Z"/>
          <w:rFonts w:ascii="標楷體" w:eastAsia="標楷體" w:hAnsi="Times New Roman" w:cs="標楷體"/>
          <w:color w:val="FF0000"/>
          <w:kern w:val="2"/>
          <w:sz w:val="28"/>
          <w:szCs w:val="28"/>
          <w:rPrChange w:id="667" w:author="Windows 使用者" w:date="2022-11-25T08:28:00Z">
            <w:rPr>
              <w:ins w:id="668" w:author="Windows 使用者" w:date="2022-11-25T08:28:00Z"/>
              <w:rFonts w:ascii="標楷體" w:eastAsia="標楷體" w:hAnsi="Times New Roman" w:cs="標楷體"/>
              <w:kern w:val="2"/>
              <w:sz w:val="28"/>
              <w:szCs w:val="28"/>
            </w:rPr>
          </w:rPrChange>
        </w:rPr>
      </w:pPr>
      <w:r w:rsidRPr="002413B6">
        <w:rPr>
          <w:rFonts w:ascii="標楷體" w:eastAsia="標楷體" w:cs="標楷體" w:hint="eastAsia"/>
          <w:strike/>
          <w:sz w:val="28"/>
          <w:szCs w:val="28"/>
          <w:rPrChange w:id="669" w:author="Windows 使用者" w:date="2022-11-25T08:28:00Z">
            <w:rPr>
              <w:rFonts w:ascii="標楷體" w:eastAsia="標楷體" w:cs="標楷體" w:hint="eastAsia"/>
              <w:sz w:val="28"/>
              <w:szCs w:val="28"/>
            </w:rPr>
          </w:rPrChange>
        </w:rPr>
        <w:t>1.保險人所負之賠償責任：</w:t>
      </w:r>
      <w:r w:rsidR="00724098" w:rsidRPr="002413B6">
        <w:rPr>
          <w:rFonts w:ascii="標楷體" w:eastAsia="標楷體" w:cs="標楷體" w:hint="eastAsia"/>
          <w:strike/>
          <w:sz w:val="28"/>
          <w:szCs w:val="28"/>
          <w:rPrChange w:id="670" w:author="Windows 使用者" w:date="2022-11-25T08:28:00Z">
            <w:rPr>
              <w:rFonts w:ascii="標楷體" w:eastAsia="標楷體" w:cs="標楷體" w:hint="eastAsia"/>
              <w:sz w:val="28"/>
              <w:szCs w:val="28"/>
            </w:rPr>
          </w:rPrChange>
        </w:rPr>
        <w:t>□</w:t>
      </w:r>
      <w:r w:rsidRPr="002413B6">
        <w:rPr>
          <w:rFonts w:ascii="標楷體" w:eastAsia="標楷體" w:cs="標楷體" w:hint="eastAsia"/>
          <w:strike/>
          <w:sz w:val="28"/>
          <w:szCs w:val="28"/>
          <w:rPrChange w:id="671" w:author="Windows 使用者" w:date="2022-11-25T08:28:00Z">
            <w:rPr>
              <w:rFonts w:ascii="標楷體" w:eastAsia="標楷體" w:cs="標楷體" w:hint="eastAsia"/>
              <w:sz w:val="28"/>
              <w:szCs w:val="28"/>
            </w:rPr>
          </w:rPrChange>
        </w:rPr>
        <w:t>不扣除社會保險之給付部分；□以超過社會保險之給付部分為限。（由機關於招標時勾選；未勾選者，不扣除社會保險之給付部分）</w:t>
      </w:r>
      <w:ins w:id="672" w:author="Windows 使用者" w:date="2022-11-25T08:28:00Z">
        <w:r w:rsidR="002413B6" w:rsidRPr="002413B6">
          <w:rPr>
            <w:rFonts w:ascii="標楷體" w:eastAsia="標楷體" w:hAnsi="Times New Roman" w:cs="標楷體" w:hint="eastAsia"/>
            <w:color w:val="FF0000"/>
            <w:kern w:val="2"/>
            <w:sz w:val="28"/>
            <w:szCs w:val="28"/>
            <w:rPrChange w:id="673" w:author="Windows 使用者" w:date="2022-11-25T08:28:00Z">
              <w:rPr>
                <w:rFonts w:ascii="標楷體" w:eastAsia="標楷體" w:hAnsi="Times New Roman" w:cs="標楷體" w:hint="eastAsia"/>
                <w:kern w:val="2"/>
                <w:sz w:val="28"/>
                <w:szCs w:val="28"/>
              </w:rPr>
            </w:rPrChange>
          </w:rPr>
          <w:t>廠商依第1款辦理之雇主意外責任保險，其內容如下：（由機關視保險性質擇定或調整後列入招標文件）</w:t>
        </w:r>
      </w:ins>
    </w:p>
    <w:p w14:paraId="55FDF3A5" w14:textId="26229FB1" w:rsidR="005A0AC4" w:rsidDel="00E1308B" w:rsidRDefault="00E1308B" w:rsidP="005A0AC4">
      <w:pPr>
        <w:spacing w:line="240" w:lineRule="atLeast"/>
        <w:ind w:left="1135" w:hanging="284"/>
        <w:jc w:val="both"/>
        <w:textDirection w:val="lrTbV"/>
        <w:rPr>
          <w:del w:id="674" w:author="Windows 使用者" w:date="2023-12-07T12:32:00Z"/>
          <w:rFonts w:ascii="標楷體" w:eastAsia="標楷體" w:hAnsi="Times New Roman" w:cs="標楷體"/>
          <w:color w:val="FF0000"/>
          <w:kern w:val="2"/>
          <w:sz w:val="28"/>
          <w:szCs w:val="28"/>
        </w:rPr>
      </w:pPr>
      <w:ins w:id="675" w:author="Windows 使用者" w:date="2023-12-07T12:32:00Z">
        <w:r w:rsidRPr="00E1308B">
          <w:rPr>
            <w:rFonts w:ascii="標楷體" w:eastAsia="標楷體" w:hAnsi="Times New Roman" w:cs="標楷體" w:hint="eastAsia"/>
            <w:color w:val="FF0000"/>
            <w:kern w:val="2"/>
            <w:sz w:val="28"/>
            <w:szCs w:val="28"/>
          </w:rPr>
          <w:t>1.承保範圍：廠商及其分包廠商(再分包亦同)之人員（包括但不限於派遣人員）在保險期間內，因執行職務發生意外事故遭受體傷或死亡，依法應由其雇主負賠償責任，而受賠償之請求。</w:t>
        </w:r>
      </w:ins>
    </w:p>
    <w:p w14:paraId="19550BC4" w14:textId="77777777" w:rsidR="00E1308B" w:rsidRPr="002413B6" w:rsidRDefault="00E1308B" w:rsidP="002413B6">
      <w:pPr>
        <w:spacing w:line="240" w:lineRule="atLeast"/>
        <w:ind w:left="1135" w:hanging="284"/>
        <w:jc w:val="both"/>
        <w:textDirection w:val="lrTbV"/>
        <w:rPr>
          <w:ins w:id="676" w:author="Windows 使用者" w:date="2023-12-07T12:32:00Z"/>
          <w:rFonts w:ascii="標楷體" w:eastAsia="標楷體" w:cs="標楷體"/>
          <w:color w:val="FF0000"/>
          <w:sz w:val="28"/>
          <w:szCs w:val="28"/>
          <w:rPrChange w:id="677" w:author="Windows 使用者" w:date="2022-11-25T08:27:00Z">
            <w:rPr>
              <w:ins w:id="678" w:author="Windows 使用者" w:date="2023-12-07T12:32:00Z"/>
              <w:rFonts w:ascii="標楷體" w:eastAsia="標楷體" w:cs="標楷體"/>
              <w:sz w:val="28"/>
              <w:szCs w:val="28"/>
            </w:rPr>
          </w:rPrChange>
        </w:rPr>
      </w:pPr>
    </w:p>
    <w:p w14:paraId="0A78E067" w14:textId="77777777"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lastRenderedPageBreak/>
        <w:t>2.保險金額：（由機關於招標時載明最低投保金額，不得為無限制）</w:t>
      </w:r>
    </w:p>
    <w:p w14:paraId="5A4592A1" w14:textId="77777777"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(1)每一個人體傷或死亡：□新臺幣2,000,000元；□新臺幣3,000,000元；</w:t>
      </w:r>
      <w:r w:rsidR="007003DF" w:rsidRPr="009A0DAE">
        <w:rPr>
          <w:rFonts w:ascii="標楷體" w:eastAsia="標楷體" w:cs="標楷體" w:hint="eastAsia"/>
          <w:sz w:val="28"/>
          <w:szCs w:val="28"/>
        </w:rPr>
        <w:t>□</w:t>
      </w:r>
      <w:r w:rsidRPr="009A0DAE">
        <w:rPr>
          <w:rFonts w:ascii="標楷體" w:eastAsia="標楷體" w:cs="標楷體" w:hint="eastAsia"/>
          <w:sz w:val="28"/>
          <w:szCs w:val="28"/>
        </w:rPr>
        <w:t>新臺幣5,000,000元；□新臺幣6,000,000元；□新臺幣＿＿元（由機關於招標時載明；未載明者，為新臺幣5,000,000元）。</w:t>
      </w:r>
    </w:p>
    <w:p w14:paraId="3A1701B5" w14:textId="77777777"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(2)每一事故體傷或死亡：每一個人體傷或死亡保險金額之＿倍（由機關於招標時載明；未載明者，為5倍）。</w:t>
      </w:r>
    </w:p>
    <w:p w14:paraId="1FA940B7" w14:textId="77777777" w:rsidR="005A0AC4"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(3)保險期間內最高累積責任：每一個人體傷或死亡保險金額之＿倍（由機關於招標時載明；未載明者，為10倍）。</w:t>
      </w:r>
    </w:p>
    <w:p w14:paraId="3B247CA8" w14:textId="77777777" w:rsidR="005A0AC4" w:rsidRDefault="005A0AC4" w:rsidP="005A0AC4">
      <w:pPr>
        <w:spacing w:line="240" w:lineRule="atLeast"/>
        <w:ind w:left="1135" w:hanging="284"/>
        <w:jc w:val="both"/>
        <w:textDirection w:val="lrTbV"/>
        <w:rPr>
          <w:ins w:id="679" w:author="Windows 使用者" w:date="2022-11-11T10:49:00Z"/>
          <w:rFonts w:ascii="標楷體" w:eastAsia="標楷體" w:cs="標楷體"/>
          <w:sz w:val="28"/>
          <w:szCs w:val="28"/>
        </w:rPr>
      </w:pPr>
      <w:r w:rsidRPr="009A0DAE">
        <w:rPr>
          <w:rFonts w:ascii="標楷體" w:eastAsia="標楷體" w:cs="標楷體" w:hint="eastAsia"/>
          <w:sz w:val="28"/>
          <w:szCs w:val="28"/>
        </w:rPr>
        <w:t>3.每一事故之廠商自負額上限：＿＿元。(未載明者為新臺幣10,000元)</w:t>
      </w:r>
    </w:p>
    <w:p w14:paraId="01CEFA26" w14:textId="77777777" w:rsidR="00853F4C" w:rsidRPr="00853F4C" w:rsidRDefault="00853F4C" w:rsidP="00853F4C">
      <w:pPr>
        <w:spacing w:line="240" w:lineRule="atLeast"/>
        <w:ind w:left="1135" w:hanging="284"/>
        <w:jc w:val="both"/>
        <w:textDirection w:val="lrTbV"/>
        <w:rPr>
          <w:ins w:id="680" w:author="Windows 使用者" w:date="2022-11-11T10:49:00Z"/>
          <w:rFonts w:ascii="標楷體" w:eastAsia="標楷體" w:hAnsi="Times New Roman" w:cs="標楷體"/>
          <w:kern w:val="2"/>
          <w:sz w:val="28"/>
          <w:szCs w:val="28"/>
        </w:rPr>
      </w:pPr>
      <w:ins w:id="681" w:author="Windows 使用者" w:date="2022-11-11T10:49:00Z">
        <w:r w:rsidRPr="00853F4C">
          <w:rPr>
            <w:rFonts w:ascii="標楷體" w:eastAsia="標楷體" w:hAnsi="Times New Roman" w:cs="標楷體" w:hint="eastAsia"/>
            <w:kern w:val="2"/>
            <w:sz w:val="28"/>
            <w:szCs w:val="28"/>
          </w:rPr>
          <w:t>4.保險期間：同前款第7目。</w:t>
        </w:r>
      </w:ins>
    </w:p>
    <w:p w14:paraId="7C5F315C" w14:textId="77777777" w:rsidR="00853F4C" w:rsidRPr="00853F4C" w:rsidRDefault="00853F4C" w:rsidP="00853F4C">
      <w:pPr>
        <w:spacing w:line="240" w:lineRule="atLeast"/>
        <w:ind w:left="1135" w:hanging="284"/>
        <w:jc w:val="both"/>
        <w:textDirection w:val="lrTbV"/>
        <w:rPr>
          <w:ins w:id="682" w:author="Windows 使用者" w:date="2022-11-11T10:49:00Z"/>
          <w:rFonts w:ascii="標楷體" w:eastAsia="標楷體" w:hAnsi="Times New Roman" w:cs="標楷體"/>
          <w:kern w:val="2"/>
          <w:sz w:val="28"/>
          <w:szCs w:val="28"/>
        </w:rPr>
      </w:pPr>
      <w:ins w:id="683" w:author="Windows 使用者" w:date="2022-11-11T10:49:00Z">
        <w:r w:rsidRPr="00853F4C">
          <w:rPr>
            <w:rFonts w:ascii="標楷體" w:eastAsia="標楷體" w:hAnsi="Times New Roman" w:cs="標楷體" w:hint="eastAsia"/>
            <w:kern w:val="2"/>
            <w:sz w:val="28"/>
            <w:szCs w:val="28"/>
          </w:rPr>
          <w:t>5.未經機關同意之任何保險契約之變更或終止，無效。</w:t>
        </w:r>
      </w:ins>
    </w:p>
    <w:p w14:paraId="6AF5810B" w14:textId="77777777" w:rsidR="00853F4C" w:rsidRPr="00853F4C" w:rsidRDefault="00853F4C" w:rsidP="00853F4C">
      <w:pPr>
        <w:spacing w:line="240" w:lineRule="atLeast"/>
        <w:ind w:left="1135" w:hanging="284"/>
        <w:jc w:val="both"/>
        <w:textDirection w:val="lrTbV"/>
        <w:rPr>
          <w:ins w:id="684" w:author="Windows 使用者" w:date="2022-11-11T10:49:00Z"/>
          <w:rFonts w:ascii="標楷體" w:eastAsia="標楷體" w:hAnsi="Times New Roman" w:cs="標楷體"/>
          <w:kern w:val="2"/>
          <w:sz w:val="28"/>
          <w:szCs w:val="28"/>
        </w:rPr>
      </w:pPr>
      <w:ins w:id="685" w:author="Windows 使用者" w:date="2022-11-11T10:49:00Z">
        <w:r w:rsidRPr="00853F4C">
          <w:rPr>
            <w:rFonts w:ascii="標楷體" w:eastAsia="標楷體" w:hAnsi="Times New Roman" w:cs="標楷體" w:hint="eastAsia"/>
            <w:kern w:val="2"/>
            <w:sz w:val="28"/>
            <w:szCs w:val="28"/>
          </w:rPr>
          <w:t>6.附加條款如下，但其內容不得限縮本契約對保險之要求(由機關視工程性質，於招標時載明)：</w:t>
        </w:r>
      </w:ins>
    </w:p>
    <w:p w14:paraId="6764860B" w14:textId="77777777" w:rsidR="00853F4C" w:rsidRPr="00853F4C" w:rsidRDefault="00853F4C" w:rsidP="00853F4C">
      <w:pPr>
        <w:spacing w:line="240" w:lineRule="atLeast"/>
        <w:ind w:left="1531" w:hanging="397"/>
        <w:jc w:val="both"/>
        <w:textDirection w:val="lrTbV"/>
        <w:rPr>
          <w:ins w:id="686" w:author="Windows 使用者" w:date="2022-11-11T10:49:00Z"/>
          <w:rFonts w:ascii="標楷體" w:eastAsia="標楷體" w:hAnsi="Times New Roman" w:cs="標楷體"/>
          <w:kern w:val="2"/>
          <w:sz w:val="28"/>
          <w:szCs w:val="28"/>
        </w:rPr>
      </w:pPr>
      <w:ins w:id="687" w:author="Windows 使用者" w:date="2022-11-11T10:49:00Z">
        <w:r w:rsidRPr="00853F4C">
          <w:rPr>
            <w:rFonts w:ascii="標楷體" w:eastAsia="標楷體" w:hAnsi="Times New Roman" w:cs="標楷體" w:hint="eastAsia"/>
            <w:kern w:val="2"/>
            <w:sz w:val="28"/>
            <w:szCs w:val="28"/>
          </w:rPr>
          <w:t>■天災責任附加條款。</w:t>
        </w:r>
      </w:ins>
    </w:p>
    <w:p w14:paraId="1677485D" w14:textId="77777777" w:rsidR="00853F4C" w:rsidRPr="00853F4C" w:rsidRDefault="00853F4C" w:rsidP="00853F4C">
      <w:pPr>
        <w:spacing w:line="240" w:lineRule="atLeast"/>
        <w:ind w:left="1531" w:hanging="397"/>
        <w:jc w:val="both"/>
        <w:textDirection w:val="lrTbV"/>
        <w:rPr>
          <w:ins w:id="688" w:author="Windows 使用者" w:date="2022-11-11T10:49:00Z"/>
          <w:rFonts w:ascii="標楷體" w:eastAsia="標楷體" w:hAnsi="Times New Roman" w:cs="標楷體"/>
          <w:kern w:val="2"/>
          <w:sz w:val="28"/>
          <w:szCs w:val="28"/>
        </w:rPr>
      </w:pPr>
      <w:ins w:id="689" w:author="Windows 使用者" w:date="2022-11-11T10:49:00Z">
        <w:r w:rsidRPr="00853F4C">
          <w:rPr>
            <w:rFonts w:ascii="標楷體" w:eastAsia="標楷體" w:hAnsi="Times New Roman" w:cs="標楷體" w:hint="eastAsia"/>
            <w:kern w:val="2"/>
            <w:sz w:val="28"/>
            <w:szCs w:val="28"/>
          </w:rPr>
          <w:t>□海外責任附加條款。</w:t>
        </w:r>
      </w:ins>
    </w:p>
    <w:p w14:paraId="5446F531" w14:textId="77777777" w:rsidR="00853F4C" w:rsidRPr="00853F4C" w:rsidRDefault="00853F4C" w:rsidP="00853F4C">
      <w:pPr>
        <w:spacing w:line="240" w:lineRule="atLeast"/>
        <w:ind w:left="1531" w:hanging="397"/>
        <w:jc w:val="both"/>
        <w:textDirection w:val="lrTbV"/>
        <w:rPr>
          <w:ins w:id="690" w:author="Windows 使用者" w:date="2022-11-11T10:49:00Z"/>
          <w:rFonts w:ascii="標楷體" w:eastAsia="標楷體" w:hAnsi="Times New Roman" w:cs="標楷體"/>
          <w:kern w:val="2"/>
          <w:sz w:val="28"/>
          <w:szCs w:val="28"/>
        </w:rPr>
      </w:pPr>
      <w:ins w:id="691" w:author="Windows 使用者" w:date="2022-11-11T10:49:00Z">
        <w:r w:rsidRPr="00853F4C">
          <w:rPr>
            <w:rFonts w:ascii="標楷體" w:eastAsia="標楷體" w:hAnsi="Times New Roman" w:cs="標楷體" w:hint="eastAsia"/>
            <w:kern w:val="2"/>
            <w:sz w:val="28"/>
            <w:szCs w:val="28"/>
          </w:rPr>
          <w:t>■定作人通知附加條款。</w:t>
        </w:r>
      </w:ins>
    </w:p>
    <w:p w14:paraId="413938A2" w14:textId="77777777" w:rsidR="00853F4C" w:rsidRPr="00853F4C" w:rsidRDefault="00853F4C" w:rsidP="00853F4C">
      <w:pPr>
        <w:spacing w:line="240" w:lineRule="atLeast"/>
        <w:ind w:left="1531" w:hanging="397"/>
        <w:jc w:val="both"/>
        <w:textDirection w:val="lrTbV"/>
        <w:rPr>
          <w:ins w:id="692" w:author="Windows 使用者" w:date="2022-11-11T10:49:00Z"/>
          <w:rFonts w:ascii="標楷體" w:eastAsia="標楷體" w:hAnsi="Times New Roman" w:cs="標楷體"/>
          <w:kern w:val="2"/>
          <w:sz w:val="28"/>
          <w:szCs w:val="28"/>
        </w:rPr>
      </w:pPr>
      <w:ins w:id="693" w:author="Windows 使用者" w:date="2022-11-11T10:49:00Z">
        <w:r w:rsidRPr="00853F4C">
          <w:rPr>
            <w:rFonts w:ascii="標楷體" w:eastAsia="標楷體" w:hAnsi="Times New Roman" w:cs="標楷體" w:hint="eastAsia"/>
            <w:kern w:val="2"/>
            <w:sz w:val="28"/>
            <w:szCs w:val="28"/>
          </w:rPr>
          <w:t>□上下班途中附加條款。</w:t>
        </w:r>
      </w:ins>
    </w:p>
    <w:p w14:paraId="4B3E84E7" w14:textId="77777777" w:rsidR="00853F4C" w:rsidRPr="00853F4C" w:rsidRDefault="00853F4C" w:rsidP="00853F4C">
      <w:pPr>
        <w:spacing w:line="240" w:lineRule="atLeast"/>
        <w:ind w:left="1531" w:hanging="397"/>
        <w:jc w:val="both"/>
        <w:textDirection w:val="lrTbV"/>
        <w:rPr>
          <w:ins w:id="694" w:author="Windows 使用者" w:date="2022-11-11T10:49:00Z"/>
          <w:rFonts w:ascii="標楷體" w:eastAsia="標楷體" w:hAnsi="Times New Roman" w:cs="標楷體"/>
          <w:kern w:val="2"/>
          <w:sz w:val="28"/>
          <w:szCs w:val="28"/>
        </w:rPr>
      </w:pPr>
      <w:ins w:id="695" w:author="Windows 使用者" w:date="2022-11-11T10:49:00Z">
        <w:r w:rsidRPr="00853F4C">
          <w:rPr>
            <w:rFonts w:ascii="標楷體" w:eastAsia="標楷體" w:hAnsi="Times New Roman" w:cs="標楷體" w:hint="eastAsia"/>
            <w:kern w:val="2"/>
            <w:sz w:val="28"/>
            <w:szCs w:val="28"/>
          </w:rPr>
          <w:t>□其他＿＿＿＿＿。</w:t>
        </w:r>
      </w:ins>
    </w:p>
    <w:p w14:paraId="387D7AE5" w14:textId="77777777" w:rsidR="00853F4C" w:rsidRPr="009A0DAE" w:rsidDel="00853F4C" w:rsidRDefault="00853F4C" w:rsidP="005A0AC4">
      <w:pPr>
        <w:spacing w:line="240" w:lineRule="atLeast"/>
        <w:ind w:left="1135" w:hanging="284"/>
        <w:jc w:val="both"/>
        <w:textDirection w:val="lrTbV"/>
        <w:rPr>
          <w:del w:id="696" w:author="Windows 使用者" w:date="2022-11-11T10:49:00Z"/>
          <w:rFonts w:ascii="標楷體" w:eastAsia="標楷體" w:cs="標楷體"/>
          <w:sz w:val="28"/>
          <w:szCs w:val="28"/>
        </w:rPr>
      </w:pPr>
    </w:p>
    <w:p w14:paraId="40E06906" w14:textId="77777777" w:rsidR="00B5014B" w:rsidRPr="009A0DAE" w:rsidRDefault="00B5014B"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005A0AC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廠商辦理之營建機具綜合保險之保險金額應為新品重置價格。</w:t>
      </w:r>
    </w:p>
    <w:p w14:paraId="7C29F01B"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00695361" w:rsidRPr="009A0DAE">
        <w:rPr>
          <w:rFonts w:ascii="標楷體" w:eastAsia="標楷體" w:cs="標楷體" w:hint="eastAsia"/>
          <w:sz w:val="28"/>
          <w:szCs w:val="28"/>
        </w:rPr>
        <w:t>保險範圍不足或未能自保險人獲得足額理賠，其風險及可能之賠償由廠商負擔。但符合第4條第8款約定由機關負擔必要費用之情形（屬機關承擔之風險），不在此限</w:t>
      </w:r>
      <w:r w:rsidR="00F05089" w:rsidRPr="009A0DAE">
        <w:rPr>
          <w:rFonts w:ascii="標楷體" w:eastAsia="標楷體" w:cs="標楷體" w:hint="eastAsia"/>
          <w:sz w:val="28"/>
          <w:szCs w:val="28"/>
        </w:rPr>
        <w:t>。</w:t>
      </w:r>
    </w:p>
    <w:p w14:paraId="6FED2F58"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廠商向保險人索賠所費時間，不得據以請求延長履約期限。</w:t>
      </w:r>
    </w:p>
    <w:p w14:paraId="793E46C4"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695361" w:rsidRPr="009A0DAE">
        <w:rPr>
          <w:rFonts w:ascii="標楷體" w:eastAsia="標楷體" w:cs="標楷體" w:hint="eastAsia"/>
          <w:sz w:val="28"/>
          <w:szCs w:val="28"/>
        </w:rPr>
        <w:t>廠商未依本契約約定辦理保險者，其損失或損害賠償，由廠商負擔</w:t>
      </w:r>
      <w:r w:rsidRPr="009A0DAE">
        <w:rPr>
          <w:rFonts w:ascii="標楷體" w:eastAsia="標楷體" w:cs="標楷體" w:hint="eastAsia"/>
          <w:sz w:val="28"/>
          <w:szCs w:val="28"/>
        </w:rPr>
        <w:t>。</w:t>
      </w:r>
    </w:p>
    <w:p w14:paraId="652DBA86" w14:textId="77777777" w:rsidR="001649E6"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hint="eastAsia"/>
          <w:sz w:val="28"/>
          <w:szCs w:val="28"/>
        </w:rPr>
        <w:t>依法非屬保險人可承保之保險範圍，或非因保費因素卻於國內無保險人願承保，且有保險公會書面佐證者，依第1條第</w:t>
      </w:r>
      <w:r w:rsidR="00A217A1" w:rsidRPr="009A0DAE">
        <w:rPr>
          <w:rFonts w:ascii="標楷體" w:eastAsia="標楷體" w:hint="eastAsia"/>
          <w:sz w:val="28"/>
          <w:szCs w:val="28"/>
        </w:rPr>
        <w:t>7</w:t>
      </w:r>
      <w:r w:rsidRPr="009A0DAE">
        <w:rPr>
          <w:rFonts w:ascii="標楷體" w:eastAsia="標楷體" w:hint="eastAsia"/>
          <w:sz w:val="28"/>
          <w:szCs w:val="28"/>
        </w:rPr>
        <w:t>款辦理。</w:t>
      </w:r>
    </w:p>
    <w:p w14:paraId="2659811F" w14:textId="77777777" w:rsidR="00E518AE"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E518AE" w:rsidRPr="009A0DAE">
        <w:rPr>
          <w:rFonts w:ascii="標楷體" w:eastAsia="標楷體" w:cs="標楷體" w:hint="eastAsia"/>
          <w:sz w:val="28"/>
          <w:szCs w:val="28"/>
        </w:rPr>
        <w:t>保險單正本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份及繳費收據副本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份，應於辦妥保險後即交機關收執。</w:t>
      </w:r>
      <w:r w:rsidR="009D0F6D" w:rsidRPr="009A0DAE">
        <w:rPr>
          <w:rFonts w:ascii="標楷體" w:eastAsia="標楷體" w:cs="標楷體" w:hint="eastAsia"/>
          <w:sz w:val="28"/>
          <w:szCs w:val="28"/>
        </w:rPr>
        <w:t>因</w:t>
      </w:r>
      <w:r w:rsidR="00186AFA" w:rsidRPr="009A0DAE">
        <w:rPr>
          <w:rFonts w:ascii="標楷體" w:eastAsia="標楷體" w:cs="標楷體" w:hint="eastAsia"/>
          <w:sz w:val="28"/>
          <w:szCs w:val="28"/>
        </w:rPr>
        <w:t>不</w:t>
      </w:r>
      <w:r w:rsidR="009D0F6D" w:rsidRPr="009A0DAE">
        <w:rPr>
          <w:rFonts w:ascii="標楷體" w:eastAsia="標楷體" w:cs="標楷體" w:hint="eastAsia"/>
          <w:sz w:val="28"/>
          <w:szCs w:val="28"/>
        </w:rPr>
        <w:t>可歸責於</w:t>
      </w:r>
      <w:r w:rsidR="00186AFA" w:rsidRPr="009A0DAE">
        <w:rPr>
          <w:rFonts w:ascii="標楷體" w:eastAsia="標楷體" w:cs="標楷體" w:hint="eastAsia"/>
          <w:sz w:val="28"/>
          <w:szCs w:val="28"/>
        </w:rPr>
        <w:t>廠商</w:t>
      </w:r>
      <w:r w:rsidR="009D0F6D" w:rsidRPr="009A0DAE">
        <w:rPr>
          <w:rFonts w:ascii="標楷體" w:eastAsia="標楷體" w:cs="標楷體" w:hint="eastAsia"/>
          <w:sz w:val="28"/>
          <w:szCs w:val="28"/>
        </w:rPr>
        <w:t>之事由致須延長履約期限者，</w:t>
      </w:r>
      <w:r w:rsidR="00186AFA" w:rsidRPr="009A0DAE">
        <w:rPr>
          <w:rFonts w:ascii="標楷體" w:eastAsia="標楷體" w:cs="標楷體" w:hint="eastAsia"/>
          <w:sz w:val="28"/>
          <w:szCs w:val="28"/>
        </w:rPr>
        <w:t>因而</w:t>
      </w:r>
      <w:r w:rsidR="009D0F6D" w:rsidRPr="009A0DAE">
        <w:rPr>
          <w:rFonts w:ascii="標楷體" w:eastAsia="標楷體" w:cs="標楷體" w:hint="eastAsia"/>
          <w:sz w:val="28"/>
          <w:szCs w:val="28"/>
        </w:rPr>
        <w:t>增加之保費，由</w:t>
      </w:r>
      <w:r w:rsidR="00186AFA" w:rsidRPr="009A0DAE">
        <w:rPr>
          <w:rFonts w:ascii="標楷體" w:eastAsia="標楷體" w:cs="標楷體" w:hint="eastAsia"/>
          <w:sz w:val="28"/>
          <w:szCs w:val="28"/>
        </w:rPr>
        <w:t>契約</w:t>
      </w:r>
      <w:r w:rsidR="00270BE8" w:rsidRPr="009A0DAE">
        <w:rPr>
          <w:rFonts w:ascii="標楷體" w:eastAsia="標楷體" w:cs="標楷體" w:hint="eastAsia"/>
          <w:sz w:val="28"/>
          <w:szCs w:val="28"/>
        </w:rPr>
        <w:t>雙方另行協議</w:t>
      </w:r>
      <w:r w:rsidR="00186AFA" w:rsidRPr="009A0DAE">
        <w:rPr>
          <w:rFonts w:ascii="標楷體" w:eastAsia="標楷體" w:cs="標楷體" w:hint="eastAsia"/>
          <w:sz w:val="28"/>
          <w:szCs w:val="28"/>
        </w:rPr>
        <w:t>其合理</w:t>
      </w:r>
      <w:r w:rsidR="00270BE8" w:rsidRPr="009A0DAE">
        <w:rPr>
          <w:rFonts w:ascii="標楷體" w:eastAsia="標楷體" w:cs="標楷體" w:hint="eastAsia"/>
          <w:sz w:val="28"/>
          <w:szCs w:val="28"/>
        </w:rPr>
        <w:t>之分擔方式</w:t>
      </w:r>
      <w:r w:rsidR="009D0F6D" w:rsidRPr="009A0DAE">
        <w:rPr>
          <w:rFonts w:ascii="標楷體" w:eastAsia="標楷體" w:cs="標楷體" w:hint="eastAsia"/>
          <w:sz w:val="28"/>
          <w:szCs w:val="28"/>
        </w:rPr>
        <w:t>。</w:t>
      </w:r>
    </w:p>
    <w:p w14:paraId="52BB3EF4" w14:textId="77777777" w:rsidR="00E518AE" w:rsidRPr="009A0DAE" w:rsidRDefault="001649E6"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w:t>
      </w:r>
      <w:r w:rsidR="00695361" w:rsidRPr="009A0DAE">
        <w:rPr>
          <w:rFonts w:ascii="標楷體" w:eastAsia="標楷體" w:cs="標楷體" w:hint="eastAsia"/>
          <w:sz w:val="28"/>
          <w:szCs w:val="28"/>
        </w:rPr>
        <w:t>廠商應依中華民國法規為其員工及車輛投保勞工保險、全民健康保險及汽機車第三人責任險。其依法屬免投勞工保險者，得以其他商業保險代之。廠商並應為其屬勞工保險條例所定應參加或得參加勞工保險(含僅參加職業災害保險)對象之員工投保；其員工非屬前開對象者，始得以其他商業保險代之。</w:t>
      </w:r>
    </w:p>
    <w:p w14:paraId="746AF56C" w14:textId="77777777" w:rsidR="00940464" w:rsidRPr="009A0DAE" w:rsidRDefault="00940464" w:rsidP="003349AC">
      <w:pPr>
        <w:spacing w:line="240" w:lineRule="atLeast"/>
        <w:ind w:left="840" w:hanging="556"/>
        <w:jc w:val="both"/>
        <w:rPr>
          <w:rFonts w:ascii="標楷體" w:eastAsia="標楷體"/>
          <w:sz w:val="28"/>
          <w:szCs w:val="28"/>
        </w:rPr>
      </w:pPr>
      <w:r w:rsidRPr="009A0DAE">
        <w:rPr>
          <w:rFonts w:ascii="標楷體" w:eastAsia="標楷體" w:hint="eastAsia"/>
          <w:sz w:val="28"/>
          <w:szCs w:val="28"/>
        </w:rPr>
        <w:t>(十一)機關及廠商均應避免發生採購法主管機關訂頒之「常見保險錯誤及缺失態樣」所載情形。</w:t>
      </w:r>
    </w:p>
    <w:p w14:paraId="465627D2"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7242793B"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14</w:t>
      </w:r>
      <w:r w:rsidRPr="009A0DAE">
        <w:rPr>
          <w:rFonts w:ascii="標楷體" w:eastAsia="標楷體" w:cs="標楷體" w:hint="eastAsia"/>
          <w:b/>
          <w:bCs/>
          <w:sz w:val="28"/>
          <w:szCs w:val="28"/>
        </w:rPr>
        <w:t>條　保證金</w:t>
      </w:r>
    </w:p>
    <w:p w14:paraId="7B31B36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保證金之發還情形如下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3CBBA69F"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□預付款還款保證，依廠商已履約部分所占進度之比率遞減。</w:t>
      </w:r>
    </w:p>
    <w:p w14:paraId="05F3EA85"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□預付款還款保證，依廠商已履約部分所占契約金額之比率遞減。</w:t>
      </w:r>
    </w:p>
    <w:p w14:paraId="7978B21A"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□預付款還款保證，依預付款已扣回金額遞減。</w:t>
      </w:r>
    </w:p>
    <w:p w14:paraId="26557BB8"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□預付款還款保證，於驗收合格後一次發還。</w:t>
      </w:r>
    </w:p>
    <w:p w14:paraId="38780774"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日內發還。有分段或部分驗收情形者，得按比例分次發還。</w:t>
      </w:r>
    </w:p>
    <w:p w14:paraId="6FC2BD29" w14:textId="77777777" w:rsidR="00E518AE" w:rsidRPr="00CE501C" w:rsidRDefault="00CE501C" w:rsidP="003349AC">
      <w:pPr>
        <w:spacing w:line="240" w:lineRule="atLeast"/>
        <w:ind w:left="1135" w:hanging="284"/>
        <w:jc w:val="both"/>
        <w:rPr>
          <w:rFonts w:ascii="標楷體" w:eastAsia="標楷體"/>
          <w:color w:val="FF0000"/>
          <w:sz w:val="28"/>
          <w:szCs w:val="28"/>
        </w:rPr>
      </w:pPr>
      <w:r w:rsidRPr="00AB1A4E">
        <w:rPr>
          <w:rFonts w:ascii="標楷體" w:eastAsia="標楷體" w:cs="標楷體" w:hint="eastAsia"/>
          <w:color w:val="FF0000"/>
          <w:sz w:val="28"/>
        </w:rPr>
        <w:t>■</w:t>
      </w:r>
      <w:r w:rsidR="0028074B" w:rsidRPr="0028074B">
        <w:rPr>
          <w:rFonts w:ascii="標楷體" w:eastAsia="標楷體" w:cs="標楷體" w:hint="eastAsia"/>
          <w:color w:val="FF0000"/>
          <w:sz w:val="28"/>
          <w:szCs w:val="28"/>
        </w:rPr>
        <w:t>履約保證金於工程進度達</w:t>
      </w:r>
      <w:r w:rsidR="0028074B" w:rsidRPr="0028074B">
        <w:rPr>
          <w:rFonts w:ascii="標楷體" w:eastAsia="標楷體" w:cs="標楷體"/>
          <w:color w:val="FF0000"/>
          <w:sz w:val="28"/>
          <w:szCs w:val="28"/>
        </w:rPr>
        <w:t>25%</w:t>
      </w:r>
      <w:r w:rsidR="0028074B" w:rsidRPr="0028074B">
        <w:rPr>
          <w:rFonts w:ascii="標楷體" w:eastAsia="標楷體" w:cs="標楷體" w:hint="eastAsia"/>
          <w:color w:val="FF0000"/>
          <w:sz w:val="28"/>
          <w:szCs w:val="28"/>
        </w:rPr>
        <w:t>、</w:t>
      </w:r>
      <w:r w:rsidR="0028074B" w:rsidRPr="0028074B">
        <w:rPr>
          <w:rFonts w:ascii="標楷體" w:eastAsia="標楷體" w:cs="標楷體"/>
          <w:color w:val="FF0000"/>
          <w:sz w:val="28"/>
          <w:szCs w:val="28"/>
        </w:rPr>
        <w:t>50%</w:t>
      </w:r>
      <w:r w:rsidR="0028074B" w:rsidRPr="0028074B">
        <w:rPr>
          <w:rFonts w:ascii="標楷體" w:eastAsia="標楷體" w:cs="標楷體" w:hint="eastAsia"/>
          <w:color w:val="FF0000"/>
          <w:sz w:val="28"/>
          <w:szCs w:val="28"/>
        </w:rPr>
        <w:t>、</w:t>
      </w:r>
      <w:r w:rsidR="0028074B" w:rsidRPr="0028074B">
        <w:rPr>
          <w:rFonts w:ascii="標楷體" w:eastAsia="標楷體" w:cs="標楷體"/>
          <w:color w:val="FF0000"/>
          <w:sz w:val="28"/>
          <w:szCs w:val="28"/>
        </w:rPr>
        <w:t>75%</w:t>
      </w:r>
      <w:r w:rsidR="0028074B" w:rsidRPr="0028074B">
        <w:rPr>
          <w:rFonts w:ascii="標楷體" w:eastAsia="標楷體" w:cs="標楷體" w:hint="eastAsia"/>
          <w:color w:val="FF0000"/>
          <w:sz w:val="28"/>
          <w:szCs w:val="28"/>
        </w:rPr>
        <w:t>及驗收合格後，各發還</w:t>
      </w:r>
      <w:r w:rsidR="0028074B" w:rsidRPr="0028074B">
        <w:rPr>
          <w:rFonts w:ascii="標楷體" w:eastAsia="標楷體" w:cs="標楷體"/>
          <w:color w:val="FF0000"/>
          <w:sz w:val="28"/>
          <w:szCs w:val="28"/>
        </w:rPr>
        <w:t>25%</w:t>
      </w:r>
      <w:r w:rsidR="0028074B" w:rsidRPr="0028074B">
        <w:rPr>
          <w:rFonts w:ascii="標楷體" w:eastAsia="標楷體" w:cs="標楷體" w:hint="eastAsia"/>
          <w:color w:val="FF0000"/>
          <w:sz w:val="28"/>
          <w:szCs w:val="28"/>
        </w:rPr>
        <w:t>。（機關得視案件性質及實際需要於招標時載明，尚不以</w:t>
      </w:r>
      <w:r w:rsidR="0028074B" w:rsidRPr="0028074B">
        <w:rPr>
          <w:rFonts w:ascii="標楷體" w:eastAsia="標楷體" w:cs="標楷體"/>
          <w:color w:val="FF0000"/>
          <w:sz w:val="28"/>
          <w:szCs w:val="28"/>
        </w:rPr>
        <w:t>4</w:t>
      </w:r>
      <w:r w:rsidR="0028074B" w:rsidRPr="0028074B">
        <w:rPr>
          <w:rFonts w:ascii="標楷體" w:eastAsia="標楷體" w:cs="標楷體" w:hint="eastAsia"/>
          <w:color w:val="FF0000"/>
          <w:sz w:val="28"/>
          <w:szCs w:val="28"/>
        </w:rPr>
        <w:t>次為限；惟查核金額以上之工程採購，不得少於</w:t>
      </w:r>
      <w:r w:rsidR="0028074B" w:rsidRPr="0028074B">
        <w:rPr>
          <w:rFonts w:ascii="標楷體" w:eastAsia="標楷體" w:cs="標楷體"/>
          <w:color w:val="FF0000"/>
          <w:sz w:val="28"/>
          <w:szCs w:val="28"/>
        </w:rPr>
        <w:t>4</w:t>
      </w:r>
      <w:r w:rsidR="0028074B" w:rsidRPr="0028074B">
        <w:rPr>
          <w:rFonts w:ascii="標楷體" w:eastAsia="標楷體" w:cs="標楷體" w:hint="eastAsia"/>
          <w:color w:val="FF0000"/>
          <w:sz w:val="28"/>
          <w:szCs w:val="28"/>
        </w:rPr>
        <w:t>次）</w:t>
      </w:r>
    </w:p>
    <w:p w14:paraId="1CDFCDCD" w14:textId="77777777" w:rsidR="00E518AE" w:rsidRPr="009A0DAE" w:rsidRDefault="00CE501C"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w:t>
      </w:r>
      <w:r w:rsidR="00E518AE" w:rsidRPr="009A0DAE">
        <w:rPr>
          <w:rFonts w:ascii="標楷體" w:eastAsia="標楷體" w:cs="標楷體" w:hint="eastAsia"/>
          <w:sz w:val="28"/>
          <w:szCs w:val="28"/>
        </w:rPr>
        <w:t>履約保證金於履約驗收合格且無待解決事項後</w:t>
      </w:r>
      <w:r w:rsidR="00E518AE" w:rsidRPr="009A0DAE">
        <w:rPr>
          <w:rFonts w:ascii="標楷體" w:eastAsia="標楷體" w:cs="標楷體"/>
          <w:sz w:val="28"/>
          <w:szCs w:val="28"/>
        </w:rPr>
        <w:t>30</w:t>
      </w:r>
      <w:r w:rsidR="00F31BC3">
        <w:rPr>
          <w:rFonts w:ascii="標楷體" w:eastAsia="標楷體" w:cs="標楷體" w:hint="eastAsia"/>
          <w:sz w:val="28"/>
          <w:szCs w:val="28"/>
        </w:rPr>
        <w:t>日內發還</w:t>
      </w:r>
      <w:r w:rsidRPr="00CE501C">
        <w:rPr>
          <w:rFonts w:ascii="標楷體" w:eastAsia="標楷體" w:cs="標楷體" w:hint="eastAsia"/>
          <w:sz w:val="28"/>
          <w:szCs w:val="28"/>
          <w:u w:val="single"/>
        </w:rPr>
        <w:t xml:space="preserve">   </w:t>
      </w:r>
      <w:r w:rsidR="00E518AE" w:rsidRPr="00CE501C">
        <w:rPr>
          <w:rFonts w:ascii="標楷體" w:eastAsia="標楷體" w:cs="標楷體"/>
          <w:sz w:val="28"/>
          <w:szCs w:val="28"/>
        </w:rPr>
        <w:t>%</w:t>
      </w:r>
      <w:r w:rsidR="00F452D9"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14:paraId="50E6E758" w14:textId="77777777" w:rsidR="00E518AE" w:rsidRPr="009A0DAE" w:rsidRDefault="00F31BC3" w:rsidP="003349AC">
      <w:pPr>
        <w:spacing w:line="240" w:lineRule="atLeast"/>
        <w:ind w:left="1135" w:hanging="284"/>
        <w:jc w:val="both"/>
        <w:rPr>
          <w:rFonts w:ascii="標楷體" w:eastAsia="標楷體"/>
          <w:sz w:val="28"/>
          <w:szCs w:val="28"/>
        </w:rPr>
      </w:pPr>
      <w:r w:rsidRPr="00AB1A4E">
        <w:rPr>
          <w:rFonts w:ascii="標楷體" w:eastAsia="標楷體" w:cs="標楷體" w:hint="eastAsia"/>
          <w:color w:val="FF0000"/>
          <w:sz w:val="28"/>
        </w:rPr>
        <w:t>■</w:t>
      </w:r>
      <w:r w:rsidR="00E518AE" w:rsidRPr="009A0DAE">
        <w:rPr>
          <w:rFonts w:ascii="標楷體" w:eastAsia="標楷體" w:cs="標楷體" w:hint="eastAsia"/>
          <w:sz w:val="28"/>
          <w:szCs w:val="28"/>
        </w:rPr>
        <w:t>廠商於履約標的完成驗收付款前應繳納保固保證金。</w:t>
      </w:r>
    </w:p>
    <w:p w14:paraId="45460BD0" w14:textId="77777777" w:rsidR="00E518AE" w:rsidRPr="009A0DAE" w:rsidRDefault="00F31BC3" w:rsidP="003349AC">
      <w:pPr>
        <w:spacing w:line="240" w:lineRule="atLeast"/>
        <w:ind w:left="1135" w:hanging="284"/>
        <w:jc w:val="both"/>
        <w:rPr>
          <w:rFonts w:ascii="標楷體" w:eastAsia="標楷體"/>
          <w:sz w:val="28"/>
          <w:szCs w:val="28"/>
        </w:rPr>
      </w:pPr>
      <w:r w:rsidRPr="00AB1A4E">
        <w:rPr>
          <w:rFonts w:ascii="標楷體" w:eastAsia="標楷體" w:cs="標楷體" w:hint="eastAsia"/>
          <w:color w:val="FF0000"/>
          <w:sz w:val="28"/>
        </w:rPr>
        <w:t>■</w:t>
      </w:r>
      <w:r w:rsidR="00E518AE" w:rsidRPr="009A0DAE">
        <w:rPr>
          <w:rFonts w:ascii="標楷體" w:eastAsia="標楷體" w:cs="標楷體" w:hint="eastAsia"/>
          <w:sz w:val="28"/>
          <w:szCs w:val="28"/>
        </w:rPr>
        <w:t>保固保證金於保固期滿且無待解決事項後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w:t>
      </w:r>
      <w:r w:rsidR="00A02908" w:rsidRPr="009A0DAE">
        <w:rPr>
          <w:rFonts w:ascii="標楷體" w:eastAsia="標楷體" w:cs="標楷體" w:hint="eastAsia"/>
          <w:sz w:val="28"/>
          <w:szCs w:val="28"/>
        </w:rPr>
        <w:t>一次</w:t>
      </w:r>
      <w:r w:rsidR="00E518AE" w:rsidRPr="009A0DAE">
        <w:rPr>
          <w:rFonts w:ascii="標楷體" w:eastAsia="標楷體" w:cs="標楷體" w:hint="eastAsia"/>
          <w:sz w:val="28"/>
          <w:szCs w:val="28"/>
        </w:rPr>
        <w:t>發還。</w:t>
      </w:r>
    </w:p>
    <w:p w14:paraId="2B3FF32B" w14:textId="77777777" w:rsidR="00A02908" w:rsidRPr="009A0DAE" w:rsidRDefault="00DE504E" w:rsidP="003349AC">
      <w:pPr>
        <w:spacing w:line="240" w:lineRule="atLeast"/>
        <w:ind w:left="1135" w:hanging="284"/>
        <w:jc w:val="both"/>
        <w:rPr>
          <w:rFonts w:ascii="標楷體" w:eastAsia="標楷體" w:cs="標楷體"/>
          <w:sz w:val="28"/>
          <w:szCs w:val="28"/>
        </w:rPr>
      </w:pPr>
      <w:r w:rsidRPr="00DE504E">
        <w:rPr>
          <w:rFonts w:ascii="標楷體" w:eastAsia="標楷體" w:hAnsi="標楷體" w:cs="標楷體" w:hint="eastAsia"/>
          <w:sz w:val="28"/>
        </w:rPr>
        <w:t>□</w:t>
      </w:r>
      <w:r w:rsidR="00A02908" w:rsidRPr="009A0DAE">
        <w:rPr>
          <w:rFonts w:ascii="標楷體" w:eastAsia="標楷體" w:cs="標楷體" w:hint="eastAsia"/>
          <w:sz w:val="28"/>
          <w:szCs w:val="28"/>
        </w:rPr>
        <w:t>保固保證金於</w:t>
      </w:r>
      <w:r w:rsidR="00552596" w:rsidRPr="009A0DAE">
        <w:rPr>
          <w:rFonts w:ascii="標楷體" w:eastAsia="標楷體" w:cs="標楷體" w:hint="eastAsia"/>
          <w:sz w:val="28"/>
          <w:szCs w:val="28"/>
        </w:rPr>
        <w:t>完成以下保固事項或階段：＿＿＿＿＿＿（由機關於招標時載明；未載明者，為</w:t>
      </w:r>
      <w:r w:rsidR="00A02908" w:rsidRPr="009A0DAE">
        <w:rPr>
          <w:rFonts w:ascii="標楷體" w:eastAsia="標楷體" w:cs="標楷體" w:hint="eastAsia"/>
          <w:sz w:val="28"/>
          <w:szCs w:val="28"/>
        </w:rPr>
        <w:t>非結構物或結構物</w:t>
      </w:r>
      <w:r w:rsidR="00552596" w:rsidRPr="009A0DAE">
        <w:rPr>
          <w:rFonts w:ascii="標楷體" w:eastAsia="標楷體" w:cs="標楷體" w:hint="eastAsia"/>
          <w:sz w:val="28"/>
          <w:szCs w:val="28"/>
        </w:rPr>
        <w:t>之</w:t>
      </w:r>
      <w:r w:rsidR="00A02908" w:rsidRPr="009A0DAE">
        <w:rPr>
          <w:rFonts w:ascii="標楷體" w:eastAsia="標楷體" w:cs="標楷體" w:hint="eastAsia"/>
          <w:sz w:val="28"/>
          <w:szCs w:val="28"/>
        </w:rPr>
        <w:t>保固期滿</w:t>
      </w:r>
      <w:r w:rsidR="00552596" w:rsidRPr="009A0DAE">
        <w:rPr>
          <w:rFonts w:ascii="標楷體" w:eastAsia="標楷體" w:cs="標楷體" w:hint="eastAsia"/>
          <w:sz w:val="28"/>
          <w:szCs w:val="28"/>
        </w:rPr>
        <w:t>），</w:t>
      </w:r>
      <w:r w:rsidR="00A02908" w:rsidRPr="009A0DAE">
        <w:rPr>
          <w:rFonts w:ascii="標楷體" w:eastAsia="標楷體" w:cs="標楷體" w:hint="eastAsia"/>
          <w:sz w:val="28"/>
          <w:szCs w:val="28"/>
        </w:rPr>
        <w:t>且無待解決事項後</w:t>
      </w:r>
      <w:r w:rsidR="00A02908" w:rsidRPr="009A0DAE">
        <w:rPr>
          <w:rFonts w:ascii="標楷體" w:eastAsia="標楷體" w:cs="標楷體"/>
          <w:sz w:val="28"/>
          <w:szCs w:val="28"/>
        </w:rPr>
        <w:t>30</w:t>
      </w:r>
      <w:r w:rsidR="00A02908" w:rsidRPr="009A0DAE">
        <w:rPr>
          <w:rFonts w:ascii="標楷體" w:eastAsia="標楷體" w:cs="標楷體" w:hint="eastAsia"/>
          <w:sz w:val="28"/>
          <w:szCs w:val="28"/>
        </w:rPr>
        <w:t>日內按比例分次發還。</w:t>
      </w:r>
      <w:r w:rsidR="004B7912" w:rsidRPr="009A0DAE">
        <w:rPr>
          <w:rFonts w:ascii="標楷體" w:eastAsia="標楷體" w:cs="標楷體" w:hint="eastAsia"/>
          <w:sz w:val="28"/>
          <w:szCs w:val="28"/>
        </w:rPr>
        <w:t>保固期在1年以上者，按年比例分次發還。</w:t>
      </w:r>
    </w:p>
    <w:p w14:paraId="4F6092D6" w14:textId="77777777" w:rsidR="00E518AE" w:rsidRPr="009A0DAE" w:rsidRDefault="008C5637" w:rsidP="003349AC">
      <w:pPr>
        <w:spacing w:line="240" w:lineRule="atLeast"/>
        <w:ind w:left="1135" w:hanging="284"/>
        <w:jc w:val="both"/>
        <w:rPr>
          <w:rFonts w:ascii="標楷體" w:eastAsia="標楷體"/>
          <w:sz w:val="28"/>
          <w:szCs w:val="28"/>
        </w:rPr>
      </w:pPr>
      <w:r w:rsidRPr="00AB1A4E">
        <w:rPr>
          <w:rFonts w:ascii="標楷體" w:eastAsia="標楷體" w:cs="標楷體" w:hint="eastAsia"/>
          <w:color w:val="FF0000"/>
          <w:sz w:val="28"/>
        </w:rPr>
        <w:t>■</w:t>
      </w:r>
      <w:r w:rsidR="00E518AE" w:rsidRPr="009A0DAE">
        <w:rPr>
          <w:rFonts w:ascii="標楷體" w:eastAsia="標楷體" w:cs="標楷體" w:hint="eastAsia"/>
          <w:sz w:val="28"/>
          <w:szCs w:val="28"/>
        </w:rPr>
        <w:t>差額保證金之發還，同履約保證金。</w:t>
      </w:r>
    </w:p>
    <w:p w14:paraId="46EDE9E4" w14:textId="77777777" w:rsidR="004B7912" w:rsidRPr="009A0DAE" w:rsidRDefault="004B7912"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□植栽工程涉及養護期、保活期，需約定保證金者，發還方式（含分階段）為：＿＿＿＿＿＿（由機關於招標時載明）。</w:t>
      </w:r>
    </w:p>
    <w:p w14:paraId="3032BAFA"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□其他：＿＿＿＿＿＿＿＿＿＿＿＿＿＿＿＿＿＿＿＿＿</w:t>
      </w:r>
    </w:p>
    <w:p w14:paraId="253BD8EC"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4B7912" w:rsidRPr="009A0DAE">
        <w:rPr>
          <w:rFonts w:ascii="標楷體" w:eastAsia="標楷體" w:cs="標楷體" w:hint="eastAsia"/>
          <w:sz w:val="28"/>
          <w:szCs w:val="28"/>
        </w:rPr>
        <w:t>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14:paraId="03FD8FE2" w14:textId="77777777" w:rsidR="00E518AE" w:rsidRPr="009A0DAE" w:rsidRDefault="00E518AE" w:rsidP="003349AC">
      <w:pPr>
        <w:spacing w:line="240" w:lineRule="atLeast"/>
        <w:ind w:left="840" w:hanging="556"/>
        <w:jc w:val="both"/>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廠商所繳納之履約保證金及其孳息得部分或全部不予發還之情形：</w:t>
      </w:r>
    </w:p>
    <w:p w14:paraId="318582C8" w14:textId="77777777" w:rsidR="00E518AE" w:rsidRPr="009A0DAE" w:rsidRDefault="0094046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1.有採購法第50條第1項第3款至第5款、第7款情形之一，依同條第2項前段得追償損失者，與追償金額相等之保證金。</w:t>
      </w:r>
    </w:p>
    <w:p w14:paraId="69F6F68A"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違反採購法第</w:t>
      </w:r>
      <w:r w:rsidRPr="009A0DAE">
        <w:rPr>
          <w:rFonts w:ascii="標楷體" w:eastAsia="標楷體" w:cs="標楷體"/>
          <w:sz w:val="28"/>
          <w:szCs w:val="28"/>
        </w:rPr>
        <w:t>65</w:t>
      </w:r>
      <w:r w:rsidRPr="009A0DAE">
        <w:rPr>
          <w:rFonts w:ascii="標楷體" w:eastAsia="標楷體" w:cs="標楷體" w:hint="eastAsia"/>
          <w:sz w:val="28"/>
          <w:szCs w:val="28"/>
        </w:rPr>
        <w:t>條規定轉包者，全部保證金。</w:t>
      </w:r>
    </w:p>
    <w:p w14:paraId="425CFBB4" w14:textId="77777777"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擅自減省工料，其減省工料及所造成損失之金額，自待付契約價金扣抵仍有不足者，與該不足金額相等之保證金。</w:t>
      </w:r>
    </w:p>
    <w:p w14:paraId="0430EDA1"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因可歸責於廠商之事由，致部分終止或解除契約者，依該部分所占契約金額比率計算之保證金；全部終止或解除契約者，全部保證金。</w:t>
      </w:r>
    </w:p>
    <w:p w14:paraId="6418E6AB" w14:textId="77777777"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查驗或驗收不合格，且未於通知期限內依規定辦理，其不合格部分及所造成損失、額外費用或懲罰性違約金之金額，自待付契約價金扣抵仍有不足者，與該不足金額相等之保證金。</w:t>
      </w:r>
    </w:p>
    <w:p w14:paraId="2A561C44"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未依契約規定期限或機關同意之延長期限履行契約之一部或全部，其</w:t>
      </w:r>
      <w:r w:rsidRPr="009A0DAE">
        <w:rPr>
          <w:rFonts w:ascii="標楷體" w:eastAsia="標楷體" w:cs="標楷體" w:hint="eastAsia"/>
          <w:sz w:val="28"/>
          <w:szCs w:val="28"/>
        </w:rPr>
        <w:lastRenderedPageBreak/>
        <w:t>逾期違約金之金額，自待付契約價金扣抵仍有不足者，與該不足金額相等之保證金。</w:t>
      </w:r>
    </w:p>
    <w:p w14:paraId="448736FE" w14:textId="77777777"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須返還已支領之契約價金而未返還者，與未返還金額相等之保證金。</w:t>
      </w:r>
    </w:p>
    <w:p w14:paraId="12558365"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未依契約規定延長保證金之有效期者，其應延長之保證金。</w:t>
      </w:r>
    </w:p>
    <w:p w14:paraId="759E7A5A"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其他因可歸責於廠商之事由，致機關遭受損害，其應由廠商賠償而未賠償者，與應賠償金額相等之保證金。</w:t>
      </w:r>
    </w:p>
    <w:p w14:paraId="5BC8C58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前款不予發還之履約保證金，於依契約規定分次發還之情形，得為尚未發還者；不予發還之孳息，為不予發還之履約保證金於繳納後所生者。</w:t>
      </w:r>
    </w:p>
    <w:p w14:paraId="404ECF8B"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廠商如有第</w:t>
      </w:r>
      <w:r w:rsidRPr="009A0DAE">
        <w:rPr>
          <w:rFonts w:ascii="標楷體" w:eastAsia="標楷體" w:cs="標楷體"/>
          <w:sz w:val="28"/>
          <w:szCs w:val="28"/>
        </w:rPr>
        <w:t>3</w:t>
      </w:r>
      <w:r w:rsidRPr="009A0DAE">
        <w:rPr>
          <w:rFonts w:ascii="標楷體" w:eastAsia="標楷體" w:cs="標楷體" w:hint="eastAsia"/>
          <w:sz w:val="28"/>
          <w:szCs w:val="28"/>
        </w:rPr>
        <w:t>款所定</w:t>
      </w:r>
      <w:r w:rsidRPr="009A0DAE">
        <w:rPr>
          <w:rFonts w:ascii="標楷體" w:eastAsia="標楷體" w:cs="標楷體"/>
          <w:sz w:val="28"/>
          <w:szCs w:val="28"/>
        </w:rPr>
        <w:t>2</w:t>
      </w:r>
      <w:r w:rsidRPr="009A0DAE">
        <w:rPr>
          <w:rFonts w:ascii="標楷體" w:eastAsia="標楷體" w:cs="標楷體" w:hint="eastAsia"/>
          <w:sz w:val="28"/>
          <w:szCs w:val="28"/>
        </w:rPr>
        <w:t>目以上情形者，其不發還之履約保證金及其孳息應分別適用之。但其合計金額逾履約保證金總金額者，以總金額為限。</w:t>
      </w:r>
    </w:p>
    <w:p w14:paraId="2A7CD8DF"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保固保證金及其孳息不予發還之情形，準用第</w:t>
      </w:r>
      <w:r w:rsidRPr="009A0DAE">
        <w:rPr>
          <w:rFonts w:ascii="標楷體" w:eastAsia="標楷體" w:cs="標楷體"/>
          <w:sz w:val="28"/>
          <w:szCs w:val="28"/>
        </w:rPr>
        <w:t>3</w:t>
      </w:r>
      <w:r w:rsidRPr="009A0DAE">
        <w:rPr>
          <w:rFonts w:ascii="標楷體" w:eastAsia="標楷體" w:cs="標楷體" w:hint="eastAsia"/>
          <w:sz w:val="28"/>
          <w:szCs w:val="28"/>
        </w:rPr>
        <w:t>款至第</w:t>
      </w:r>
      <w:r w:rsidRPr="009A0DAE">
        <w:rPr>
          <w:rFonts w:ascii="標楷體" w:eastAsia="標楷體" w:cs="標楷體"/>
          <w:sz w:val="28"/>
          <w:szCs w:val="28"/>
        </w:rPr>
        <w:t>5</w:t>
      </w:r>
      <w:r w:rsidRPr="009A0DAE">
        <w:rPr>
          <w:rFonts w:ascii="標楷體" w:eastAsia="標楷體" w:cs="標楷體" w:hint="eastAsia"/>
          <w:sz w:val="28"/>
          <w:szCs w:val="28"/>
        </w:rPr>
        <w:t>款之規定。</w:t>
      </w:r>
    </w:p>
    <w:p w14:paraId="1298A088"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w:t>
      </w:r>
      <w:r w:rsidR="00F835F5" w:rsidRPr="009A0DAE">
        <w:rPr>
          <w:rFonts w:ascii="標楷體" w:eastAsia="標楷體" w:cs="標楷體" w:hint="eastAsia"/>
          <w:sz w:val="28"/>
          <w:szCs w:val="28"/>
        </w:rPr>
        <w:t>商未依契約規定履約或契約經終止或解除者，機關得就預付款還款保證尚未遞減之部分加計年息＿%（由機關於招標時合理訂定，如未填寫，則依機關撥付預付款當日中華郵政股份有限公司牌告一年期郵政定期儲金機動利率）之利息，隨時要求返還或折抵機關尚待支付廠商之價金。</w:t>
      </w:r>
    </w:p>
    <w:p w14:paraId="045339C2"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保證金以定期存款單、連帶保證書、連帶保證保險單或擔保信用狀繳納者，其繳納文件之格式依採購法之主管機關於「押標金保證金暨其他擔保作業辦法」所訂定者為準。</w:t>
      </w:r>
    </w:p>
    <w:p w14:paraId="07DB6B5F"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保證金之發還，依下列原則處理：</w:t>
      </w:r>
    </w:p>
    <w:p w14:paraId="07B2CF37"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以現金、郵政匯票或票據繳納者，以現金或記載原繳納人為受款人之禁止背書轉讓即期支票發還。</w:t>
      </w:r>
    </w:p>
    <w:p w14:paraId="71C43131"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以無記名政府公債繳納者，發還原繳納人</w:t>
      </w:r>
      <w:r w:rsidR="00CB24FF" w:rsidRPr="00CB24FF">
        <w:rPr>
          <w:rFonts w:ascii="標楷體" w:eastAsia="標楷體" w:cs="標楷體" w:hint="eastAsia"/>
          <w:sz w:val="28"/>
          <w:szCs w:val="28"/>
        </w:rPr>
        <w:t>；以記名政府公債繳納者，同意塗銷質權登記或公務保證登記</w:t>
      </w:r>
      <w:r w:rsidRPr="009A0DAE">
        <w:rPr>
          <w:rFonts w:ascii="標楷體" w:eastAsia="標楷體" w:cs="標楷體" w:hint="eastAsia"/>
          <w:sz w:val="28"/>
          <w:szCs w:val="28"/>
        </w:rPr>
        <w:t>。</w:t>
      </w:r>
    </w:p>
    <w:p w14:paraId="0EA01832"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以設定質權之金融機構定期存款單繳納者，以質權消滅通知書通知該質權設定之金融機構。</w:t>
      </w:r>
    </w:p>
    <w:p w14:paraId="2ECCDF27"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以銀行開發或保兌之不可撤銷擔保信用狀繳納者，發還開狀銀行、通知銀行或保兌銀行。但銀行不要求發還或已屆期失效者，得免發還。</w:t>
      </w:r>
    </w:p>
    <w:p w14:paraId="04999C5C"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14:paraId="141029F3"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保證書狀有效期之延長：</w:t>
      </w:r>
    </w:p>
    <w:p w14:paraId="4B260F6A" w14:textId="77777777" w:rsidR="00E518AE" w:rsidRPr="009A0DAE" w:rsidRDefault="00E518AE" w:rsidP="00656A3E">
      <w:pPr>
        <w:pStyle w:val="a"/>
        <w:numPr>
          <w:ilvl w:val="0"/>
          <w:numId w:val="0"/>
        </w:numPr>
        <w:spacing w:line="240" w:lineRule="atLeast"/>
        <w:ind w:left="840"/>
        <w:rPr>
          <w:rFonts w:ascii="標楷體" w:eastAsia="標楷體" w:cs="Times New Roman"/>
        </w:rPr>
      </w:pPr>
      <w:r w:rsidRPr="009A0DAE">
        <w:rPr>
          <w:rFonts w:ascii="標楷體"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0E2A41EF" w14:textId="77777777"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(十一)履約保證金或保固保證金以其他廠商之履約及賠償連帶保證代之或減收者，履約及賠償連帶保證廠商（以下簡稱連帶保證廠商）之連帶保</w:t>
      </w:r>
      <w:r w:rsidRPr="009A0DAE">
        <w:rPr>
          <w:rFonts w:ascii="標楷體" w:eastAsia="標楷體" w:cs="標楷體" w:hint="eastAsia"/>
          <w:sz w:val="28"/>
          <w:szCs w:val="28"/>
        </w:rPr>
        <w:lastRenderedPageBreak/>
        <w:t>證責任，不因分次發還保證金而遞減。該連帶保證廠商同時作為各機關採購契約之連帶保證廠商者，以2契約為限。</w:t>
      </w:r>
    </w:p>
    <w:p w14:paraId="06301AEF"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連帶保證廠商非經機關許可，不得自行申請退保。其經機關查核，中途失其保證能力者，由機關通知廠商限期覓保更換，原連帶保證廠商應俟換保手續完成經機關認可後，始能解除其保證責任。</w:t>
      </w:r>
    </w:p>
    <w:p w14:paraId="7E8603A2"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機關依契約規定認定有不發還廠商保證金之情形者，依其情形可由連帶保證廠商履約而免補繳者，應先洽該廠商履約。否則，得標廠商及連帶保證廠商應於</w:t>
      </w:r>
      <w:r w:rsidRPr="009A0DAE">
        <w:rPr>
          <w:rFonts w:ascii="標楷體" w:eastAsia="標楷體" w:cs="標楷體"/>
          <w:sz w:val="28"/>
          <w:szCs w:val="28"/>
        </w:rPr>
        <w:t>5</w:t>
      </w:r>
      <w:r w:rsidRPr="009A0DAE">
        <w:rPr>
          <w:rFonts w:ascii="標楷體" w:eastAsia="標楷體" w:cs="標楷體" w:hint="eastAsia"/>
          <w:sz w:val="28"/>
          <w:szCs w:val="28"/>
        </w:rPr>
        <w:t>日內向機關補繳該不發還金額中原由連帶保證代之或減收之金額。</w:t>
      </w:r>
    </w:p>
    <w:p w14:paraId="7646629F" w14:textId="77777777"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(十四)廠商為優良廠商或押標金保證金暨其他擔保作業辦法第33條之6所稱全球化廠商而減收履約保證金、保固保證金者，其有不發還保證金之情形者，廠商應就不發還金額中屬減收之金額補繳之。</w:t>
      </w:r>
      <w:r w:rsidR="004B3697" w:rsidRPr="009A0DAE">
        <w:rPr>
          <w:rFonts w:ascii="標楷體" w:eastAsia="標楷體" w:cs="標楷體" w:hint="eastAsia"/>
          <w:sz w:val="28"/>
          <w:szCs w:val="28"/>
        </w:rPr>
        <w:t>其經採購法主管機關或相關中央目的事業主管機關取消優良廠商資格或全球化廠商資格，或經各機關依採購法第102條第3項規定刊登政府採購公報，且尚在採購法第103條第1項所定期限內者，亦同。</w:t>
      </w:r>
    </w:p>
    <w:p w14:paraId="054268DF"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004B7912" w:rsidRPr="009A0DAE">
        <w:rPr>
          <w:rFonts w:ascii="標楷體" w:eastAsia="標楷體" w:cs="標楷體" w:hint="eastAsia"/>
          <w:sz w:val="28"/>
          <w:szCs w:val="28"/>
        </w:rPr>
        <w:t>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例如第5條第3款)，發還扣抵後之金額。</w:t>
      </w:r>
    </w:p>
    <w:p w14:paraId="5FBDF745" w14:textId="77777777" w:rsidR="004B7912" w:rsidRDefault="004B7912"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(十六)契約價金總額於履約期間增減累計金額達新臺幣100萬元者(或機關於招標時載明之其他金額)，履約保證金之金額應依契約價金總額增減比率調整之，由機關通知廠商補足或退還。</w:t>
      </w:r>
    </w:p>
    <w:p w14:paraId="15C3FE1E" w14:textId="77777777" w:rsidR="008C5637" w:rsidRPr="00CE501C" w:rsidRDefault="00873D45" w:rsidP="008C5637">
      <w:pPr>
        <w:spacing w:line="240" w:lineRule="atLeast"/>
        <w:ind w:left="1135" w:hanging="851"/>
        <w:jc w:val="both"/>
        <w:rPr>
          <w:rFonts w:ascii="標楷體" w:eastAsia="標楷體" w:hAnsi="標楷體"/>
          <w:color w:val="FF0000"/>
          <w:sz w:val="28"/>
          <w:szCs w:val="28"/>
        </w:rPr>
      </w:pPr>
      <w:r w:rsidRPr="00CE501C">
        <w:rPr>
          <w:rFonts w:ascii="標楷體" w:eastAsia="標楷體" w:cs="標楷體" w:hint="eastAsia"/>
          <w:color w:val="FF0000"/>
          <w:sz w:val="28"/>
          <w:szCs w:val="28"/>
        </w:rPr>
        <w:t>(十七)廠商</w:t>
      </w:r>
      <w:r w:rsidRPr="00CE501C">
        <w:rPr>
          <w:rFonts w:ascii="標楷體" w:eastAsia="標楷體" w:hAnsi="標楷體" w:hint="eastAsia"/>
          <w:color w:val="FF0000"/>
          <w:sz w:val="28"/>
          <w:szCs w:val="28"/>
        </w:rPr>
        <w:t>履約進度落後，經機關評估並通知由連帶保證廠商履行保證責任，繼續完成者，廠商同意將契約之全部權利讓與保證廠商。</w:t>
      </w:r>
    </w:p>
    <w:p w14:paraId="1AF87588" w14:textId="77777777" w:rsidR="008C5637" w:rsidRPr="00CE501C" w:rsidRDefault="00873D45" w:rsidP="008C5637">
      <w:pPr>
        <w:spacing w:line="240" w:lineRule="atLeast"/>
        <w:ind w:left="1135" w:hanging="851"/>
        <w:jc w:val="both"/>
        <w:rPr>
          <w:rFonts w:ascii="標楷體" w:eastAsia="標楷體" w:cs="標楷體"/>
          <w:color w:val="FF0000"/>
          <w:sz w:val="28"/>
          <w:szCs w:val="28"/>
          <w:u w:val="single"/>
        </w:rPr>
      </w:pPr>
      <w:r w:rsidRPr="00CE501C">
        <w:rPr>
          <w:rFonts w:ascii="標楷體" w:eastAsia="標楷體" w:hAnsi="標楷體"/>
          <w:color w:val="FF0000"/>
          <w:sz w:val="28"/>
          <w:szCs w:val="28"/>
        </w:rPr>
        <w:t>(十八)機關通知連帶保證廠商履約時，得考量公共利益及連帶保證廠商申請之動員進場施工時間，重新核定工期；連帶保證廠商如有異議，應循採購法第85條之1所定之履約爭議處理機制解決。</w:t>
      </w:r>
    </w:p>
    <w:p w14:paraId="48C19176"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44F63867"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　驗收</w:t>
      </w:r>
    </w:p>
    <w:p w14:paraId="34DEADC5"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廠商履約所供應或完成之標的，應符合契約規定，無減少或滅失價值或不適於通常或約定使用之瑕疵，且為新品。</w:t>
      </w:r>
    </w:p>
    <w:p w14:paraId="5DBD3D0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驗收程序：</w:t>
      </w:r>
    </w:p>
    <w:p w14:paraId="3FDBF76F" w14:textId="77777777" w:rsidR="00E518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4B7912" w:rsidRPr="009A0DAE">
        <w:rPr>
          <w:rFonts w:ascii="標楷體" w:eastAsia="標楷體" w:cs="標楷體" w:hint="eastAsia"/>
          <w:sz w:val="28"/>
          <w:szCs w:val="28"/>
        </w:rPr>
        <w:t>廠商應於履約標的預定竣工日前或竣工當日，將竣工日期書面通知監造單位/工程司及機關，</w:t>
      </w:r>
      <w:r w:rsidR="00CB24FF" w:rsidRPr="00CB24FF">
        <w:rPr>
          <w:rFonts w:ascii="標楷體" w:eastAsia="標楷體" w:cs="標楷體" w:hint="eastAsia"/>
          <w:sz w:val="28"/>
          <w:szCs w:val="28"/>
        </w:rPr>
        <w:t>除契約另有約定外，該通知須檢附工程竣工圖表。機關應於收到該通知之日起</w:t>
      </w:r>
      <w:r w:rsidR="004B7912" w:rsidRPr="009A0DAE">
        <w:rPr>
          <w:rFonts w:ascii="標楷體" w:eastAsia="標楷體" w:cs="標楷體" w:hint="eastAsia"/>
          <w:sz w:val="28"/>
          <w:szCs w:val="28"/>
        </w:rPr>
        <w:t>＿日（由機關於招標時載明；未載明者，依採購法施行細則第92條規定，為7日）內會同監造單位/工程司及廠商，依據契約、圖說或貨樣核對竣工之項目及數量，以確定是否竣工；廠商未依機關通知派代表參加者，仍得予確定。機關持有</w:t>
      </w:r>
      <w:r w:rsidR="004B7912" w:rsidRPr="009A0DAE">
        <w:rPr>
          <w:rFonts w:ascii="標楷體" w:eastAsia="標楷體" w:cs="標楷體" w:hint="eastAsia"/>
          <w:sz w:val="28"/>
          <w:szCs w:val="28"/>
        </w:rPr>
        <w:lastRenderedPageBreak/>
        <w:t>設計圖電子檔者，廠商依其提送竣工圖期程，需使用該電子檔者，應適時向機關申請提供該電子檔；機關如遲未提供，廠商得定相當期限催告，以應及時提出工程竣工圖之需。</w:t>
      </w:r>
    </w:p>
    <w:p w14:paraId="74B043C0" w14:textId="77777777" w:rsidR="008C5637" w:rsidRPr="00CE501C" w:rsidRDefault="00873D45" w:rsidP="008C5637">
      <w:pPr>
        <w:spacing w:line="240" w:lineRule="atLeast"/>
        <w:ind w:left="1135" w:hanging="284"/>
        <w:jc w:val="both"/>
        <w:rPr>
          <w:rFonts w:ascii="標楷體" w:eastAsia="標楷體" w:hAnsi="標楷體"/>
          <w:color w:val="FF0000"/>
          <w:sz w:val="28"/>
          <w:szCs w:val="28"/>
        </w:rPr>
      </w:pPr>
      <w:r w:rsidRPr="00CE501C">
        <w:rPr>
          <w:rFonts w:ascii="標楷體" w:eastAsia="標楷體" w:cs="標楷體"/>
          <w:color w:val="FF0000"/>
          <w:sz w:val="28"/>
          <w:szCs w:val="28"/>
        </w:rPr>
        <w:t>2.</w:t>
      </w:r>
      <w:r w:rsidRPr="00CE501C">
        <w:rPr>
          <w:rFonts w:ascii="標楷體" w:eastAsia="標楷體" w:hAnsi="標楷體" w:hint="eastAsia"/>
          <w:color w:val="FF0000"/>
          <w:sz w:val="28"/>
          <w:szCs w:val="28"/>
        </w:rPr>
        <w:t>廠商應配合監造單位審核作業於確認竣工後</w:t>
      </w:r>
      <w:r w:rsidRPr="00CE501C">
        <w:rPr>
          <w:rFonts w:ascii="標楷體" w:eastAsia="標楷體" w:hAnsi="標楷體"/>
          <w:color w:val="FF0000"/>
          <w:sz w:val="28"/>
          <w:szCs w:val="28"/>
        </w:rPr>
        <w:t>7</w:t>
      </w:r>
      <w:r w:rsidRPr="00CE501C">
        <w:rPr>
          <w:rFonts w:ascii="標楷體" w:eastAsia="標楷體" w:hAnsi="標楷體" w:hint="eastAsia"/>
          <w:color w:val="FF0000"/>
          <w:sz w:val="28"/>
          <w:szCs w:val="28"/>
        </w:rPr>
        <w:t>日內，將經監造單位簽認之竣工圖、工程結算明細表及契約規定之其他資料，送機關核定。除契約另有規定者外，竣工圖及結算明細表由廠商負責製作（含部分驗收及分段查驗資料），其費用包含於工程施工費內。廠商如未於確認竣工後</w:t>
      </w:r>
      <w:r w:rsidRPr="00CE501C">
        <w:rPr>
          <w:rFonts w:ascii="標楷體" w:eastAsia="標楷體" w:hAnsi="標楷體"/>
          <w:color w:val="FF0000"/>
          <w:sz w:val="28"/>
          <w:szCs w:val="28"/>
        </w:rPr>
        <w:t>7日或規定期限內提出，自第8日或期限次日起以違約論處，每逾一日處以契約價金0.1‰計算逾期違約金。若廠商於竣工後21日仍未提出，監造單位得</w:t>
      </w:r>
      <w:r w:rsidRPr="00CE501C">
        <w:rPr>
          <w:rFonts w:ascii="標楷體" w:eastAsia="標楷體" w:hAnsi="標楷體" w:hint="eastAsia"/>
          <w:color w:val="FF0000"/>
          <w:sz w:val="28"/>
          <w:szCs w:val="28"/>
        </w:rPr>
        <w:t>逕為提出，其製作費用為契約價金</w:t>
      </w:r>
      <w:r w:rsidRPr="00CE501C">
        <w:rPr>
          <w:rFonts w:ascii="標楷體" w:eastAsia="標楷體" w:hAnsi="標楷體"/>
          <w:color w:val="FF0000"/>
          <w:sz w:val="28"/>
          <w:szCs w:val="28"/>
        </w:rPr>
        <w:t>0.5‰由廠商負責。另廠商之違約金計算至監造單位提出前一日止。</w:t>
      </w:r>
    </w:p>
    <w:p w14:paraId="29240234" w14:textId="77777777" w:rsidR="00F835F5" w:rsidRPr="009A0DAE" w:rsidRDefault="008C5637" w:rsidP="008C5637">
      <w:pPr>
        <w:spacing w:line="240" w:lineRule="atLeast"/>
        <w:ind w:firstLineChars="303" w:firstLine="848"/>
        <w:jc w:val="both"/>
        <w:textDirection w:val="lrTbV"/>
        <w:rPr>
          <w:rFonts w:ascii="標楷體" w:eastAsia="標楷體" w:cs="標楷體"/>
          <w:sz w:val="28"/>
          <w:szCs w:val="28"/>
        </w:rPr>
      </w:pPr>
      <w:r>
        <w:rPr>
          <w:rFonts w:ascii="標楷體" w:eastAsia="標楷體" w:cs="標楷體" w:hint="eastAsia"/>
          <w:sz w:val="28"/>
          <w:szCs w:val="28"/>
        </w:rPr>
        <w:t>3</w:t>
      </w:r>
      <w:r w:rsidR="00F835F5" w:rsidRPr="009A0DAE">
        <w:rPr>
          <w:rFonts w:ascii="標楷體" w:eastAsia="標楷體" w:cs="標楷體" w:hint="eastAsia"/>
          <w:sz w:val="28"/>
          <w:szCs w:val="28"/>
        </w:rPr>
        <w:t>.初驗及驗收：（由機關擇一勾選；未勾選者，無初驗程序）</w:t>
      </w:r>
    </w:p>
    <w:p w14:paraId="65755CA1" w14:textId="77777777" w:rsidR="00E518AE" w:rsidRPr="009A0DAE" w:rsidRDefault="00F31BC3" w:rsidP="00656A3E">
      <w:pPr>
        <w:spacing w:line="240" w:lineRule="atLeast"/>
        <w:ind w:left="1440" w:hanging="306"/>
        <w:jc w:val="both"/>
        <w:textDirection w:val="lrTbV"/>
        <w:rPr>
          <w:rFonts w:ascii="標楷體" w:eastAsia="標楷體"/>
          <w:sz w:val="28"/>
          <w:szCs w:val="28"/>
        </w:rPr>
      </w:pPr>
      <w:r w:rsidRPr="00AB1A4E">
        <w:rPr>
          <w:rFonts w:ascii="標楷體" w:eastAsia="標楷體" w:cs="標楷體" w:hint="eastAsia"/>
          <w:color w:val="FF0000"/>
          <w:sz w:val="28"/>
        </w:rPr>
        <w:t>■</w:t>
      </w:r>
      <w:r w:rsidR="00E518AE" w:rsidRPr="009A0DAE">
        <w:rPr>
          <w:rFonts w:ascii="標楷體" w:eastAsia="標楷體" w:cs="標楷體" w:hint="eastAsia"/>
          <w:sz w:val="28"/>
          <w:szCs w:val="28"/>
        </w:rPr>
        <w:t>工程竣工後，有初驗程序者，機關應於收受監造單位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00E518AE" w:rsidRPr="009A0DAE">
        <w:rPr>
          <w:rFonts w:ascii="標楷體" w:eastAsia="標楷體" w:cs="標楷體" w:hint="eastAsia"/>
          <w:sz w:val="28"/>
          <w:szCs w:val="28"/>
        </w:rPr>
        <w:t>送審之全部資料之日起＿日（由機關於招標時載明；未載明者，依採購法施行細則第</w:t>
      </w:r>
      <w:r w:rsidR="00E518AE" w:rsidRPr="009A0DAE">
        <w:rPr>
          <w:rFonts w:ascii="標楷體" w:eastAsia="標楷體" w:cs="標楷體"/>
          <w:sz w:val="28"/>
          <w:szCs w:val="28"/>
        </w:rPr>
        <w:t>92</w:t>
      </w:r>
      <w:r w:rsidR="00E518AE" w:rsidRPr="009A0DAE">
        <w:rPr>
          <w:rFonts w:ascii="標楷體" w:eastAsia="標楷體" w:cs="標楷體" w:hint="eastAsia"/>
          <w:sz w:val="28"/>
          <w:szCs w:val="28"/>
        </w:rPr>
        <w:t>條規定，為</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日）內辦理初驗，並作成初驗紀錄。初驗合格後，機關應於＿日（由機關於招標時載明；未載明者，依採購法施行細則第</w:t>
      </w:r>
      <w:r w:rsidR="00E518AE" w:rsidRPr="009A0DAE">
        <w:rPr>
          <w:rFonts w:ascii="標楷體" w:eastAsia="標楷體" w:cs="標楷體"/>
          <w:sz w:val="28"/>
          <w:szCs w:val="28"/>
        </w:rPr>
        <w:t>93</w:t>
      </w:r>
      <w:r w:rsidR="00E518AE" w:rsidRPr="009A0DAE">
        <w:rPr>
          <w:rFonts w:ascii="標楷體" w:eastAsia="標楷體" w:cs="標楷體" w:hint="eastAsia"/>
          <w:sz w:val="28"/>
          <w:szCs w:val="28"/>
        </w:rPr>
        <w:t>條規定，為</w:t>
      </w:r>
      <w:r w:rsidR="00E518AE" w:rsidRPr="009A0DAE">
        <w:rPr>
          <w:rFonts w:ascii="標楷體" w:eastAsia="標楷體" w:cs="標楷體"/>
          <w:sz w:val="28"/>
          <w:szCs w:val="28"/>
        </w:rPr>
        <w:t>20</w:t>
      </w:r>
      <w:r w:rsidR="00E518AE" w:rsidRPr="009A0DAE">
        <w:rPr>
          <w:rFonts w:ascii="標楷體" w:eastAsia="標楷體" w:cs="標楷體" w:hint="eastAsia"/>
          <w:sz w:val="28"/>
          <w:szCs w:val="28"/>
        </w:rPr>
        <w:t>日）內辦理驗收，並作成驗收紀錄。廠商未依機關通知派代表參加初驗或驗收者，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00E518AE" w:rsidRPr="009A0DAE">
        <w:rPr>
          <w:rFonts w:ascii="標楷體" w:eastAsia="標楷體" w:cs="標楷體" w:hint="eastAsia"/>
          <w:sz w:val="28"/>
          <w:szCs w:val="28"/>
        </w:rPr>
        <w:t>不影響初驗或驗收之進行及其結果。如因可歸責於機關之事由，延誤辦理初驗或驗收，該延誤期間不計逾期違約金；廠商</w:t>
      </w:r>
      <w:r w:rsidR="002F35F5" w:rsidRPr="009A0DAE">
        <w:rPr>
          <w:rFonts w:ascii="標楷體" w:eastAsia="標楷體" w:cs="標楷體" w:hint="eastAsia"/>
          <w:sz w:val="28"/>
          <w:szCs w:val="28"/>
        </w:rPr>
        <w:t>因此增加之必要費用，由機關負擔。</w:t>
      </w:r>
    </w:p>
    <w:p w14:paraId="626F813A" w14:textId="77777777" w:rsidR="00E518AE" w:rsidRDefault="00E518AE" w:rsidP="00656A3E">
      <w:pPr>
        <w:spacing w:line="240" w:lineRule="atLeast"/>
        <w:ind w:left="1440" w:hanging="306"/>
        <w:jc w:val="both"/>
        <w:textDirection w:val="lrTbV"/>
        <w:rPr>
          <w:rFonts w:ascii="標楷體" w:eastAsia="標楷體" w:cs="標楷體"/>
          <w:sz w:val="28"/>
          <w:szCs w:val="28"/>
        </w:rPr>
      </w:pPr>
      <w:r w:rsidRPr="009A0DAE">
        <w:rPr>
          <w:rFonts w:ascii="標楷體" w:eastAsia="標楷體" w:cs="標楷體" w:hint="eastAsia"/>
          <w:sz w:val="28"/>
          <w:szCs w:val="28"/>
        </w:rPr>
        <w:t>□工程竣工後，無初驗程序者，機關應於接獲廠商通知備驗或可得驗收之程序完成後＿日（由機關於招標時載明；未載明者，依採購法施行細則第</w:t>
      </w:r>
      <w:r w:rsidRPr="009A0DAE">
        <w:rPr>
          <w:rFonts w:ascii="標楷體" w:eastAsia="標楷體" w:cs="標楷體"/>
          <w:sz w:val="28"/>
          <w:szCs w:val="28"/>
        </w:rPr>
        <w:t>94</w:t>
      </w:r>
      <w:r w:rsidRPr="009A0DAE">
        <w:rPr>
          <w:rFonts w:ascii="標楷體" w:eastAsia="標楷體" w:cs="標楷體" w:hint="eastAsia"/>
          <w:sz w:val="28"/>
          <w:szCs w:val="28"/>
        </w:rPr>
        <w:t>條規定，為</w:t>
      </w:r>
      <w:r w:rsidRPr="009A0DAE">
        <w:rPr>
          <w:rFonts w:ascii="標楷體" w:eastAsia="標楷體" w:cs="標楷體"/>
          <w:sz w:val="28"/>
          <w:szCs w:val="28"/>
        </w:rPr>
        <w:t>30</w:t>
      </w:r>
      <w:r w:rsidRPr="009A0DAE">
        <w:rPr>
          <w:rFonts w:ascii="標楷體" w:eastAsia="標楷體" w:cs="標楷體" w:hint="eastAsia"/>
          <w:sz w:val="28"/>
          <w:szCs w:val="28"/>
        </w:rPr>
        <w:t>日）內辦理驗收，並作成驗收紀錄。廠商未依機關通知派代表參加驗收者，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Pr="009A0DAE">
        <w:rPr>
          <w:rFonts w:ascii="標楷體" w:eastAsia="標楷體" w:cs="標楷體" w:hint="eastAsia"/>
          <w:sz w:val="28"/>
          <w:szCs w:val="28"/>
        </w:rPr>
        <w:t>不影響驗收之進行及其結果。如因可歸責於機關之事由，延誤辦理驗收，該延誤期間不計逾期違約金；</w:t>
      </w:r>
      <w:r w:rsidR="002F35F5" w:rsidRPr="009A0DAE">
        <w:rPr>
          <w:rFonts w:ascii="標楷體" w:eastAsia="標楷體" w:cs="標楷體" w:hint="eastAsia"/>
          <w:sz w:val="28"/>
          <w:szCs w:val="28"/>
        </w:rPr>
        <w:t>廠商因此增加之必要費用，由機關負擔。</w:t>
      </w:r>
    </w:p>
    <w:p w14:paraId="6ABD67C2" w14:textId="77777777" w:rsidR="008C5637" w:rsidRPr="00CE501C" w:rsidRDefault="00873D45" w:rsidP="008C5637">
      <w:pPr>
        <w:tabs>
          <w:tab w:val="num" w:pos="1440"/>
        </w:tabs>
        <w:ind w:left="1135" w:hanging="284"/>
        <w:jc w:val="both"/>
        <w:textAlignment w:val="auto"/>
        <w:rPr>
          <w:rFonts w:ascii="標楷體" w:eastAsia="標楷體" w:cs="標楷體"/>
          <w:color w:val="FF0000"/>
          <w:sz w:val="28"/>
          <w:szCs w:val="28"/>
        </w:rPr>
      </w:pPr>
      <w:r w:rsidRPr="00CE501C">
        <w:rPr>
          <w:rFonts w:ascii="標楷體" w:eastAsia="標楷體" w:cs="標楷體" w:hint="eastAsia"/>
          <w:color w:val="FF0000"/>
          <w:sz w:val="28"/>
          <w:szCs w:val="28"/>
        </w:rPr>
        <w:t>4.部分驗收：</w:t>
      </w:r>
    </w:p>
    <w:p w14:paraId="7F426792" w14:textId="77777777" w:rsidR="008C5637" w:rsidRPr="00CE501C" w:rsidRDefault="00873D45" w:rsidP="008C5637">
      <w:pPr>
        <w:ind w:left="1417" w:hanging="425"/>
        <w:jc w:val="both"/>
        <w:textAlignment w:val="auto"/>
        <w:rPr>
          <w:rFonts w:ascii="標楷體" w:eastAsia="標楷體" w:cs="標楷體"/>
          <w:color w:val="FF0000"/>
          <w:sz w:val="28"/>
          <w:szCs w:val="28"/>
        </w:rPr>
      </w:pPr>
      <w:r w:rsidRPr="00CE501C">
        <w:rPr>
          <w:rFonts w:ascii="標楷體" w:eastAsia="標楷體" w:hAnsi="Calibri"/>
          <w:color w:val="FF0000"/>
          <w:sz w:val="28"/>
          <w:szCs w:val="28"/>
        </w:rPr>
        <w:t>(1)</w:t>
      </w:r>
      <w:r w:rsidRPr="00CE501C">
        <w:rPr>
          <w:rFonts w:ascii="標楷體" w:eastAsia="標楷體" w:cs="標楷體" w:hint="eastAsia"/>
          <w:color w:val="FF0000"/>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14:paraId="318C5409" w14:textId="77777777" w:rsidR="008C5637" w:rsidRPr="00CE501C" w:rsidRDefault="00873D45" w:rsidP="008C5637">
      <w:pPr>
        <w:ind w:left="1417" w:hanging="425"/>
        <w:jc w:val="both"/>
        <w:textAlignment w:val="auto"/>
        <w:rPr>
          <w:rFonts w:ascii="標楷體" w:eastAsia="標楷體" w:hAnsi="Courier New"/>
          <w:color w:val="FF0000"/>
          <w:sz w:val="28"/>
        </w:rPr>
      </w:pPr>
      <w:r w:rsidRPr="00CE501C">
        <w:rPr>
          <w:rFonts w:ascii="標楷體" w:eastAsia="標楷體" w:cs="標楷體"/>
          <w:color w:val="FF0000"/>
          <w:sz w:val="28"/>
          <w:szCs w:val="28"/>
        </w:rPr>
        <w:t>(2)</w:t>
      </w:r>
      <w:r w:rsidRPr="00CE501C">
        <w:rPr>
          <w:rFonts w:ascii="標楷體" w:eastAsia="標楷體" w:hAnsi="Courier New" w:hint="eastAsia"/>
          <w:color w:val="FF0000"/>
          <w:sz w:val="28"/>
        </w:rPr>
        <w:t>機關於必要時，在不妨礙廠商施工之原則下，得通知廠商使用已完成之部分工程，如機關之使用致廠商遭受干擾或損害時，機關應在雙方之協議下給予展延工期或賠償。</w:t>
      </w:r>
    </w:p>
    <w:p w14:paraId="6F80AAD1" w14:textId="77777777" w:rsidR="008C5637" w:rsidRPr="00CE501C" w:rsidRDefault="00873D45" w:rsidP="008C5637">
      <w:pPr>
        <w:ind w:left="1135" w:hanging="284"/>
        <w:jc w:val="both"/>
        <w:textAlignment w:val="auto"/>
        <w:rPr>
          <w:rFonts w:ascii="標楷體" w:eastAsia="標楷體" w:hAnsi="Calibri"/>
          <w:color w:val="FF0000"/>
          <w:sz w:val="28"/>
          <w:szCs w:val="28"/>
        </w:rPr>
      </w:pPr>
      <w:r w:rsidRPr="00CE501C">
        <w:rPr>
          <w:rFonts w:ascii="標楷體" w:eastAsia="標楷體" w:hAnsi="Calibri" w:hint="eastAsia"/>
          <w:color w:val="FF0000"/>
          <w:sz w:val="28"/>
          <w:szCs w:val="28"/>
        </w:rPr>
        <w:lastRenderedPageBreak/>
        <w:t>5.本工程在驗收或複驗時，機關發現其工程與規定不符時，廠商應在機關指定期限內作下列處理並報請機關複驗。逾期未辦理妥善或複驗仍不符規定者，其逾期改善或再次改善時間，以逾期論處，按日計算逾期罰款。但複驗改善期限，未逾總工期者，不在此限。</w:t>
      </w:r>
    </w:p>
    <w:p w14:paraId="3626140E" w14:textId="77777777" w:rsidR="008C5637" w:rsidRPr="00CE501C" w:rsidRDefault="00873D45" w:rsidP="008C5637">
      <w:pPr>
        <w:ind w:left="1417" w:hanging="425"/>
        <w:jc w:val="both"/>
        <w:textAlignment w:val="auto"/>
        <w:rPr>
          <w:rFonts w:ascii="標楷體" w:eastAsia="標楷體" w:hAnsi="Courier New"/>
          <w:color w:val="FF0000"/>
          <w:sz w:val="28"/>
          <w:szCs w:val="28"/>
        </w:rPr>
      </w:pPr>
      <w:r w:rsidRPr="00CE501C">
        <w:rPr>
          <w:rFonts w:ascii="標楷體" w:eastAsia="標楷體" w:hAnsi="Calibri" w:hint="eastAsia"/>
          <w:color w:val="FF0000"/>
          <w:sz w:val="28"/>
          <w:szCs w:val="28"/>
        </w:rPr>
        <w:t>(1)廠商</w:t>
      </w:r>
      <w:r w:rsidRPr="00CE501C">
        <w:rPr>
          <w:rFonts w:ascii="標楷體" w:eastAsia="標楷體" w:hAnsi="Courier New" w:hint="eastAsia"/>
          <w:color w:val="FF0000"/>
          <w:sz w:val="28"/>
          <w:szCs w:val="28"/>
        </w:rPr>
        <w:t>使用之材料機具設備，或其施工品質，與規定不符者，如不影響其它構造物者，廠商應即拆換並不得要求扣款處理。</w:t>
      </w:r>
    </w:p>
    <w:p w14:paraId="6DDC27F0" w14:textId="77777777" w:rsidR="008C5637" w:rsidRPr="00CE501C" w:rsidRDefault="00873D45" w:rsidP="008C5637">
      <w:pPr>
        <w:ind w:left="1417" w:hanging="425"/>
        <w:jc w:val="both"/>
        <w:textAlignment w:val="auto"/>
        <w:rPr>
          <w:rFonts w:ascii="標楷體" w:eastAsia="標楷體" w:hAnsi="Courier New"/>
          <w:color w:val="FF0000"/>
          <w:sz w:val="28"/>
          <w:szCs w:val="28"/>
        </w:rPr>
      </w:pPr>
      <w:r w:rsidRPr="00CE501C">
        <w:rPr>
          <w:rFonts w:ascii="標楷體" w:eastAsia="標楷體" w:hAnsi="Courier New" w:hint="eastAsia"/>
          <w:color w:val="FF0000"/>
          <w:sz w:val="28"/>
          <w:szCs w:val="28"/>
        </w:rPr>
        <w:t>(2)施工工程與規定不符者，雖拆換有其困難，但有違本工程使用之目的，或有礙安全必須拆除者，廠商應負責提出具體處理辦法，送請機關核定後辦理，其所需費用及工作時間，概由廠商負責。</w:t>
      </w:r>
    </w:p>
    <w:p w14:paraId="31F50DA3" w14:textId="77777777" w:rsidR="008C5637" w:rsidRPr="00CE501C" w:rsidRDefault="00873D45" w:rsidP="008C5637">
      <w:pPr>
        <w:ind w:left="1135" w:hanging="284"/>
        <w:jc w:val="both"/>
        <w:textAlignment w:val="auto"/>
        <w:rPr>
          <w:rFonts w:ascii="標楷體" w:eastAsia="標楷體" w:hAnsi="Courier New"/>
          <w:color w:val="FF0000"/>
          <w:sz w:val="28"/>
        </w:rPr>
      </w:pPr>
      <w:r w:rsidRPr="00CE501C">
        <w:rPr>
          <w:rFonts w:ascii="標楷體" w:eastAsia="標楷體" w:hAnsi="Calibri" w:hint="eastAsia"/>
          <w:color w:val="FF0000"/>
          <w:sz w:val="28"/>
          <w:szCs w:val="28"/>
        </w:rPr>
        <w:t>6.廠商</w:t>
      </w:r>
      <w:r w:rsidRPr="00CE501C">
        <w:rPr>
          <w:rFonts w:ascii="標楷體" w:eastAsia="標楷體" w:hAnsi="標楷體" w:hint="eastAsia"/>
          <w:color w:val="FF0000"/>
          <w:sz w:val="28"/>
          <w:szCs w:val="28"/>
        </w:rPr>
        <w:t>如未依機關通知配合辦理結算</w:t>
      </w:r>
      <w:r w:rsidRPr="00CE501C">
        <w:rPr>
          <w:rFonts w:ascii="標楷體" w:eastAsia="標楷體" w:hAnsi="標楷體" w:cs="標楷體" w:hint="eastAsia"/>
          <w:color w:val="FF0000"/>
          <w:sz w:val="28"/>
          <w:szCs w:val="28"/>
        </w:rPr>
        <w:t>初驗或驗收</w:t>
      </w:r>
      <w:r w:rsidRPr="00CE501C">
        <w:rPr>
          <w:rFonts w:ascii="標楷體" w:eastAsia="標楷體" w:hAnsi="標楷體" w:hint="eastAsia"/>
          <w:color w:val="FF0000"/>
          <w:sz w:val="28"/>
          <w:szCs w:val="28"/>
        </w:rPr>
        <w:t>者，機關</w:t>
      </w:r>
      <w:r w:rsidRPr="00CE501C">
        <w:rPr>
          <w:rFonts w:ascii="標楷體" w:eastAsia="標楷體" w:hAnsi="Calibri" w:hint="eastAsia"/>
          <w:color w:val="FF0000"/>
          <w:sz w:val="28"/>
          <w:szCs w:val="28"/>
        </w:rPr>
        <w:t>得依採購法之規定會同公正單位逕行辦理驗收，其費用由廠商負擔，不符部分依契約辦理。</w:t>
      </w:r>
    </w:p>
    <w:p w14:paraId="2118EBFA"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查驗或驗收有試車、試運轉或試用測試程序者，其內容</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54218D6B" w14:textId="77777777" w:rsidR="00E518AE" w:rsidRPr="009A0DAE" w:rsidRDefault="00E518AE" w:rsidP="00AB600A">
      <w:pPr>
        <w:spacing w:line="240" w:lineRule="atLeast"/>
        <w:ind w:left="840"/>
        <w:jc w:val="both"/>
        <w:rPr>
          <w:rFonts w:ascii="標楷體" w:eastAsia="標楷體"/>
          <w:sz w:val="28"/>
          <w:szCs w:val="28"/>
        </w:rPr>
      </w:pPr>
      <w:r w:rsidRPr="009A0DAE">
        <w:rPr>
          <w:rFonts w:ascii="標楷體" w:eastAsia="標楷體" w:cs="標楷體" w:hint="eastAsia"/>
          <w:sz w:val="28"/>
          <w:szCs w:val="28"/>
        </w:rPr>
        <w:t>廠商應就履約標的於＿＿＿＿＿＿＿</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場所</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期間</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條件</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下辦理試車、試運轉或試用測試程序，以作為查驗或驗收之用。試車、試運轉或試用所需費用，由廠商負擔。但另有規定者，不在此限。</w:t>
      </w:r>
    </w:p>
    <w:p w14:paraId="263B132C"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14:paraId="435B3588"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1D21853D"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機關就廠商履約標的為查驗、測試或檢驗之權利，不受該標的曾通過其他查驗、測試或檢驗之限制。</w:t>
      </w:r>
    </w:p>
    <w:p w14:paraId="2A013F0B"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B7912" w:rsidRPr="009A0DAE">
        <w:rPr>
          <w:rFonts w:ascii="標楷體" w:eastAsia="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14:paraId="0CDC4039"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4B7912" w:rsidRPr="009A0DAE">
        <w:rPr>
          <w:rFonts w:ascii="標楷體" w:eastAsia="標楷體" w:cs="標楷體" w:hint="eastAsia"/>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14:paraId="78987929" w14:textId="77777777" w:rsidR="00E518AE" w:rsidRPr="009A0DAE" w:rsidRDefault="0094046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(九)工程驗收合格後，廠商應依照機關指定的接管單位：＿＿＿＿（由機關</w:t>
      </w:r>
      <w:r w:rsidRPr="009A0DAE">
        <w:rPr>
          <w:rFonts w:ascii="標楷體" w:eastAsia="標楷體" w:cs="標楷體" w:hint="eastAsia"/>
          <w:sz w:val="28"/>
          <w:szCs w:val="28"/>
        </w:rPr>
        <w:lastRenderedPageBreak/>
        <w:t>視個案特性於招標時載明；未載明者，為機關）辦理點交。其因非可歸責於廠商的事由，接管單位有異議或藉故拒絕、拖延時，機關應負責處理，並在驗收合格後＿日（由機關視個案特性於招標時載明；未載明者，為15日）內處理完畢，否則應由機關自行接管。如機關逾期不處理或不自行接管者，視同廠商已完成點交程序，對本工程的保管不再負責，機關不得以尚未點交作為拒絕結付尾款的理由。</w:t>
      </w:r>
    </w:p>
    <w:p w14:paraId="0C6D0B6A" w14:textId="77777777" w:rsidR="00E518AE" w:rsidRPr="00CE501C" w:rsidRDefault="00E518AE" w:rsidP="003349AC">
      <w:pPr>
        <w:spacing w:line="240" w:lineRule="atLeast"/>
        <w:ind w:left="840" w:hanging="556"/>
        <w:jc w:val="both"/>
        <w:rPr>
          <w:rFonts w:ascii="標楷體" w:eastAsia="標楷體"/>
          <w:color w:val="FF0000"/>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00873D45" w:rsidRPr="00CE501C">
        <w:rPr>
          <w:rFonts w:ascii="標楷體" w:eastAsia="標楷體" w:cs="標楷體" w:hint="eastAsia"/>
          <w:color w:val="FF0000"/>
          <w:sz w:val="28"/>
          <w:szCs w:val="28"/>
        </w:rPr>
        <w:t>廠商</w:t>
      </w:r>
      <w:r w:rsidR="00873D45" w:rsidRPr="00CE501C">
        <w:rPr>
          <w:rFonts w:ascii="標楷體" w:eastAsia="標楷體" w:hAnsi="標楷體" w:hint="eastAsia"/>
          <w:color w:val="FF0000"/>
          <w:sz w:val="28"/>
          <w:szCs w:val="28"/>
        </w:rPr>
        <w:t>履約結果經機關初驗或驗收有瑕疵者，機關得定相當期限，要求廠商改善、拆除、重作、退貨或換貨</w:t>
      </w:r>
      <w:r w:rsidR="00873D45" w:rsidRPr="00CE501C">
        <w:rPr>
          <w:rFonts w:ascii="標楷體" w:eastAsia="標楷體" w:hAnsi="標楷體"/>
          <w:color w:val="FF0000"/>
          <w:sz w:val="28"/>
          <w:szCs w:val="28"/>
        </w:rPr>
        <w:t>(以下簡稱改正)。逾期未改正者，按逾期日數，每日按契約價金總額1‰計算逾期違約金。但逾期未改正仍在契約原訂履約期限內者，不在此限。未完成履約之部分如機關已先行使用且不影響其他已完成部分之使用者，得按未完成履約部分之契約價金，每日依其2‰計算逾期違約金。</w:t>
      </w:r>
    </w:p>
    <w:p w14:paraId="4E5B9C2D"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廠商不於前款期限內改正、拒絕改正或其瑕疵不能改正，或改正次數逾</w:t>
      </w:r>
      <w:r w:rsidR="00AA74F1" w:rsidRPr="00AA74F1">
        <w:rPr>
          <w:rFonts w:ascii="標楷體" w:eastAsia="標楷體" w:cs="標楷體" w:hint="eastAsia"/>
          <w:color w:val="FF0000"/>
          <w:sz w:val="28"/>
          <w:szCs w:val="28"/>
          <w:u w:val="single"/>
        </w:rPr>
        <w:t>3</w:t>
      </w:r>
      <w:r w:rsidRPr="009A0DAE">
        <w:rPr>
          <w:rFonts w:ascii="標楷體" w:eastAsia="標楷體" w:cs="標楷體" w:hint="eastAsia"/>
          <w:sz w:val="28"/>
          <w:szCs w:val="28"/>
        </w:rPr>
        <w:t>次</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仍未能改正者，機關得採行下列措施之一：</w:t>
      </w:r>
    </w:p>
    <w:p w14:paraId="2B834CCE"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自行或使第三人改正，並得向廠商請求償還改正必要之費用。</w:t>
      </w:r>
    </w:p>
    <w:p w14:paraId="6726483C" w14:textId="77777777" w:rsidR="00E518AE" w:rsidRPr="009A0DAE" w:rsidRDefault="00E518AE" w:rsidP="003349AC">
      <w:pPr>
        <w:pStyle w:val="af0"/>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終止或解除契約或減少契約價金。</w:t>
      </w:r>
    </w:p>
    <w:p w14:paraId="42AE17FD" w14:textId="77777777" w:rsidR="00E518AE" w:rsidRPr="009A0DAE" w:rsidRDefault="00E518AE" w:rsidP="003349AC">
      <w:pPr>
        <w:pStyle w:val="af0"/>
        <w:spacing w:line="240" w:lineRule="atLeast"/>
        <w:ind w:left="851" w:hanging="567"/>
        <w:rPr>
          <w:rFonts w:ascii="標楷體" w:eastAsia="標楷體" w:cs="標楷體"/>
        </w:rPr>
      </w:pPr>
      <w:r w:rsidRPr="009A0DAE">
        <w:rPr>
          <w:rFonts w:ascii="標楷體" w:eastAsia="標楷體" w:cs="標楷體"/>
        </w:rPr>
        <w:t>(</w:t>
      </w:r>
      <w:r w:rsidRPr="009A0DAE">
        <w:rPr>
          <w:rFonts w:ascii="標楷體" w:eastAsia="標楷體" w:cs="標楷體" w:hint="eastAsia"/>
        </w:rPr>
        <w:t>十二</w:t>
      </w:r>
      <w:r w:rsidRPr="009A0DAE">
        <w:rPr>
          <w:rFonts w:ascii="標楷體" w:eastAsia="標楷體" w:cs="標楷體"/>
        </w:rPr>
        <w:t>)</w:t>
      </w:r>
      <w:r w:rsidRPr="009A0DAE">
        <w:rPr>
          <w:rFonts w:ascii="標楷體" w:eastAsia="標楷體" w:cs="標楷體" w:hint="eastAsia"/>
        </w:rPr>
        <w:t>因可歸責於廠商之事由，致履約有瑕疵者，機關除依前</w:t>
      </w:r>
      <w:r w:rsidRPr="009A0DAE">
        <w:rPr>
          <w:rFonts w:ascii="標楷體" w:eastAsia="標楷體" w:cs="標楷體"/>
        </w:rPr>
        <w:t>2</w:t>
      </w:r>
      <w:r w:rsidRPr="009A0DAE">
        <w:rPr>
          <w:rFonts w:ascii="標楷體" w:eastAsia="標楷體" w:cs="標楷體" w:hint="eastAsia"/>
        </w:rPr>
        <w:t>款規定辦理外，並得請求損害賠償。</w:t>
      </w:r>
    </w:p>
    <w:p w14:paraId="2BDB17DB" w14:textId="77777777" w:rsidR="00940464" w:rsidRPr="009A0DAE" w:rsidRDefault="00940464" w:rsidP="00940464">
      <w:pPr>
        <w:pStyle w:val="af0"/>
        <w:spacing w:line="240" w:lineRule="atLeast"/>
        <w:ind w:left="851" w:hanging="567"/>
        <w:rPr>
          <w:rFonts w:ascii="標楷體" w:eastAsia="標楷體" w:cs="Times New Roman"/>
        </w:rPr>
      </w:pPr>
      <w:r w:rsidRPr="009A0DAE">
        <w:rPr>
          <w:rFonts w:ascii="標楷體" w:eastAsia="標楷體" w:cs="Times New Roman" w:hint="eastAsia"/>
        </w:rPr>
        <w:t>(十三)採購標的為公有新建建築工程：</w:t>
      </w:r>
    </w:p>
    <w:p w14:paraId="0F2F0953" w14:textId="77777777" w:rsidR="00940464" w:rsidRPr="009A0DAE" w:rsidRDefault="00940464" w:rsidP="00940464">
      <w:pPr>
        <w:pStyle w:val="af2"/>
        <w:spacing w:line="240" w:lineRule="atLeast"/>
        <w:ind w:left="1135" w:hanging="284"/>
        <w:rPr>
          <w:rFonts w:ascii="標楷體" w:eastAsia="標楷體" w:cs="標楷體"/>
        </w:rPr>
      </w:pPr>
      <w:r w:rsidRPr="009A0DAE">
        <w:rPr>
          <w:rFonts w:ascii="標楷體" w:eastAsia="標楷體" w:cs="Times New Roman" w:hint="eastAsia"/>
        </w:rPr>
        <w:t>1.如須由</w:t>
      </w:r>
      <w:r w:rsidRPr="009A0DAE">
        <w:rPr>
          <w:rFonts w:ascii="標楷體" w:eastAsia="標楷體" w:cs="標楷體" w:hint="eastAsia"/>
        </w:rPr>
        <w:t>廠商取得目的事業主管機關之使用執照或其他類似文件者，其因可歸責於機關之事由以致有遲延時，機關不得以此遲延為由拒絕辦理驗收付款。</w:t>
      </w:r>
    </w:p>
    <w:p w14:paraId="1A8563AF" w14:textId="77777777" w:rsidR="00940464" w:rsidRPr="009A0DAE" w:rsidRDefault="00940464" w:rsidP="00940464">
      <w:pPr>
        <w:pStyle w:val="af2"/>
        <w:spacing w:line="240" w:lineRule="atLeast"/>
        <w:ind w:left="1135" w:hanging="284"/>
        <w:rPr>
          <w:rFonts w:ascii="標楷體" w:eastAsia="標楷體" w:cs="Times New Roman"/>
        </w:rPr>
      </w:pPr>
      <w:r w:rsidRPr="009A0DAE">
        <w:rPr>
          <w:rFonts w:ascii="標楷體" w:eastAsia="標楷體" w:cs="標楷體" w:hint="eastAsia"/>
        </w:rPr>
        <w:t>2.如須由</w:t>
      </w:r>
      <w:r w:rsidRPr="009A0DAE">
        <w:rPr>
          <w:rFonts w:ascii="標楷體" w:eastAsia="標楷體" w:cs="Times New Roman" w:hint="eastAsia"/>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0A4E02B3" w14:textId="77777777" w:rsidR="004B3697" w:rsidRPr="009A0DAE" w:rsidRDefault="004B3697" w:rsidP="004B3697">
      <w:pPr>
        <w:pStyle w:val="af0"/>
        <w:spacing w:line="240" w:lineRule="atLeast"/>
        <w:ind w:left="851" w:hanging="567"/>
        <w:rPr>
          <w:rFonts w:ascii="標楷體" w:eastAsia="標楷體" w:cs="Times New Roman"/>
        </w:rPr>
      </w:pPr>
      <w:r w:rsidRPr="009A0DAE">
        <w:rPr>
          <w:rFonts w:ascii="標楷體" w:eastAsia="標楷體" w:cs="Times New Roman" w:hint="eastAsia"/>
        </w:rPr>
        <w:t>(十四)廠商履行本契約涉及工程會訂定之「公共工程施工廠商履約情形計分要點」所載加減分事項者，應即主動通知機關，機關應將相關事實登錄於工程會「公共工程標案管理系統」，並於驗收完成後據以辦理計分作業。廠商未主動通知機關者，機關仍得本於事實予以登錄。</w:t>
      </w:r>
    </w:p>
    <w:p w14:paraId="6DCA437F" w14:textId="77777777" w:rsidR="004B3697" w:rsidRPr="009A0DAE" w:rsidRDefault="004B3697" w:rsidP="004B3697">
      <w:pPr>
        <w:pStyle w:val="af0"/>
        <w:spacing w:line="240" w:lineRule="atLeast"/>
        <w:ind w:left="840" w:firstLine="0"/>
        <w:rPr>
          <w:rFonts w:ascii="標楷體" w:eastAsia="標楷體" w:cs="Times New Roman"/>
        </w:rPr>
      </w:pPr>
      <w:r w:rsidRPr="009A0DAE">
        <w:rPr>
          <w:rFonts w:ascii="標楷體" w:eastAsia="標楷體" w:cs="Times New Roman" w:hint="eastAsia"/>
        </w:rPr>
        <w:t>驗收完成後，廠商應於收到機關書面通知之計分結果後，確實檢視各項計分內容及結果，是否與實際履約情形相符。</w:t>
      </w:r>
    </w:p>
    <w:p w14:paraId="038C615E" w14:textId="77777777" w:rsidR="00E518AE" w:rsidRPr="009A0DAE" w:rsidRDefault="00E518AE" w:rsidP="003349AC">
      <w:pPr>
        <w:spacing w:line="240" w:lineRule="atLeast"/>
        <w:jc w:val="both"/>
        <w:textDirection w:val="lrTbV"/>
        <w:rPr>
          <w:rFonts w:ascii="標楷體" w:eastAsia="標楷體"/>
          <w:b/>
          <w:bCs/>
          <w:sz w:val="28"/>
          <w:szCs w:val="28"/>
        </w:rPr>
      </w:pPr>
    </w:p>
    <w:p w14:paraId="3B7FFAF0" w14:textId="77777777" w:rsidR="00E518AE" w:rsidRPr="009A0DAE" w:rsidRDefault="00E518AE" w:rsidP="003349AC">
      <w:pPr>
        <w:spacing w:line="240" w:lineRule="atLeast"/>
        <w:ind w:left="692" w:hanging="692"/>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條之</w:t>
      </w:r>
      <w:r w:rsidRPr="009A0DAE">
        <w:rPr>
          <w:rFonts w:ascii="標楷體" w:eastAsia="標楷體" w:cs="標楷體"/>
          <w:b/>
          <w:bCs/>
          <w:sz w:val="28"/>
          <w:szCs w:val="28"/>
        </w:rPr>
        <w:t>1</w:t>
      </w:r>
      <w:r w:rsidRPr="009A0DAE">
        <w:rPr>
          <w:rFonts w:ascii="標楷體" w:eastAsia="標楷體" w:cs="標楷體" w:hint="eastAsia"/>
          <w:b/>
          <w:bCs/>
          <w:sz w:val="28"/>
          <w:szCs w:val="28"/>
        </w:rPr>
        <w:t xml:space="preserve">　操作、維護資料及訓練</w:t>
      </w:r>
    </w:p>
    <w:p w14:paraId="37CA8DF9" w14:textId="7A079800" w:rsidR="00E518AE" w:rsidRPr="009A0DAE" w:rsidRDefault="00AA74F1" w:rsidP="003349AC">
      <w:pPr>
        <w:spacing w:line="240" w:lineRule="atLeast"/>
        <w:ind w:left="600" w:hanging="316"/>
        <w:jc w:val="both"/>
        <w:textDirection w:val="lrTbV"/>
        <w:rPr>
          <w:rFonts w:ascii="標楷體" w:eastAsia="標楷體"/>
          <w:sz w:val="28"/>
          <w:szCs w:val="28"/>
        </w:rPr>
      </w:pPr>
      <w:del w:id="697" w:author="admin" w:date="2024-01-05T12:38:00Z">
        <w:r w:rsidRPr="00AB1A4E" w:rsidDel="00782CE7">
          <w:rPr>
            <w:rFonts w:ascii="標楷體" w:eastAsia="標楷體" w:cs="標楷體" w:hint="eastAsia"/>
            <w:color w:val="FF0000"/>
            <w:sz w:val="28"/>
          </w:rPr>
          <w:delText>■</w:delText>
        </w:r>
      </w:del>
      <w:ins w:id="698" w:author="admin" w:date="2024-01-05T12:38:00Z">
        <w:r w:rsidR="00782CE7">
          <w:rPr>
            <mc:AlternateContent>
              <mc:Choice Requires="w16se">
                <w:rFonts w:ascii="標楷體" w:eastAsia="標楷體" w:cs="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ins>
      <w:r w:rsidR="00E518AE" w:rsidRPr="009A0DAE">
        <w:rPr>
          <w:rFonts w:ascii="標楷體" w:eastAsia="標楷體" w:cs="標楷體" w:hint="eastAsia"/>
          <w:sz w:val="28"/>
          <w:szCs w:val="28"/>
        </w:rPr>
        <w:t>廠商應依本條規定履約（由機關視個案需要勾選，未勾選者，表示無需辦理本條規定事項）：</w:t>
      </w:r>
    </w:p>
    <w:p w14:paraId="70B5598D" w14:textId="77777777"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一</w:t>
      </w:r>
      <w:r w:rsidRPr="009A0DAE">
        <w:rPr>
          <w:rFonts w:ascii="標楷體" w:eastAsia="標楷體" w:cs="標楷體"/>
        </w:rPr>
        <w:t>)</w:t>
      </w:r>
      <w:r w:rsidRPr="009A0DAE">
        <w:rPr>
          <w:rFonts w:ascii="標楷體" w:eastAsia="標楷體" w:cs="標楷體" w:hint="eastAsia"/>
        </w:rPr>
        <w:t>資料內容：</w:t>
      </w:r>
    </w:p>
    <w:p w14:paraId="78397D17" w14:textId="77777777"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lastRenderedPageBreak/>
        <w:t>1.</w:t>
      </w:r>
      <w:r w:rsidRPr="009A0DAE">
        <w:rPr>
          <w:rFonts w:ascii="標楷體" w:eastAsia="標楷體" w:cs="標楷體" w:hint="eastAsia"/>
        </w:rPr>
        <w:t>中文操作與維護資料：</w:t>
      </w:r>
    </w:p>
    <w:p w14:paraId="5080D9C2"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製造商之操作與維護手冊。</w:t>
      </w:r>
    </w:p>
    <w:p w14:paraId="7A2ED1CC"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完整說明各項產品及其操作步驟與維護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方式、規定。</w:t>
      </w:r>
    </w:p>
    <w:p w14:paraId="713375A5"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示意圖及建議備用零件表。</w:t>
      </w:r>
    </w:p>
    <w:p w14:paraId="5E352291"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w:t>
      </w:r>
    </w:p>
    <w:p w14:paraId="377BF69C" w14:textId="77777777"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上述資料應包括下列內容：</w:t>
      </w:r>
    </w:p>
    <w:p w14:paraId="29B081A9"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契約名稱與編號；</w:t>
      </w:r>
    </w:p>
    <w:p w14:paraId="736AF2B4"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主題（例如土建、機械、電氣、輸送設備</w:t>
      </w:r>
      <w:r w:rsidRPr="009A0DAE">
        <w:rPr>
          <w:rFonts w:ascii="標楷體" w:eastAsia="標楷體"/>
          <w:sz w:val="28"/>
          <w:szCs w:val="28"/>
        </w:rPr>
        <w:t>…</w:t>
      </w:r>
      <w:r w:rsidRPr="009A0DAE">
        <w:rPr>
          <w:rFonts w:ascii="標楷體" w:eastAsia="標楷體" w:cs="標楷體" w:hint="eastAsia"/>
          <w:sz w:val="28"/>
          <w:szCs w:val="28"/>
        </w:rPr>
        <w:t>）；</w:t>
      </w:r>
    </w:p>
    <w:p w14:paraId="68EDDA13"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目錄；</w:t>
      </w:r>
    </w:p>
    <w:p w14:paraId="07D40052"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最接近本工程之維修廠商名稱、地址、電話；</w:t>
      </w:r>
    </w:p>
    <w:p w14:paraId="6B1CEF1A"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廠商、供應商、安裝商之名稱、地址、電話；</w:t>
      </w:r>
    </w:p>
    <w:p w14:paraId="500DA3D1"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最接近本工程之零件供應商名稱、地址、電話；</w:t>
      </w:r>
    </w:p>
    <w:p w14:paraId="36526E01"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預計接管單位將開始承接維護責任之日期；</w:t>
      </w:r>
    </w:p>
    <w:p w14:paraId="1352F77B"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系統及組件之說明；</w:t>
      </w:r>
    </w:p>
    <w:p w14:paraId="70ECD85C"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例行維護作業程序及時程表；</w:t>
      </w:r>
    </w:p>
    <w:p w14:paraId="493547D8"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操作、維護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所需之機具、儀器及備品數量；</w:t>
      </w:r>
    </w:p>
    <w:p w14:paraId="1C11FE37"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以下資料由機關視個案特性勾選：</w:t>
      </w:r>
    </w:p>
    <w:p w14:paraId="79524829" w14:textId="77777777" w:rsidR="00E518AE" w:rsidRPr="009A0DAE" w:rsidRDefault="00AA74F1" w:rsidP="003349AC">
      <w:pPr>
        <w:spacing w:line="240" w:lineRule="atLeast"/>
        <w:ind w:left="1800" w:hanging="284"/>
        <w:jc w:val="both"/>
        <w:textDirection w:val="lrTbV"/>
        <w:rPr>
          <w:rFonts w:ascii="標楷體" w:eastAsia="標楷體"/>
          <w:sz w:val="28"/>
          <w:szCs w:val="28"/>
        </w:rPr>
      </w:pPr>
      <w:r w:rsidRPr="00AB1A4E">
        <w:rPr>
          <w:rFonts w:ascii="標楷體" w:eastAsia="標楷體" w:cs="標楷體" w:hint="eastAsia"/>
          <w:color w:val="FF0000"/>
          <w:sz w:val="28"/>
        </w:rPr>
        <w:t>■</w:t>
      </w:r>
      <w:r w:rsidR="00E518AE" w:rsidRPr="009A0DAE">
        <w:rPr>
          <w:rFonts w:ascii="標楷體" w:eastAsia="標楷體" w:cs="標楷體" w:hint="eastAsia"/>
          <w:sz w:val="28"/>
          <w:szCs w:val="28"/>
        </w:rPr>
        <w:t>操作前之檢查或檢驗表</w:t>
      </w:r>
    </w:p>
    <w:p w14:paraId="64A75856" w14:textId="77777777" w:rsidR="00E518AE" w:rsidRPr="009A0DAE" w:rsidRDefault="00AA74F1" w:rsidP="003349AC">
      <w:pPr>
        <w:spacing w:line="240" w:lineRule="atLeast"/>
        <w:ind w:left="1800" w:hanging="284"/>
        <w:jc w:val="both"/>
        <w:textDirection w:val="lrTbV"/>
        <w:rPr>
          <w:rFonts w:ascii="標楷體" w:eastAsia="標楷體"/>
          <w:sz w:val="28"/>
          <w:szCs w:val="28"/>
        </w:rPr>
      </w:pPr>
      <w:r w:rsidRPr="00AB1A4E">
        <w:rPr>
          <w:rFonts w:ascii="標楷體" w:eastAsia="標楷體" w:cs="標楷體" w:hint="eastAsia"/>
          <w:color w:val="FF0000"/>
          <w:sz w:val="28"/>
        </w:rPr>
        <w:t>■</w:t>
      </w:r>
      <w:r w:rsidR="00E518AE" w:rsidRPr="009A0DAE">
        <w:rPr>
          <w:rFonts w:ascii="標楷體" w:eastAsia="標楷體" w:cs="標楷體" w:hint="eastAsia"/>
          <w:sz w:val="28"/>
          <w:szCs w:val="28"/>
        </w:rPr>
        <w:t>設備之啟動、操作、停機作業程序</w:t>
      </w:r>
    </w:p>
    <w:p w14:paraId="02F4B66F" w14:textId="77777777" w:rsidR="00E518AE" w:rsidRPr="009A0DAE" w:rsidRDefault="00AA74F1" w:rsidP="003349AC">
      <w:pPr>
        <w:spacing w:line="240" w:lineRule="atLeast"/>
        <w:ind w:left="1800" w:hanging="284"/>
        <w:jc w:val="both"/>
        <w:textDirection w:val="lrTbV"/>
        <w:rPr>
          <w:rFonts w:ascii="標楷體" w:eastAsia="標楷體"/>
          <w:sz w:val="28"/>
          <w:szCs w:val="28"/>
        </w:rPr>
      </w:pPr>
      <w:r w:rsidRPr="00AB1A4E">
        <w:rPr>
          <w:rFonts w:ascii="標楷體" w:eastAsia="標楷體" w:cs="標楷體" w:hint="eastAsia"/>
          <w:color w:val="FF0000"/>
          <w:sz w:val="28"/>
        </w:rPr>
        <w:t>■</w:t>
      </w:r>
      <w:r w:rsidR="00E518AE" w:rsidRPr="009A0DAE">
        <w:rPr>
          <w:rFonts w:ascii="標楷體" w:eastAsia="標楷體" w:cs="標楷體" w:hint="eastAsia"/>
          <w:sz w:val="28"/>
          <w:szCs w:val="28"/>
        </w:rPr>
        <w:t>操作後之檢查或關機表</w:t>
      </w:r>
    </w:p>
    <w:p w14:paraId="010775FA" w14:textId="77777777" w:rsidR="00E518AE" w:rsidRPr="009A0DAE" w:rsidRDefault="00AA74F1" w:rsidP="003349AC">
      <w:pPr>
        <w:spacing w:line="240" w:lineRule="atLeast"/>
        <w:ind w:left="1800" w:hanging="284"/>
        <w:jc w:val="both"/>
        <w:textDirection w:val="lrTbV"/>
        <w:rPr>
          <w:rFonts w:ascii="標楷體" w:eastAsia="標楷體"/>
          <w:sz w:val="28"/>
          <w:szCs w:val="28"/>
        </w:rPr>
      </w:pPr>
      <w:r w:rsidRPr="00AB1A4E">
        <w:rPr>
          <w:rFonts w:ascii="標楷體" w:eastAsia="標楷體" w:cs="標楷體" w:hint="eastAsia"/>
          <w:color w:val="FF0000"/>
          <w:sz w:val="28"/>
        </w:rPr>
        <w:t>■</w:t>
      </w:r>
      <w:r w:rsidR="00E518AE" w:rsidRPr="009A0DAE">
        <w:rPr>
          <w:rFonts w:ascii="標楷體" w:eastAsia="標楷體" w:cs="標楷體" w:hint="eastAsia"/>
          <w:sz w:val="28"/>
          <w:szCs w:val="28"/>
        </w:rPr>
        <w:t>一般狀況、特殊狀況及緊急狀況之處置說明</w:t>
      </w:r>
    </w:p>
    <w:p w14:paraId="1645AD66" w14:textId="77777777" w:rsidR="00E518AE" w:rsidRPr="009A0DAE" w:rsidRDefault="00AA74F1" w:rsidP="003349AC">
      <w:pPr>
        <w:spacing w:line="240" w:lineRule="atLeast"/>
        <w:ind w:left="1800" w:hanging="284"/>
        <w:jc w:val="both"/>
        <w:textDirection w:val="lrTbV"/>
        <w:rPr>
          <w:rFonts w:ascii="標楷體" w:eastAsia="標楷體"/>
          <w:sz w:val="28"/>
          <w:szCs w:val="28"/>
        </w:rPr>
      </w:pPr>
      <w:r w:rsidRPr="00AB1A4E">
        <w:rPr>
          <w:rFonts w:ascii="標楷體" w:eastAsia="標楷體" w:cs="標楷體" w:hint="eastAsia"/>
          <w:color w:val="FF0000"/>
          <w:sz w:val="28"/>
        </w:rPr>
        <w:t>■</w:t>
      </w:r>
      <w:r w:rsidR="00E518AE" w:rsidRPr="009A0DAE">
        <w:rPr>
          <w:rFonts w:ascii="標楷體" w:eastAsia="標楷體" w:cs="標楷體" w:hint="eastAsia"/>
          <w:sz w:val="28"/>
          <w:szCs w:val="28"/>
        </w:rPr>
        <w:t>經核可之測試資料</w:t>
      </w:r>
    </w:p>
    <w:p w14:paraId="0A19E7A9" w14:textId="77777777" w:rsidR="00E518AE" w:rsidRPr="009A0DAE" w:rsidRDefault="00AA74F1" w:rsidP="003349AC">
      <w:pPr>
        <w:spacing w:line="240" w:lineRule="atLeast"/>
        <w:ind w:left="1800" w:hanging="284"/>
        <w:jc w:val="both"/>
        <w:textDirection w:val="lrTbV"/>
        <w:rPr>
          <w:rFonts w:ascii="標楷體" w:eastAsia="標楷體"/>
          <w:sz w:val="28"/>
          <w:szCs w:val="28"/>
        </w:rPr>
      </w:pPr>
      <w:r w:rsidRPr="00AB1A4E">
        <w:rPr>
          <w:rFonts w:ascii="標楷體" w:eastAsia="標楷體" w:cs="標楷體" w:hint="eastAsia"/>
          <w:color w:val="FF0000"/>
          <w:sz w:val="28"/>
        </w:rPr>
        <w:t>■</w:t>
      </w:r>
      <w:r w:rsidR="00E518AE" w:rsidRPr="009A0DAE">
        <w:rPr>
          <w:rFonts w:ascii="標楷體" w:eastAsia="標楷體" w:cs="標楷體" w:hint="eastAsia"/>
          <w:sz w:val="28"/>
          <w:szCs w:val="28"/>
        </w:rPr>
        <w:t>製造商之零件明細表、零件型號、施工圖</w:t>
      </w:r>
    </w:p>
    <w:p w14:paraId="1ED8FB4B" w14:textId="77777777" w:rsidR="00E41315" w:rsidRPr="009A0DAE" w:rsidRDefault="00AA74F1" w:rsidP="003349AC">
      <w:pPr>
        <w:spacing w:line="240" w:lineRule="atLeast"/>
        <w:ind w:left="1800" w:hanging="284"/>
        <w:jc w:val="both"/>
        <w:textDirection w:val="lrTbV"/>
        <w:rPr>
          <w:rFonts w:ascii="標楷體" w:eastAsia="標楷體"/>
          <w:sz w:val="28"/>
          <w:szCs w:val="28"/>
        </w:rPr>
      </w:pPr>
      <w:r w:rsidRPr="00AB1A4E">
        <w:rPr>
          <w:rFonts w:ascii="標楷體" w:eastAsia="標楷體" w:cs="標楷體" w:hint="eastAsia"/>
          <w:color w:val="FF0000"/>
          <w:sz w:val="28"/>
        </w:rPr>
        <w:t>■</w:t>
      </w:r>
      <w:r w:rsidR="00E41315" w:rsidRPr="009A0DAE">
        <w:rPr>
          <w:rFonts w:ascii="標楷體" w:eastAsia="標楷體" w:cs="標楷體" w:hint="eastAsia"/>
          <w:sz w:val="28"/>
          <w:szCs w:val="28"/>
        </w:rPr>
        <w:t>與未來維護（修）有關之圖解（分解圖）、電（線）路圖</w:t>
      </w:r>
    </w:p>
    <w:p w14:paraId="052D416D" w14:textId="77777777" w:rsidR="00E518AE" w:rsidRPr="009A0DAE" w:rsidRDefault="00AA74F1" w:rsidP="003349AC">
      <w:pPr>
        <w:spacing w:line="240" w:lineRule="atLeast"/>
        <w:ind w:left="1800" w:hanging="284"/>
        <w:jc w:val="both"/>
        <w:textDirection w:val="lrTbV"/>
        <w:rPr>
          <w:rFonts w:ascii="標楷體" w:eastAsia="標楷體"/>
          <w:sz w:val="28"/>
          <w:szCs w:val="28"/>
        </w:rPr>
      </w:pPr>
      <w:r w:rsidRPr="00AB1A4E">
        <w:rPr>
          <w:rFonts w:ascii="標楷體" w:eastAsia="標楷體" w:cs="標楷體" w:hint="eastAsia"/>
          <w:color w:val="FF0000"/>
          <w:sz w:val="28"/>
        </w:rPr>
        <w:t>■</w:t>
      </w:r>
      <w:r w:rsidR="00E518AE" w:rsidRPr="009A0DAE">
        <w:rPr>
          <w:rFonts w:ascii="標楷體" w:eastAsia="標楷體" w:cs="標楷體" w:hint="eastAsia"/>
          <w:sz w:val="28"/>
          <w:szCs w:val="28"/>
        </w:rPr>
        <w:t>製造商原廠備品明細表及建議價格</w:t>
      </w:r>
    </w:p>
    <w:p w14:paraId="34339BBC" w14:textId="77777777" w:rsidR="00E518AE" w:rsidRPr="009A0DAE" w:rsidRDefault="00AA74F1" w:rsidP="003349AC">
      <w:pPr>
        <w:spacing w:line="240" w:lineRule="atLeast"/>
        <w:ind w:left="1800" w:hanging="284"/>
        <w:jc w:val="both"/>
        <w:textDirection w:val="lrTbV"/>
        <w:rPr>
          <w:rFonts w:ascii="標楷體" w:eastAsia="標楷體"/>
          <w:sz w:val="28"/>
          <w:szCs w:val="28"/>
        </w:rPr>
      </w:pPr>
      <w:r w:rsidRPr="00AB1A4E">
        <w:rPr>
          <w:rFonts w:ascii="標楷體" w:eastAsia="標楷體" w:cs="標楷體" w:hint="eastAsia"/>
          <w:color w:val="FF0000"/>
          <w:sz w:val="28"/>
        </w:rPr>
        <w:t>■</w:t>
      </w:r>
      <w:r w:rsidR="00E518AE" w:rsidRPr="009A0DAE">
        <w:rPr>
          <w:rFonts w:ascii="標楷體" w:eastAsia="標楷體" w:cs="標楷體" w:hint="eastAsia"/>
          <w:sz w:val="28"/>
          <w:szCs w:val="28"/>
        </w:rPr>
        <w:t>可編譯</w:t>
      </w:r>
      <w:r w:rsidR="00D370D5" w:rsidRPr="009A0DAE">
        <w:rPr>
          <w:rFonts w:ascii="標楷體" w:eastAsia="標楷體" w:cs="標楷體" w:hint="eastAsia"/>
          <w:sz w:val="28"/>
          <w:szCs w:val="28"/>
        </w:rPr>
        <w:t>（</w:t>
      </w:r>
      <w:r w:rsidR="00E518AE" w:rsidRPr="009A0DAE">
        <w:rPr>
          <w:rFonts w:ascii="標楷體" w:eastAsia="標楷體" w:cs="標楷體"/>
          <w:sz w:val="28"/>
          <w:szCs w:val="28"/>
        </w:rPr>
        <w:t>Compilable</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之原始程式移轉規定</w:t>
      </w:r>
    </w:p>
    <w:p w14:paraId="3AEA4A6C" w14:textId="77777777" w:rsidR="00E518AE" w:rsidRPr="009A0DAE" w:rsidRDefault="00AA74F1" w:rsidP="003349AC">
      <w:pPr>
        <w:spacing w:line="240" w:lineRule="atLeast"/>
        <w:ind w:left="1800" w:hanging="284"/>
        <w:jc w:val="both"/>
        <w:textDirection w:val="lrTbV"/>
        <w:rPr>
          <w:rFonts w:ascii="標楷體" w:eastAsia="標楷體"/>
          <w:sz w:val="28"/>
          <w:szCs w:val="28"/>
        </w:rPr>
      </w:pPr>
      <w:r w:rsidRPr="00AB1A4E">
        <w:rPr>
          <w:rFonts w:ascii="標楷體" w:eastAsia="標楷體" w:cs="標楷體" w:hint="eastAsia"/>
          <w:color w:val="FF0000"/>
          <w:sz w:val="28"/>
        </w:rPr>
        <w:t>■</w:t>
      </w:r>
      <w:r w:rsidR="00E518AE" w:rsidRPr="009A0DAE">
        <w:rPr>
          <w:rFonts w:ascii="標楷體" w:eastAsia="標楷體" w:cs="標楷體" w:hint="eastAsia"/>
          <w:sz w:val="28"/>
          <w:szCs w:val="28"/>
        </w:rPr>
        <w:t>軟體版權之授權規定</w:t>
      </w:r>
    </w:p>
    <w:p w14:paraId="4935E3E1"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□其他：＿＿＿＿＿。</w:t>
      </w:r>
    </w:p>
    <w:p w14:paraId="337415FE"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索引。</w:t>
      </w:r>
    </w:p>
    <w:p w14:paraId="077C704B" w14:textId="77777777"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保固期間操作與維護資料之更新，應以書面提送。各項更新資料，包括定期服務報告，均應註明契約名稱及編號。</w:t>
      </w:r>
    </w:p>
    <w:p w14:paraId="4BEC9781" w14:textId="77777777"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4.</w:t>
      </w:r>
      <w:r w:rsidRPr="009A0DAE">
        <w:rPr>
          <w:rFonts w:ascii="標楷體" w:eastAsia="標楷體" w:cs="標楷體" w:hint="eastAsia"/>
        </w:rPr>
        <w:t>教育訓練計畫應包括下列內容：</w:t>
      </w:r>
    </w:p>
    <w:p w14:paraId="4E7D1AC9"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設備及佈置說明；</w:t>
      </w:r>
    </w:p>
    <w:p w14:paraId="30797294"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各類設備之功能介紹；</w:t>
      </w:r>
    </w:p>
    <w:p w14:paraId="3E2D5E46"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各項設備使用說明；</w:t>
      </w:r>
    </w:p>
    <w:p w14:paraId="6D867A58"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設備規格；</w:t>
      </w:r>
    </w:p>
    <w:p w14:paraId="5B1076C8"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各項設備之操作步驟；</w:t>
      </w:r>
    </w:p>
    <w:p w14:paraId="21A9B764"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操作維護項目及程序解說；</w:t>
      </w:r>
    </w:p>
    <w:p w14:paraId="06ED3DEA"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故障檢查程序及排除說明；</w:t>
      </w:r>
    </w:p>
    <w:p w14:paraId="566CF187"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lastRenderedPageBreak/>
        <w:t>(8)</w:t>
      </w:r>
      <w:r w:rsidRPr="009A0DAE">
        <w:rPr>
          <w:rFonts w:ascii="標楷體" w:eastAsia="標楷體" w:cs="標楷體" w:hint="eastAsia"/>
          <w:sz w:val="28"/>
          <w:szCs w:val="28"/>
        </w:rPr>
        <w:t>講師資格；</w:t>
      </w:r>
    </w:p>
    <w:p w14:paraId="2C7AB8BD"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訓練時數。</w:t>
      </w:r>
    </w:p>
    <w:p w14:paraId="7B0DE553"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其他：＿＿＿＿＿。</w:t>
      </w:r>
    </w:p>
    <w:p w14:paraId="5F23A9F8" w14:textId="77777777"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5.</w:t>
      </w:r>
      <w:r w:rsidRPr="009A0DAE">
        <w:rPr>
          <w:rFonts w:ascii="標楷體" w:eastAsia="標楷體" w:cs="標楷體" w:hint="eastAsia"/>
        </w:rPr>
        <w:t>廠商須依機關需求時程提供完整中文教育訓練課程及手冊，使機關或接管單位指派人員瞭解各項設備之操作及維護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w:t>
      </w:r>
    </w:p>
    <w:p w14:paraId="763C8301" w14:textId="77777777"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二</w:t>
      </w:r>
      <w:r w:rsidRPr="009A0DAE">
        <w:rPr>
          <w:rFonts w:ascii="標楷體" w:eastAsia="標楷體" w:cs="標楷體"/>
        </w:rPr>
        <w:t>)</w:t>
      </w:r>
      <w:r w:rsidRPr="009A0DAE">
        <w:rPr>
          <w:rFonts w:ascii="標楷體" w:eastAsia="標楷體" w:cs="標楷體" w:hint="eastAsia"/>
        </w:rPr>
        <w:t>資料送審：</w:t>
      </w:r>
    </w:p>
    <w:p w14:paraId="0A7ABD7F" w14:textId="77777777"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操作與維護資料格式樣本、教育訓練計畫及內容大綱草稿，應於竣工前＿天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60</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份送審；並於竣工前＿天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30</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份正式格式之完整資料送審。製造商可證明其現成之手冊資料，足以符合本條之各項規定者，不在此限。</w:t>
      </w:r>
    </w:p>
    <w:p w14:paraId="21C455A1" w14:textId="77777777"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廠商須於竣工前＿天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15</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經機關核可之操作與維護資料及教育訓練計畫。</w:t>
      </w:r>
    </w:p>
    <w:p w14:paraId="0415C693" w14:textId="77777777"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廠商應於竣工前提供最新之操作與維護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手冊、圖說、定期服務資料及其他與設備相關之資料＿份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，使接管單位有足夠能力進行操作及維護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工作。</w:t>
      </w:r>
    </w:p>
    <w:p w14:paraId="526FBB03" w14:textId="77777777"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三</w:t>
      </w:r>
      <w:r w:rsidRPr="009A0DAE">
        <w:rPr>
          <w:rFonts w:ascii="標楷體" w:eastAsia="標楷體" w:cs="標楷體"/>
        </w:rPr>
        <w:t>)</w:t>
      </w:r>
      <w:r w:rsidRPr="009A0DAE">
        <w:rPr>
          <w:rFonts w:ascii="標楷體" w:eastAsia="標楷體" w:cs="標楷體" w:hint="eastAsia"/>
        </w:rPr>
        <w:t>在教育訓練開始時，廠商應將所有操作與維護資料備妥，並於驗收前依核可之教育訓練計畫，完成對機關或接管單位指派人員之訓練。</w:t>
      </w:r>
    </w:p>
    <w:p w14:paraId="2366321E" w14:textId="77777777"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四</w:t>
      </w:r>
      <w:r w:rsidRPr="009A0DAE">
        <w:rPr>
          <w:rFonts w:ascii="標楷體" w:eastAsia="標楷體" w:cs="標楷體"/>
        </w:rPr>
        <w:t>)</w:t>
      </w:r>
      <w:r w:rsidRPr="009A0DAE">
        <w:rPr>
          <w:rFonts w:ascii="標楷體" w:eastAsia="標楷體" w:cs="標楷體" w:hint="eastAsia"/>
        </w:rPr>
        <w:t>廠商所提送之資料，應經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工程司審查同意；修正時亦同。</w:t>
      </w:r>
    </w:p>
    <w:p w14:paraId="229D5C14" w14:textId="77777777"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五</w:t>
      </w:r>
      <w:r w:rsidRPr="009A0DAE">
        <w:rPr>
          <w:rFonts w:ascii="標楷體" w:eastAsia="標楷體" w:cs="標楷體"/>
        </w:rPr>
        <w:t>)</w:t>
      </w:r>
      <w:r w:rsidRPr="009A0DAE">
        <w:rPr>
          <w:rFonts w:ascii="標楷體" w:eastAsia="標楷體" w:cs="標楷體" w:hint="eastAsia"/>
        </w:rPr>
        <w:t>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手冊之內容，應於試運轉測試程序時，經機關或接管單位指派之人員驗證為可行，否則應辦理修正後重行測試。</w:t>
      </w:r>
    </w:p>
    <w:p w14:paraId="09E22111" w14:textId="77777777" w:rsidR="00E518AE" w:rsidRPr="009A0DAE" w:rsidRDefault="00E518AE" w:rsidP="003349AC">
      <w:pPr>
        <w:pStyle w:val="af0"/>
        <w:spacing w:line="240" w:lineRule="atLeast"/>
        <w:ind w:left="851" w:hanging="567"/>
        <w:textDirection w:val="lrTbV"/>
        <w:rPr>
          <w:rFonts w:ascii="標楷體" w:eastAsia="標楷體" w:cs="Times New Roman"/>
        </w:rPr>
      </w:pPr>
    </w:p>
    <w:p w14:paraId="431B4CB0"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16</w:t>
      </w:r>
      <w:r w:rsidRPr="009A0DAE">
        <w:rPr>
          <w:rFonts w:ascii="標楷體" w:eastAsia="標楷體" w:cs="標楷體" w:hint="eastAsia"/>
          <w:b/>
          <w:bCs/>
          <w:sz w:val="28"/>
          <w:szCs w:val="28"/>
        </w:rPr>
        <w:t>條　保固</w:t>
      </w:r>
    </w:p>
    <w:p w14:paraId="0959C8AB" w14:textId="77777777" w:rsidR="00D212CC"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保固期</w:t>
      </w:r>
      <w:r w:rsidR="00A4326F" w:rsidRPr="009A0DAE">
        <w:rPr>
          <w:rFonts w:ascii="標楷體" w:eastAsia="標楷體" w:cs="標楷體" w:hint="eastAsia"/>
          <w:sz w:val="28"/>
          <w:szCs w:val="28"/>
        </w:rPr>
        <w:t>之認定</w:t>
      </w:r>
      <w:r w:rsidRPr="009A0DAE">
        <w:rPr>
          <w:rFonts w:ascii="標楷體" w:eastAsia="標楷體" w:cs="標楷體" w:hint="eastAsia"/>
          <w:sz w:val="28"/>
          <w:szCs w:val="28"/>
        </w:rPr>
        <w:t>：</w:t>
      </w:r>
    </w:p>
    <w:p w14:paraId="5473FB99" w14:textId="77777777"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起算日：</w:t>
      </w:r>
    </w:p>
    <w:p w14:paraId="0087EE42" w14:textId="77777777"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全部完工</w:t>
      </w:r>
      <w:r w:rsidR="00A53E12" w:rsidRPr="009A0DAE">
        <w:rPr>
          <w:rFonts w:ascii="標楷體" w:eastAsia="標楷體" w:cs="標楷體" w:hint="eastAsia"/>
          <w:sz w:val="28"/>
          <w:szCs w:val="28"/>
        </w:rPr>
        <w:t>辦理</w:t>
      </w:r>
      <w:r w:rsidR="00E518AE" w:rsidRPr="009A0DAE">
        <w:rPr>
          <w:rFonts w:ascii="標楷體" w:eastAsia="標楷體" w:cs="標楷體" w:hint="eastAsia"/>
          <w:sz w:val="28"/>
          <w:szCs w:val="28"/>
        </w:rPr>
        <w:t>驗收</w:t>
      </w:r>
      <w:r w:rsidR="00A53E12" w:rsidRPr="009A0DAE">
        <w:rPr>
          <w:rFonts w:ascii="標楷體" w:eastAsia="標楷體" w:cs="標楷體" w:hint="eastAsia"/>
          <w:sz w:val="28"/>
          <w:szCs w:val="28"/>
        </w:rPr>
        <w:t>者，</w:t>
      </w:r>
      <w:r w:rsidR="00A4326F" w:rsidRPr="009A0DAE">
        <w:rPr>
          <w:rFonts w:ascii="標楷體" w:eastAsia="標楷體" w:cs="標楷體" w:hint="eastAsia"/>
          <w:sz w:val="28"/>
          <w:szCs w:val="28"/>
        </w:rPr>
        <w:t>自</w:t>
      </w:r>
      <w:r w:rsidR="00A53E12" w:rsidRPr="009A0DAE">
        <w:rPr>
          <w:rFonts w:ascii="標楷體" w:eastAsia="標楷體" w:cs="標楷體" w:hint="eastAsia"/>
          <w:sz w:val="28"/>
          <w:szCs w:val="28"/>
        </w:rPr>
        <w:t>驗收</w:t>
      </w:r>
      <w:r w:rsidR="004B2D06" w:rsidRPr="009A0DAE">
        <w:rPr>
          <w:rFonts w:ascii="標楷體" w:eastAsia="標楷體" w:cs="標楷體" w:hint="eastAsia"/>
          <w:sz w:val="28"/>
          <w:szCs w:val="28"/>
        </w:rPr>
        <w:t>結果符合契約規定</w:t>
      </w:r>
      <w:r w:rsidR="00662D21" w:rsidRPr="009A0DAE">
        <w:rPr>
          <w:rFonts w:ascii="標楷體" w:eastAsia="標楷體" w:cs="標楷體" w:hint="eastAsia"/>
          <w:sz w:val="28"/>
          <w:szCs w:val="28"/>
        </w:rPr>
        <w:t>之</w:t>
      </w:r>
      <w:r w:rsidR="00E518AE" w:rsidRPr="009A0DAE">
        <w:rPr>
          <w:rFonts w:ascii="標楷體" w:eastAsia="標楷體" w:cs="標楷體" w:hint="eastAsia"/>
          <w:sz w:val="28"/>
          <w:szCs w:val="28"/>
        </w:rPr>
        <w:t>日</w:t>
      </w:r>
      <w:r w:rsidR="00A4326F" w:rsidRPr="009A0DAE">
        <w:rPr>
          <w:rFonts w:ascii="標楷體" w:eastAsia="標楷體" w:cs="標楷體" w:hint="eastAsia"/>
          <w:sz w:val="28"/>
          <w:szCs w:val="28"/>
        </w:rPr>
        <w:t>起算</w:t>
      </w:r>
      <w:r w:rsidR="00E62A59" w:rsidRPr="009A0DAE">
        <w:rPr>
          <w:rFonts w:ascii="標楷體" w:eastAsia="標楷體" w:cs="標楷體" w:hint="eastAsia"/>
          <w:sz w:val="28"/>
          <w:szCs w:val="28"/>
        </w:rPr>
        <w:t>。</w:t>
      </w:r>
    </w:p>
    <w:p w14:paraId="79CC0D00" w14:textId="77777777" w:rsidR="004778B8" w:rsidRPr="009A0DAE" w:rsidRDefault="00D212CC" w:rsidP="003349AC">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sz w:val="28"/>
          <w:szCs w:val="28"/>
        </w:rPr>
        <w:t>(2)</w:t>
      </w:r>
      <w:r w:rsidR="003A1D79" w:rsidRPr="009A0DAE">
        <w:rPr>
          <w:rFonts w:ascii="標楷體" w:eastAsia="標楷體" w:cs="標楷體" w:hint="eastAsia"/>
          <w:sz w:val="28"/>
          <w:szCs w:val="28"/>
        </w:rPr>
        <w:t>有部分先行使用之必要或已履約之部分有減損滅失之虞，辦理部分驗收者，自部分驗收結果符合契約規定之日起算。</w:t>
      </w:r>
    </w:p>
    <w:p w14:paraId="241BAD97" w14:textId="77777777" w:rsidR="00891DFB"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w:t>
      </w:r>
      <w:r w:rsidR="004B2D06" w:rsidRPr="009A0DAE">
        <w:rPr>
          <w:rFonts w:ascii="標楷體" w:eastAsia="標楷體" w:cs="標楷體"/>
          <w:sz w:val="28"/>
          <w:szCs w:val="28"/>
        </w:rPr>
        <w:t>3</w:t>
      </w:r>
      <w:r w:rsidRPr="009A0DAE">
        <w:rPr>
          <w:rFonts w:ascii="標楷體" w:eastAsia="標楷體" w:cs="標楷體"/>
          <w:sz w:val="28"/>
          <w:szCs w:val="28"/>
        </w:rPr>
        <w:t>)</w:t>
      </w:r>
      <w:r w:rsidR="00891DFB" w:rsidRPr="009A0DAE">
        <w:rPr>
          <w:rFonts w:ascii="標楷體" w:eastAsia="標楷體" w:cs="標楷體" w:hint="eastAsia"/>
          <w:sz w:val="28"/>
          <w:szCs w:val="28"/>
        </w:rPr>
        <w:t>因可歸責於</w:t>
      </w:r>
      <w:r w:rsidR="001B6AC6" w:rsidRPr="009A0DAE">
        <w:rPr>
          <w:rFonts w:ascii="標楷體" w:eastAsia="標楷體" w:cs="標楷體" w:hint="eastAsia"/>
          <w:sz w:val="28"/>
          <w:szCs w:val="28"/>
        </w:rPr>
        <w:t>機關</w:t>
      </w:r>
      <w:r w:rsidR="00891DFB" w:rsidRPr="009A0DAE">
        <w:rPr>
          <w:rFonts w:ascii="標楷體" w:eastAsia="標楷體" w:cs="標楷體" w:hint="eastAsia"/>
          <w:sz w:val="28"/>
          <w:szCs w:val="28"/>
        </w:rPr>
        <w:t>之事由，</w:t>
      </w:r>
      <w:r w:rsidR="00A4326F" w:rsidRPr="009A0DAE">
        <w:rPr>
          <w:rFonts w:ascii="標楷體" w:eastAsia="標楷體" w:cs="標楷體" w:hint="eastAsia"/>
          <w:sz w:val="28"/>
          <w:szCs w:val="28"/>
        </w:rPr>
        <w:t>逾第</w:t>
      </w:r>
      <w:r w:rsidR="00A4326F" w:rsidRPr="009A0DAE">
        <w:rPr>
          <w:rFonts w:ascii="標楷體" w:eastAsia="標楷體" w:cs="標楷體"/>
          <w:sz w:val="28"/>
          <w:szCs w:val="28"/>
        </w:rPr>
        <w:t>15</w:t>
      </w:r>
      <w:r w:rsidR="00A4326F" w:rsidRPr="009A0DAE">
        <w:rPr>
          <w:rFonts w:ascii="標楷體" w:eastAsia="標楷體" w:cs="標楷體" w:hint="eastAsia"/>
          <w:sz w:val="28"/>
          <w:szCs w:val="28"/>
        </w:rPr>
        <w:t>條第</w:t>
      </w:r>
      <w:r w:rsidR="00A4326F" w:rsidRPr="009A0DAE">
        <w:rPr>
          <w:rFonts w:ascii="標楷體" w:eastAsia="標楷體" w:cs="標楷體"/>
          <w:sz w:val="28"/>
          <w:szCs w:val="28"/>
        </w:rPr>
        <w:t>2</w:t>
      </w:r>
      <w:r w:rsidR="00A4326F" w:rsidRPr="009A0DAE">
        <w:rPr>
          <w:rFonts w:ascii="標楷體" w:eastAsia="標楷體" w:cs="標楷體" w:hint="eastAsia"/>
          <w:sz w:val="28"/>
          <w:szCs w:val="28"/>
        </w:rPr>
        <w:t>款規定之期限</w:t>
      </w:r>
      <w:r w:rsidR="001B6AC6" w:rsidRPr="009A0DAE">
        <w:rPr>
          <w:rFonts w:ascii="標楷體" w:eastAsia="標楷體" w:cs="標楷體" w:hint="eastAsia"/>
          <w:sz w:val="28"/>
          <w:szCs w:val="28"/>
        </w:rPr>
        <w:t>遲</w:t>
      </w:r>
      <w:r w:rsidR="00A4326F" w:rsidRPr="009A0DAE">
        <w:rPr>
          <w:rFonts w:ascii="標楷體" w:eastAsia="標楷體" w:cs="標楷體" w:hint="eastAsia"/>
          <w:sz w:val="28"/>
          <w:szCs w:val="28"/>
        </w:rPr>
        <w:t>未能完成驗收者，自</w:t>
      </w:r>
      <w:r w:rsidR="001B6AC6" w:rsidRPr="009A0DAE">
        <w:rPr>
          <w:rFonts w:ascii="標楷體" w:eastAsia="標楷體" w:cs="標楷體" w:hint="eastAsia"/>
          <w:sz w:val="28"/>
          <w:szCs w:val="28"/>
        </w:rPr>
        <w:t>契約標的</w:t>
      </w:r>
      <w:r w:rsidR="00662D21" w:rsidRPr="009A0DAE">
        <w:rPr>
          <w:rFonts w:ascii="標楷體" w:eastAsia="標楷體" w:cs="標楷體" w:hint="eastAsia"/>
          <w:sz w:val="28"/>
          <w:szCs w:val="28"/>
        </w:rPr>
        <w:t>足資認定符合契約規定之日</w:t>
      </w:r>
      <w:r w:rsidR="00A4326F" w:rsidRPr="009A0DAE">
        <w:rPr>
          <w:rFonts w:ascii="標楷體" w:eastAsia="標楷體" w:cs="標楷體" w:hint="eastAsia"/>
          <w:sz w:val="28"/>
          <w:szCs w:val="28"/>
        </w:rPr>
        <w:t>起算。</w:t>
      </w:r>
    </w:p>
    <w:p w14:paraId="54DF5125" w14:textId="77777777"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期間：</w:t>
      </w:r>
    </w:p>
    <w:p w14:paraId="1638E9BC" w14:textId="77777777"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非結構物由廠商保固</w:t>
      </w:r>
      <w:r w:rsidR="00AA74F1" w:rsidRPr="00AA74F1">
        <w:rPr>
          <w:rFonts w:ascii="標楷體" w:eastAsia="標楷體" w:cs="標楷體" w:hint="eastAsia"/>
          <w:color w:val="FF0000"/>
          <w:sz w:val="28"/>
          <w:szCs w:val="28"/>
          <w:u w:val="single"/>
        </w:rPr>
        <w:t>3</w:t>
      </w:r>
      <w:r w:rsidR="00E518AE" w:rsidRPr="009A0DAE">
        <w:rPr>
          <w:rFonts w:ascii="標楷體" w:eastAsia="標楷體" w:cs="標楷體" w:hint="eastAsia"/>
          <w:sz w:val="28"/>
          <w:szCs w:val="28"/>
        </w:rPr>
        <w:t>年</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由機關於招標時載明；未載明者，為</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206B9D5A" w14:textId="77777777" w:rsidR="00940464" w:rsidRPr="009A0D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(2)結構物，包括護岸、護坡、駁坎、排水溝、涵管、箱涵、擋土牆、防砂壩、建築物、道路、橋樑等，由廠商保固＿年（由機關於招標時視個案特性載明；未載明者，為</w:t>
      </w:r>
      <w:r w:rsidRPr="00724098">
        <w:rPr>
          <w:rFonts w:ascii="標楷體" w:eastAsia="標楷體" w:cs="標楷體" w:hint="eastAsia"/>
          <w:color w:val="FF0000"/>
          <w:sz w:val="28"/>
          <w:szCs w:val="28"/>
        </w:rPr>
        <w:t>5</w:t>
      </w:r>
      <w:r w:rsidRPr="009A0DAE">
        <w:rPr>
          <w:rFonts w:ascii="標楷體" w:eastAsia="標楷體" w:cs="標楷體" w:hint="eastAsia"/>
          <w:sz w:val="28"/>
          <w:szCs w:val="28"/>
        </w:rPr>
        <w:t>年）。</w:t>
      </w:r>
    </w:p>
    <w:p w14:paraId="5B80472E" w14:textId="77777777" w:rsidR="00E518AE" w:rsidRPr="009A0D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(3)臨時設施之保固期為其使用期間。</w:t>
      </w:r>
    </w:p>
    <w:p w14:paraId="6337A678" w14:textId="77777777" w:rsidR="009D5E49" w:rsidRPr="009A0DAE" w:rsidRDefault="009D5E49"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3A1D79" w:rsidRPr="009A0DAE">
        <w:rPr>
          <w:rFonts w:ascii="標楷體" w:eastAsia="標楷體" w:cs="標楷體" w:hint="eastAsia"/>
          <w:sz w:val="28"/>
          <w:szCs w:val="28"/>
        </w:rPr>
        <w:t>本條所稱瑕疵，包括損裂、坍塌、損壞、功能或效益不符合契約規定等。</w:t>
      </w:r>
      <w:r w:rsidR="003A1D79" w:rsidRPr="009A0DAE">
        <w:rPr>
          <w:rFonts w:ascii="標楷體" w:eastAsia="標楷體" w:cs="標楷體" w:hint="eastAsia"/>
          <w:sz w:val="28"/>
          <w:szCs w:val="28"/>
        </w:rPr>
        <w:lastRenderedPageBreak/>
        <w:t>但屬第17條第5款所載不可抗力或不可歸責於廠商之事由所致者，不在此限。</w:t>
      </w:r>
    </w:p>
    <w:p w14:paraId="68FA45F9" w14:textId="77777777" w:rsidR="009D5E49" w:rsidRPr="009A0DAE" w:rsidRDefault="009D5E49"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14:paraId="645B4F6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AC4D1C" w:rsidRPr="009A0DAE">
        <w:rPr>
          <w:rFonts w:ascii="標楷體" w:eastAsia="標楷體" w:cs="標楷體" w:hint="eastAsia"/>
          <w:sz w:val="28"/>
          <w:szCs w:val="28"/>
        </w:rPr>
        <w:t>為釐清發生瑕疵之原因</w:t>
      </w:r>
      <w:r w:rsidR="004A755F" w:rsidRPr="009A0DAE">
        <w:rPr>
          <w:rFonts w:ascii="標楷體" w:eastAsia="標楷體" w:cs="標楷體" w:hint="eastAsia"/>
          <w:sz w:val="28"/>
          <w:szCs w:val="28"/>
        </w:rPr>
        <w:t>或</w:t>
      </w:r>
      <w:r w:rsidR="00AC4D1C" w:rsidRPr="009A0DAE">
        <w:rPr>
          <w:rFonts w:ascii="標楷體" w:eastAsia="標楷體" w:cs="標楷體" w:hint="eastAsia"/>
          <w:sz w:val="28"/>
          <w:szCs w:val="28"/>
        </w:rPr>
        <w:t>其責任歸屬，</w:t>
      </w:r>
      <w:r w:rsidR="00BC070C" w:rsidRPr="009A0DAE">
        <w:rPr>
          <w:rFonts w:ascii="標楷體" w:eastAsia="標楷體" w:cs="標楷體" w:hint="eastAsia"/>
          <w:sz w:val="28"/>
          <w:szCs w:val="28"/>
        </w:rPr>
        <w:t>機關得</w:t>
      </w:r>
      <w:r w:rsidR="00AC4D1C" w:rsidRPr="009A0DAE">
        <w:rPr>
          <w:rFonts w:ascii="標楷體" w:eastAsia="標楷體" w:cs="標楷體" w:hint="eastAsia"/>
          <w:sz w:val="28"/>
          <w:szCs w:val="28"/>
        </w:rPr>
        <w:t>委託</w:t>
      </w:r>
      <w:r w:rsidR="004A755F" w:rsidRPr="009A0DAE">
        <w:rPr>
          <w:rFonts w:ascii="標楷體" w:eastAsia="標楷體" w:cs="標楷體" w:hint="eastAsia"/>
          <w:sz w:val="28"/>
          <w:szCs w:val="28"/>
        </w:rPr>
        <w:t>公正之</w:t>
      </w:r>
      <w:r w:rsidR="00AC4D1C" w:rsidRPr="009A0DAE">
        <w:rPr>
          <w:rFonts w:ascii="標楷體" w:eastAsia="標楷體" w:cs="標楷體" w:hint="eastAsia"/>
          <w:sz w:val="28"/>
          <w:szCs w:val="28"/>
        </w:rPr>
        <w:t>第三人</w:t>
      </w:r>
      <w:r w:rsidR="004A755F" w:rsidRPr="009A0DAE">
        <w:rPr>
          <w:rFonts w:ascii="標楷體" w:eastAsia="標楷體" w:cs="標楷體" w:hint="eastAsia"/>
          <w:sz w:val="28"/>
          <w:szCs w:val="28"/>
        </w:rPr>
        <w:t>進行</w:t>
      </w:r>
      <w:r w:rsidR="00A63357" w:rsidRPr="009A0DAE">
        <w:rPr>
          <w:rFonts w:ascii="標楷體" w:eastAsia="標楷體" w:cs="標楷體" w:hint="eastAsia"/>
          <w:sz w:val="28"/>
          <w:szCs w:val="28"/>
        </w:rPr>
        <w:t>檢驗或調查工作</w:t>
      </w:r>
      <w:r w:rsidR="004A755F" w:rsidRPr="009A0DAE">
        <w:rPr>
          <w:rFonts w:ascii="標楷體" w:eastAsia="標楷體" w:cs="標楷體" w:hint="eastAsia"/>
          <w:sz w:val="28"/>
          <w:szCs w:val="28"/>
        </w:rPr>
        <w:t>，</w:t>
      </w:r>
      <w:r w:rsidR="00A63357" w:rsidRPr="009A0DAE">
        <w:rPr>
          <w:rFonts w:ascii="標楷體" w:eastAsia="標楷體" w:cs="標楷體" w:hint="eastAsia"/>
          <w:sz w:val="28"/>
          <w:szCs w:val="28"/>
        </w:rPr>
        <w:t>其結果如證明瑕疵係因可歸責於廠商之事由所致，廠商應負擔檢驗或調查</w:t>
      </w:r>
      <w:r w:rsidR="00BC070C" w:rsidRPr="009A0DAE">
        <w:rPr>
          <w:rFonts w:ascii="標楷體" w:eastAsia="標楷體" w:cs="標楷體" w:hint="eastAsia"/>
          <w:sz w:val="28"/>
          <w:szCs w:val="28"/>
        </w:rPr>
        <w:t>工作所需之費用。</w:t>
      </w:r>
    </w:p>
    <w:p w14:paraId="1E0101A0" w14:textId="77777777" w:rsidR="00BC070C" w:rsidRPr="009A0DAE" w:rsidRDefault="00BC070C"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瑕疵改正後</w:t>
      </w:r>
      <w:r w:rsidRPr="009A0DAE">
        <w:rPr>
          <w:rFonts w:ascii="標楷體" w:eastAsia="標楷體" w:cs="標楷體"/>
          <w:sz w:val="28"/>
          <w:szCs w:val="28"/>
        </w:rPr>
        <w:t>30</w:t>
      </w:r>
      <w:r w:rsidRPr="009A0DAE">
        <w:rPr>
          <w:rFonts w:ascii="標楷體" w:eastAsia="標楷體" w:cs="標楷體" w:hint="eastAsia"/>
          <w:sz w:val="28"/>
          <w:szCs w:val="28"/>
        </w:rPr>
        <w:t>日內，如機關認為可能影響本工程任何部分之功能與效益者，得要求</w:t>
      </w:r>
      <w:r w:rsidR="00D945D0" w:rsidRPr="009A0DAE">
        <w:rPr>
          <w:rFonts w:ascii="標楷體" w:eastAsia="標楷體" w:cs="標楷體" w:hint="eastAsia"/>
          <w:sz w:val="28"/>
          <w:szCs w:val="28"/>
        </w:rPr>
        <w:t>廠商</w:t>
      </w:r>
      <w:r w:rsidRPr="009A0DAE">
        <w:rPr>
          <w:rFonts w:ascii="標楷體" w:eastAsia="標楷體" w:cs="標楷體" w:hint="eastAsia"/>
          <w:sz w:val="28"/>
          <w:szCs w:val="28"/>
        </w:rPr>
        <w:t>依契約原訂測試程序進行測試。</w:t>
      </w:r>
      <w:r w:rsidR="00F5270C" w:rsidRPr="009A0DAE">
        <w:rPr>
          <w:rFonts w:ascii="標楷體" w:eastAsia="標楷體" w:cs="標楷體" w:hint="eastAsia"/>
          <w:sz w:val="28"/>
          <w:szCs w:val="28"/>
        </w:rPr>
        <w:t>該</w:t>
      </w:r>
      <w:r w:rsidR="00AE10FF" w:rsidRPr="009A0DAE">
        <w:rPr>
          <w:rFonts w:ascii="標楷體" w:eastAsia="標楷體" w:cs="標楷體" w:hint="eastAsia"/>
          <w:sz w:val="28"/>
          <w:szCs w:val="28"/>
        </w:rPr>
        <w:t>瑕疵係因可歸責於廠商之事由所致者，廠商應負擔</w:t>
      </w:r>
      <w:r w:rsidR="00E4485C" w:rsidRPr="009A0DAE">
        <w:rPr>
          <w:rFonts w:ascii="標楷體" w:eastAsia="標楷體" w:cs="標楷體" w:hint="eastAsia"/>
          <w:sz w:val="28"/>
          <w:szCs w:val="28"/>
        </w:rPr>
        <w:t>進行</w:t>
      </w:r>
      <w:r w:rsidR="00AE10FF" w:rsidRPr="009A0DAE">
        <w:rPr>
          <w:rFonts w:ascii="標楷體" w:eastAsia="標楷體" w:cs="標楷體" w:hint="eastAsia"/>
          <w:sz w:val="28"/>
          <w:szCs w:val="28"/>
        </w:rPr>
        <w:t>測試所需之費用。</w:t>
      </w:r>
    </w:p>
    <w:p w14:paraId="27A8123F"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六</w:t>
      </w:r>
      <w:r w:rsidRPr="009A0DAE">
        <w:rPr>
          <w:rFonts w:ascii="標楷體" w:eastAsia="標楷體" w:cs="標楷體"/>
          <w:sz w:val="28"/>
          <w:szCs w:val="28"/>
        </w:rPr>
        <w:t>)</w:t>
      </w:r>
      <w:r w:rsidR="003A1D79" w:rsidRPr="009A0DAE">
        <w:rPr>
          <w:rFonts w:ascii="標楷體" w:eastAsia="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14:paraId="75D0BA6C" w14:textId="77777777" w:rsidR="00622AF6"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七</w:t>
      </w:r>
      <w:r w:rsidRPr="009A0DAE">
        <w:rPr>
          <w:rFonts w:ascii="標楷體" w:eastAsia="標楷體" w:cs="標楷體"/>
          <w:sz w:val="28"/>
          <w:szCs w:val="28"/>
        </w:rPr>
        <w:t>)</w:t>
      </w:r>
      <w:r w:rsidR="00622AF6" w:rsidRPr="009A0DAE">
        <w:rPr>
          <w:rFonts w:ascii="標楷體" w:eastAsia="標楷體" w:cs="標楷體" w:hint="eastAsia"/>
          <w:sz w:val="28"/>
          <w:szCs w:val="28"/>
        </w:rPr>
        <w:t>機關得於保固期間及期滿前，通知廠商派員會同勘查保固事項。</w:t>
      </w:r>
    </w:p>
    <w:p w14:paraId="638CC2A2" w14:textId="77777777" w:rsidR="00E518AE" w:rsidRPr="009A0DAE" w:rsidRDefault="00622AF6"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八</w:t>
      </w:r>
      <w:r w:rsidRPr="009A0DAE">
        <w:rPr>
          <w:rFonts w:ascii="標楷體" w:eastAsia="標楷體" w:cs="標楷體"/>
          <w:sz w:val="28"/>
          <w:szCs w:val="28"/>
        </w:rPr>
        <w:t>)</w:t>
      </w:r>
      <w:r w:rsidR="00E518AE" w:rsidRPr="009A0DAE">
        <w:rPr>
          <w:rFonts w:ascii="標楷體" w:eastAsia="標楷體" w:cs="標楷體" w:hint="eastAsia"/>
          <w:sz w:val="28"/>
          <w:szCs w:val="28"/>
        </w:rPr>
        <w:t>保固期滿且無待決事項後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日內，機關應簽發一份保固</w:t>
      </w:r>
      <w:r w:rsidR="007D5AB1" w:rsidRPr="009A0DAE">
        <w:rPr>
          <w:rFonts w:ascii="標楷體" w:eastAsia="標楷體" w:cs="標楷體" w:hint="eastAsia"/>
          <w:sz w:val="28"/>
          <w:szCs w:val="28"/>
        </w:rPr>
        <w:t>期滿</w:t>
      </w:r>
      <w:r w:rsidR="00E518AE" w:rsidRPr="009A0DAE">
        <w:rPr>
          <w:rFonts w:ascii="標楷體" w:eastAsia="標楷體" w:cs="標楷體" w:hint="eastAsia"/>
          <w:sz w:val="28"/>
          <w:szCs w:val="28"/>
        </w:rPr>
        <w:t>通知書予廠商，載明廠商完成保固</w:t>
      </w:r>
      <w:r w:rsidR="007D5AB1" w:rsidRPr="009A0DAE">
        <w:rPr>
          <w:rFonts w:ascii="標楷體" w:eastAsia="標楷體" w:cs="標楷體" w:hint="eastAsia"/>
          <w:sz w:val="28"/>
          <w:szCs w:val="28"/>
        </w:rPr>
        <w:t>責任</w:t>
      </w:r>
      <w:r w:rsidR="00E518AE" w:rsidRPr="009A0DAE">
        <w:rPr>
          <w:rFonts w:ascii="標楷體" w:eastAsia="標楷體" w:cs="標楷體" w:hint="eastAsia"/>
          <w:sz w:val="28"/>
          <w:szCs w:val="28"/>
        </w:rPr>
        <w:t>之日期。除該通知書所稱之保固合格事實外，任何文件均不得證明廠商已完成本工程之保固工作。</w:t>
      </w:r>
    </w:p>
    <w:p w14:paraId="2A13B55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廠商應於接獲保固</w:t>
      </w:r>
      <w:r w:rsidR="007D5AB1" w:rsidRPr="009A0DAE">
        <w:rPr>
          <w:rFonts w:ascii="標楷體" w:eastAsia="標楷體" w:cs="標楷體" w:hint="eastAsia"/>
          <w:sz w:val="28"/>
          <w:szCs w:val="28"/>
        </w:rPr>
        <w:t>期滿</w:t>
      </w:r>
      <w:r w:rsidRPr="009A0DAE">
        <w:rPr>
          <w:rFonts w:ascii="標楷體" w:eastAsia="標楷體" w:cs="標楷體" w:hint="eastAsia"/>
          <w:sz w:val="28"/>
          <w:szCs w:val="28"/>
        </w:rPr>
        <w:t>通知書後</w:t>
      </w:r>
      <w:r w:rsidRPr="009A0DAE">
        <w:rPr>
          <w:rFonts w:ascii="標楷體" w:eastAsia="標楷體" w:cs="標楷體"/>
          <w:sz w:val="28"/>
          <w:szCs w:val="28"/>
        </w:rPr>
        <w:t>30</w:t>
      </w:r>
      <w:r w:rsidRPr="009A0DAE">
        <w:rPr>
          <w:rFonts w:ascii="標楷體" w:eastAsia="標楷體" w:cs="標楷體" w:hint="eastAsia"/>
          <w:sz w:val="28"/>
          <w:szCs w:val="28"/>
        </w:rPr>
        <w:t>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14:paraId="51219BEF"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1167EFED"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17</w:t>
      </w:r>
      <w:r w:rsidRPr="009A0DAE">
        <w:rPr>
          <w:rFonts w:ascii="標楷體" w:eastAsia="標楷體" w:cs="標楷體" w:hint="eastAsia"/>
          <w:b/>
          <w:bCs/>
          <w:sz w:val="28"/>
          <w:szCs w:val="28"/>
        </w:rPr>
        <w:t>條　遲延履約</w:t>
      </w:r>
    </w:p>
    <w:p w14:paraId="5B6C113E" w14:textId="77777777"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(一)逾</w:t>
      </w:r>
      <w:r w:rsidR="00EE0B12" w:rsidRPr="009A0DAE">
        <w:rPr>
          <w:rFonts w:ascii="標楷體" w:eastAsia="標楷體" w:cs="標楷體" w:hint="eastAsia"/>
          <w:sz w:val="28"/>
          <w:szCs w:val="28"/>
        </w:rPr>
        <w:t>期違約金，以日為單位，按逾期日數，每日依契約價金總額＿‰（由機關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p>
    <w:p w14:paraId="5BDE4F90" w14:textId="77777777" w:rsidR="003A1D79" w:rsidRPr="009A0DAE" w:rsidRDefault="002B7457"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1.廠商如未依照契約所定履約期限竣工，自該期限之次日起算逾期日數。</w:t>
      </w:r>
    </w:p>
    <w:p w14:paraId="7A9F318F" w14:textId="77777777" w:rsidR="003A1D79" w:rsidRPr="009A0DAE" w:rsidRDefault="003A1D79"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2.初驗或驗收有瑕疵，經機關通知廠商限期改正，自契約所定履約期限之次日起算逾期日數，但扣除以下日數：</w:t>
      </w:r>
    </w:p>
    <w:p w14:paraId="483D2A84" w14:textId="77777777" w:rsidR="003A1D79" w:rsidRPr="009A0DAE" w:rsidRDefault="003A1D79" w:rsidP="003A1D79">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(1)履約</w:t>
      </w:r>
      <w:r w:rsidRPr="009A0DAE">
        <w:rPr>
          <w:rFonts w:ascii="標楷體" w:eastAsia="標楷體" w:cs="標楷體" w:hint="eastAsia"/>
          <w:sz w:val="28"/>
          <w:szCs w:val="28"/>
        </w:rPr>
        <w:t>期限之次日起，至機關決定限期改正前歸屬於機關之作業日數。</w:t>
      </w:r>
    </w:p>
    <w:p w14:paraId="6D94F59F" w14:textId="77777777" w:rsidR="003A1D79" w:rsidRPr="009A0DAE" w:rsidRDefault="003A1D79" w:rsidP="003A1D79">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(2)契約</w:t>
      </w:r>
      <w:r w:rsidRPr="009A0DAE">
        <w:rPr>
          <w:rFonts w:ascii="標楷體" w:eastAsia="標楷體" w:hint="eastAsia"/>
          <w:sz w:val="28"/>
          <w:szCs w:val="28"/>
        </w:rPr>
        <w:t>或主驗人指定之限期改正日數（機關得於招標時刪除此部分文字）。</w:t>
      </w:r>
    </w:p>
    <w:p w14:paraId="069FD5A4" w14:textId="77777777" w:rsidR="00EE0B12" w:rsidRPr="009A0DAE" w:rsidRDefault="00EE0B12" w:rsidP="00EE0B12">
      <w:pPr>
        <w:spacing w:line="240" w:lineRule="atLeast"/>
        <w:ind w:left="1135" w:hanging="284"/>
        <w:jc w:val="both"/>
        <w:rPr>
          <w:rFonts w:ascii="標楷體" w:eastAsia="標楷體"/>
          <w:sz w:val="28"/>
          <w:szCs w:val="28"/>
        </w:rPr>
      </w:pPr>
      <w:r w:rsidRPr="009A0DAE">
        <w:rPr>
          <w:rFonts w:ascii="標楷體" w:eastAsia="標楷體" w:hint="eastAsia"/>
          <w:sz w:val="28"/>
          <w:szCs w:val="28"/>
        </w:rPr>
        <w:t>3.未完成履約/初驗或驗收有瑕疵之部分不影響其他已完成且無瑕疵部</w:t>
      </w:r>
      <w:r w:rsidRPr="009A0DAE">
        <w:rPr>
          <w:rFonts w:ascii="標楷體" w:eastAsia="標楷體" w:hint="eastAsia"/>
          <w:sz w:val="28"/>
          <w:szCs w:val="28"/>
        </w:rPr>
        <w:lastRenderedPageBreak/>
        <w:t>分之使用者</w:t>
      </w:r>
      <w:r w:rsidR="00CB24FF" w:rsidRPr="00CB24FF">
        <w:rPr>
          <w:rFonts w:ascii="標楷體" w:eastAsia="標楷體" w:hint="eastAsia"/>
          <w:sz w:val="28"/>
          <w:szCs w:val="28"/>
        </w:rPr>
        <w:t>（不以機關已有使用事實為限）</w:t>
      </w:r>
      <w:r w:rsidRPr="009A0DAE">
        <w:rPr>
          <w:rFonts w:ascii="標楷體" w:eastAsia="標楷體" w:hint="eastAsia"/>
          <w:sz w:val="28"/>
          <w:szCs w:val="28"/>
        </w:rPr>
        <w:t>，按未完成履約/初驗或驗收有瑕疵部分之契約價金，每日依其＿‰（由機關於招標時載明比率；未載明者，為3‰）計算逾期違約金，其數額以每日依契約價金總額計算之數額為上限。</w:t>
      </w:r>
    </w:p>
    <w:p w14:paraId="3CD3B83D"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採部分驗收者，得就該部分之金額計算逾期違約金。</w:t>
      </w:r>
    </w:p>
    <w:p w14:paraId="214FD6D3"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逾期違約金之支付，機關得自應付價金中扣抵；其有不足者，得通知廠商繳納或自保證金扣抵。</w:t>
      </w:r>
    </w:p>
    <w:p w14:paraId="30B8E844" w14:textId="5F2AC4C2" w:rsidR="00E1308B" w:rsidRDefault="00E518AE" w:rsidP="006E7076">
      <w:pPr>
        <w:spacing w:line="240" w:lineRule="atLeast"/>
        <w:ind w:left="840" w:hanging="556"/>
        <w:jc w:val="both"/>
        <w:rPr>
          <w:ins w:id="699" w:author="Windows 使用者" w:date="2023-12-07T12:33:00Z"/>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ins w:id="700" w:author="Windows 使用者" w:date="2023-12-07T12:33:00Z">
        <w:r w:rsidR="00E1308B" w:rsidRPr="00E1308B">
          <w:rPr>
            <w:rFonts w:hint="eastAsia"/>
          </w:rPr>
          <w:t xml:space="preserve"> </w:t>
        </w:r>
      </w:ins>
      <w:ins w:id="701" w:author="Windows 使用者" w:date="2023-12-07T13:01:00Z">
        <w:r w:rsidR="006E7076" w:rsidRPr="006E7076">
          <w:rPr>
            <w:rFonts w:ascii="標楷體" w:eastAsia="標楷體" w:cs="標楷體" w:hint="eastAsia"/>
            <w:sz w:val="28"/>
            <w:szCs w:val="28"/>
          </w:rPr>
          <w:t>逾期違約金為損害賠償額預定性違約金，其總額（含逾期未改正之違約金）以契約價金總額之20%（如機關基於個案特殊需要，得於招標時另為載明，但不高於20%）為上限，且不計入第18條第8款之賠償責任上限金額內。」</w:t>
        </w:r>
      </w:ins>
    </w:p>
    <w:p w14:paraId="0EF12E41" w14:textId="62C81420" w:rsidR="00E518AE" w:rsidRPr="009A0DAE" w:rsidDel="00E1308B" w:rsidRDefault="00E518AE" w:rsidP="003349AC">
      <w:pPr>
        <w:spacing w:line="240" w:lineRule="atLeast"/>
        <w:ind w:left="840" w:hanging="556"/>
        <w:jc w:val="both"/>
        <w:rPr>
          <w:del w:id="702" w:author="Windows 使用者" w:date="2023-12-07T12:33:00Z"/>
          <w:rFonts w:ascii="標楷體" w:eastAsia="標楷體"/>
          <w:sz w:val="28"/>
          <w:szCs w:val="28"/>
        </w:rPr>
      </w:pPr>
      <w:del w:id="703" w:author="Windows 使用者" w:date="2023-12-07T12:33:00Z">
        <w:r w:rsidRPr="009A0DAE" w:rsidDel="00E1308B">
          <w:rPr>
            <w:rFonts w:ascii="標楷體" w:eastAsia="標楷體" w:cs="標楷體" w:hint="eastAsia"/>
            <w:sz w:val="28"/>
            <w:szCs w:val="28"/>
          </w:rPr>
          <w:delText>逾期違約金為損害賠償額預定性違約金，其總額</w:delText>
        </w:r>
        <w:r w:rsidR="00D370D5" w:rsidRPr="009A0DAE" w:rsidDel="00E1308B">
          <w:rPr>
            <w:rFonts w:ascii="標楷體" w:eastAsia="標楷體" w:cs="標楷體" w:hint="eastAsia"/>
            <w:sz w:val="28"/>
            <w:szCs w:val="28"/>
          </w:rPr>
          <w:delText>（</w:delText>
        </w:r>
        <w:r w:rsidRPr="009A0DAE" w:rsidDel="00E1308B">
          <w:rPr>
            <w:rFonts w:ascii="標楷體" w:eastAsia="標楷體" w:cs="標楷體" w:hint="eastAsia"/>
            <w:sz w:val="28"/>
            <w:szCs w:val="28"/>
          </w:rPr>
          <w:delText>含逾期未改正之違約金</w:delText>
        </w:r>
        <w:r w:rsidR="00EC4187" w:rsidRPr="009A0DAE" w:rsidDel="00E1308B">
          <w:rPr>
            <w:rFonts w:ascii="標楷體" w:eastAsia="標楷體" w:cs="標楷體" w:hint="eastAsia"/>
            <w:sz w:val="28"/>
            <w:szCs w:val="28"/>
          </w:rPr>
          <w:delText>）</w:delText>
        </w:r>
        <w:r w:rsidRPr="009A0DAE" w:rsidDel="00E1308B">
          <w:rPr>
            <w:rFonts w:ascii="標楷體" w:eastAsia="標楷體" w:cs="標楷體" w:hint="eastAsia"/>
            <w:sz w:val="28"/>
            <w:szCs w:val="28"/>
          </w:rPr>
          <w:delText>以契約價金總額之</w:delText>
        </w:r>
        <w:r w:rsidR="00FE43E4" w:rsidRPr="009A0DAE" w:rsidDel="00E1308B">
          <w:rPr>
            <w:rFonts w:ascii="標楷體" w:eastAsia="標楷體" w:cs="標楷體" w:hint="eastAsia"/>
            <w:sz w:val="28"/>
            <w:szCs w:val="28"/>
          </w:rPr>
          <w:delText>＿</w:delText>
        </w:r>
        <w:r w:rsidR="00FE43E4" w:rsidRPr="009A0DAE" w:rsidDel="00E1308B">
          <w:rPr>
            <w:rFonts w:ascii="標楷體" w:eastAsia="標楷體" w:hAnsi="標楷體" w:cs="標楷體"/>
            <w:sz w:val="28"/>
            <w:szCs w:val="28"/>
          </w:rPr>
          <w:delText>%</w:delText>
        </w:r>
        <w:r w:rsidR="00FE43E4" w:rsidRPr="009A0DAE" w:rsidDel="00E1308B">
          <w:rPr>
            <w:rFonts w:ascii="標楷體" w:eastAsia="標楷體" w:cs="標楷體" w:hint="eastAsia"/>
            <w:sz w:val="28"/>
            <w:szCs w:val="28"/>
          </w:rPr>
          <w:delText>（由機關於招標時載明</w:delText>
        </w:r>
        <w:r w:rsidR="009902F8" w:rsidRPr="009A0DAE" w:rsidDel="00E1308B">
          <w:rPr>
            <w:rFonts w:ascii="標楷體" w:eastAsia="標楷體" w:cs="標楷體" w:hint="eastAsia"/>
            <w:sz w:val="28"/>
            <w:szCs w:val="28"/>
          </w:rPr>
          <w:delText>，但不高於</w:delText>
        </w:r>
      </w:del>
      <w:del w:id="704" w:author="Windows 使用者" w:date="2023-03-01T13:54:00Z">
        <w:r w:rsidR="009902F8" w:rsidRPr="009A0DAE" w:rsidDel="00240107">
          <w:rPr>
            <w:rFonts w:ascii="標楷體" w:eastAsia="標楷體" w:cs="標楷體"/>
            <w:sz w:val="28"/>
            <w:szCs w:val="28"/>
          </w:rPr>
          <w:delText>2</w:delText>
        </w:r>
      </w:del>
      <w:del w:id="705" w:author="Windows 使用者" w:date="2023-12-07T12:33:00Z">
        <w:r w:rsidR="009902F8" w:rsidRPr="009A0DAE" w:rsidDel="00E1308B">
          <w:rPr>
            <w:rFonts w:ascii="標楷體" w:eastAsia="標楷體" w:cs="標楷體"/>
            <w:sz w:val="28"/>
            <w:szCs w:val="28"/>
          </w:rPr>
          <w:delText>0%</w:delText>
        </w:r>
        <w:r w:rsidR="00FE43E4" w:rsidRPr="009A0DAE" w:rsidDel="00E1308B">
          <w:rPr>
            <w:rFonts w:ascii="標楷體" w:eastAsia="標楷體" w:cs="標楷體" w:hint="eastAsia"/>
            <w:sz w:val="28"/>
            <w:szCs w:val="28"/>
          </w:rPr>
          <w:delText>；未載明者，為</w:delText>
        </w:r>
        <w:r w:rsidR="00FE43E4" w:rsidRPr="009A0DAE" w:rsidDel="00E1308B">
          <w:rPr>
            <w:rFonts w:ascii="標楷體" w:eastAsia="標楷體" w:cs="標楷體"/>
            <w:sz w:val="28"/>
            <w:szCs w:val="28"/>
          </w:rPr>
          <w:delText>20%</w:delText>
        </w:r>
        <w:r w:rsidR="00FE43E4" w:rsidRPr="009A0DAE" w:rsidDel="00E1308B">
          <w:rPr>
            <w:rFonts w:ascii="標楷體" w:eastAsia="標楷體" w:cs="標楷體" w:hint="eastAsia"/>
            <w:sz w:val="28"/>
            <w:szCs w:val="28"/>
          </w:rPr>
          <w:delText>）</w:delText>
        </w:r>
        <w:r w:rsidRPr="009A0DAE" w:rsidDel="00E1308B">
          <w:rPr>
            <w:rFonts w:ascii="標楷體" w:eastAsia="標楷體" w:cs="標楷體" w:hint="eastAsia"/>
            <w:sz w:val="28"/>
            <w:szCs w:val="28"/>
          </w:rPr>
          <w:delText>為上限，且不計入第</w:delText>
        </w:r>
        <w:r w:rsidRPr="009A0DAE" w:rsidDel="00E1308B">
          <w:rPr>
            <w:rFonts w:ascii="標楷體" w:eastAsia="標楷體" w:cs="標楷體"/>
            <w:sz w:val="28"/>
            <w:szCs w:val="28"/>
          </w:rPr>
          <w:delText>18</w:delText>
        </w:r>
        <w:r w:rsidRPr="009A0DAE" w:rsidDel="00E1308B">
          <w:rPr>
            <w:rFonts w:ascii="標楷體" w:eastAsia="標楷體" w:cs="標楷體" w:hint="eastAsia"/>
            <w:sz w:val="28"/>
            <w:szCs w:val="28"/>
          </w:rPr>
          <w:delText>條第</w:delText>
        </w:r>
        <w:r w:rsidRPr="009A0DAE" w:rsidDel="00E1308B">
          <w:rPr>
            <w:rFonts w:ascii="標楷體" w:eastAsia="標楷體" w:cs="標楷體"/>
            <w:sz w:val="28"/>
            <w:szCs w:val="28"/>
          </w:rPr>
          <w:delText>8</w:delText>
        </w:r>
        <w:r w:rsidRPr="009A0DAE" w:rsidDel="00E1308B">
          <w:rPr>
            <w:rFonts w:ascii="標楷體" w:eastAsia="標楷體" w:cs="標楷體" w:hint="eastAsia"/>
            <w:sz w:val="28"/>
            <w:szCs w:val="28"/>
          </w:rPr>
          <w:delText>款之賠償責任上限金額內。</w:delText>
        </w:r>
      </w:del>
    </w:p>
    <w:p w14:paraId="55881FAC"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因下列天災或事變等不可抗力或不可歸責於契約當事人之事由，致未能依時履約者，</w:t>
      </w:r>
      <w:r w:rsidR="00A05E47" w:rsidRPr="009A0DAE">
        <w:rPr>
          <w:rFonts w:ascii="標楷體" w:eastAsia="標楷體" w:cs="標楷體" w:hint="eastAsia"/>
          <w:sz w:val="28"/>
          <w:szCs w:val="28"/>
        </w:rPr>
        <w:t>廠商</w:t>
      </w:r>
      <w:r w:rsidRPr="009A0DAE">
        <w:rPr>
          <w:rFonts w:ascii="標楷體" w:eastAsia="標楷體" w:cs="標楷體" w:hint="eastAsia"/>
          <w:sz w:val="28"/>
          <w:szCs w:val="28"/>
        </w:rPr>
        <w:t>得</w:t>
      </w:r>
      <w:r w:rsidR="00A05E47" w:rsidRPr="009A0DAE">
        <w:rPr>
          <w:rFonts w:ascii="標楷體" w:eastAsia="標楷體" w:cs="標楷體" w:hint="eastAsia"/>
          <w:sz w:val="28"/>
          <w:szCs w:val="28"/>
        </w:rPr>
        <w:t>依第</w:t>
      </w:r>
      <w:r w:rsidR="00A05E47" w:rsidRPr="009A0DAE">
        <w:rPr>
          <w:rFonts w:ascii="標楷體" w:eastAsia="標楷體" w:cs="標楷體"/>
          <w:sz w:val="28"/>
          <w:szCs w:val="28"/>
        </w:rPr>
        <w:t>7</w:t>
      </w:r>
      <w:r w:rsidR="00A05E47" w:rsidRPr="009A0DAE">
        <w:rPr>
          <w:rFonts w:ascii="標楷體" w:eastAsia="標楷體" w:cs="標楷體" w:hint="eastAsia"/>
          <w:sz w:val="28"/>
          <w:szCs w:val="28"/>
        </w:rPr>
        <w:t>條第</w:t>
      </w:r>
      <w:r w:rsidR="00A05E47" w:rsidRPr="009A0DAE">
        <w:rPr>
          <w:rFonts w:ascii="標楷體" w:eastAsia="標楷體" w:cs="標楷體"/>
          <w:sz w:val="28"/>
          <w:szCs w:val="28"/>
        </w:rPr>
        <w:t>3</w:t>
      </w:r>
      <w:r w:rsidR="00A05E47" w:rsidRPr="009A0DAE">
        <w:rPr>
          <w:rFonts w:ascii="標楷體" w:eastAsia="標楷體" w:cs="標楷體" w:hint="eastAsia"/>
          <w:sz w:val="28"/>
          <w:szCs w:val="28"/>
        </w:rPr>
        <w:t>款規定，申請</w:t>
      </w:r>
      <w:r w:rsidRPr="009A0DAE">
        <w:rPr>
          <w:rFonts w:ascii="標楷體" w:eastAsia="標楷體" w:cs="標楷體" w:hint="eastAsia"/>
          <w:sz w:val="28"/>
          <w:szCs w:val="28"/>
        </w:rPr>
        <w:t>延</w:t>
      </w:r>
      <w:r w:rsidR="00A05E47" w:rsidRPr="009A0DAE">
        <w:rPr>
          <w:rFonts w:ascii="標楷體" w:eastAsia="標楷體" w:cs="標楷體" w:hint="eastAsia"/>
          <w:sz w:val="28"/>
          <w:szCs w:val="28"/>
        </w:rPr>
        <w:t>長</w:t>
      </w:r>
      <w:r w:rsidRPr="009A0DAE">
        <w:rPr>
          <w:rFonts w:ascii="標楷體" w:eastAsia="標楷體" w:cs="標楷體" w:hint="eastAsia"/>
          <w:sz w:val="28"/>
          <w:szCs w:val="28"/>
        </w:rPr>
        <w:t>履約期限；不能履約者，得免除契約責任：</w:t>
      </w:r>
    </w:p>
    <w:p w14:paraId="6233DBD4"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14:paraId="7A8545C1"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山崩、地震、海嘯、火山爆發、颱風、豪雨、冰雹、惡劣天候、水災、土石流、土崩、地層滑動、雷擊或其他天然災害。</w:t>
      </w:r>
    </w:p>
    <w:p w14:paraId="65D1F2F9"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墜機、沉船、交通中斷或道路、港口冰封。</w:t>
      </w:r>
    </w:p>
    <w:p w14:paraId="42633005" w14:textId="77777777" w:rsidR="00FF7607"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罷工、勞資糾紛</w:t>
      </w:r>
      <w:r w:rsidR="00B42C62" w:rsidRPr="009A0DAE">
        <w:rPr>
          <w:rFonts w:ascii="標楷體" w:eastAsia="標楷體" w:cs="標楷體" w:hint="eastAsia"/>
          <w:sz w:val="28"/>
          <w:szCs w:val="28"/>
        </w:rPr>
        <w:t>或民眾非理性之聚眾抗爭。</w:t>
      </w:r>
    </w:p>
    <w:p w14:paraId="7236096E"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毒氣、瘟疫、火災或爆炸。</w:t>
      </w:r>
    </w:p>
    <w:p w14:paraId="1E14A418"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履約標的遭破壞、竊盜、搶奪、強盜或海盜。</w:t>
      </w:r>
    </w:p>
    <w:p w14:paraId="18E7EC30"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履約人員遭殺害、傷害、擄人勒贖或不法拘禁。</w:t>
      </w:r>
    </w:p>
    <w:p w14:paraId="145C9B26"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水、能源或原料中斷或管制供應。</w:t>
      </w:r>
    </w:p>
    <w:p w14:paraId="3FB8ACA3"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核子反應、核子輻射或放射性污染。</w:t>
      </w:r>
    </w:p>
    <w:p w14:paraId="2AC3CD05"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非因廠商不法行為所致之政府或機關依法令下達停工、徵用、沒入、拆毀或禁運命令者。</w:t>
      </w:r>
    </w:p>
    <w:p w14:paraId="349D108F"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政府法令之新增或變更。</w:t>
      </w:r>
    </w:p>
    <w:p w14:paraId="08910C54"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我國或外國政府之行為。</w:t>
      </w:r>
    </w:p>
    <w:p w14:paraId="3F92A5D8"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13.</w:t>
      </w:r>
      <w:r w:rsidRPr="009A0DAE">
        <w:rPr>
          <w:rFonts w:ascii="標楷體" w:eastAsia="標楷體" w:cs="標楷體" w:hint="eastAsia"/>
          <w:sz w:val="28"/>
          <w:szCs w:val="28"/>
        </w:rPr>
        <w:t>其他經機關認定確屬不可抗力者。</w:t>
      </w:r>
    </w:p>
    <w:p w14:paraId="77F11333"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前款不可抗力或不可歸責事由發生或結束後，其屬可繼續履約之情形者，應繼續履約，並採行必要措施以降低其所造成之不利影響或損害。</w:t>
      </w:r>
    </w:p>
    <w:p w14:paraId="767A9385"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廠商履約有遲延者，在遲延中，對於因不可抗力而生之損害，亦應負責。但經廠商證明縱不遲延履約，而仍不免發生損害者，不在此限。</w:t>
      </w:r>
    </w:p>
    <w:p w14:paraId="577A493B"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契約訂有分段進度及最後履約期限，且均訂有逾期違約金者，屬分段完工使用或移交之情形，其逾期違約金之計算原則如下：</w:t>
      </w:r>
    </w:p>
    <w:p w14:paraId="09583647" w14:textId="77777777"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未逾分段進度但逾最後履約期限者，扣除已分段完工使用或移交部分之金額，計算逾最後履約期限之違約金。</w:t>
      </w:r>
    </w:p>
    <w:p w14:paraId="1826ED1B" w14:textId="77777777"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逾分段進度但未逾最後履約期限者，計算逾分段進度之違約金。</w:t>
      </w:r>
    </w:p>
    <w:p w14:paraId="2862D7D6" w14:textId="77777777"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逾分段進度且逾最後履約期限者，分別計算違約金。但逾最後履約期</w:t>
      </w:r>
      <w:r w:rsidRPr="009A0DAE">
        <w:rPr>
          <w:rFonts w:ascii="標楷體" w:eastAsia="標楷體" w:cs="標楷體" w:hint="eastAsia"/>
        </w:rPr>
        <w:lastRenderedPageBreak/>
        <w:t>限之違約金，應扣除已分段完工使用或移交部分之金額計算之。</w:t>
      </w:r>
    </w:p>
    <w:p w14:paraId="72FEFAF7"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分段完工期限與其他採購契約之進行有關者，逾分段進度，得個別計算違約金，不受前</w:t>
      </w:r>
      <w:r w:rsidR="002B7457" w:rsidRPr="009A0DAE">
        <w:rPr>
          <w:rFonts w:ascii="標楷體" w:eastAsia="標楷體" w:cs="標楷體" w:hint="eastAsia"/>
          <w:sz w:val="28"/>
          <w:szCs w:val="28"/>
        </w:rPr>
        <w:t>目</w:t>
      </w:r>
      <w:r w:rsidRPr="009A0DAE">
        <w:rPr>
          <w:rFonts w:ascii="標楷體" w:eastAsia="標楷體" w:cs="標楷體" w:hint="eastAsia"/>
          <w:sz w:val="28"/>
          <w:szCs w:val="28"/>
        </w:rPr>
        <w:t>但書限制。</w:t>
      </w:r>
    </w:p>
    <w:p w14:paraId="3AEEC7D9"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契約訂有分段進度及最後履約期限，且均訂有逾期違約金者，屬全部完工後使用或移交之情形，其逾期違約金之計算原則如下：</w:t>
      </w:r>
    </w:p>
    <w:p w14:paraId="75759BE2" w14:textId="77777777"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未逾分段進度但逾最後履約期限者，計算逾最後履約期限之違約金。</w:t>
      </w:r>
    </w:p>
    <w:p w14:paraId="3BEA14F4" w14:textId="77777777"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2.</w:t>
      </w:r>
      <w:r w:rsidRPr="009A0DAE">
        <w:rPr>
          <w:rFonts w:ascii="標楷體" w:eastAsia="標楷體" w:cs="標楷體" w:hint="eastAsia"/>
        </w:rPr>
        <w:t>逾分段進度但未逾最後履約期限，其有逾分段進度已收取之違約金者，於未逾最後履約期限後發還。</w:t>
      </w:r>
    </w:p>
    <w:p w14:paraId="1E32A531" w14:textId="77777777" w:rsidR="00E518AE" w:rsidRPr="009A0DAE" w:rsidRDefault="00E518AE" w:rsidP="00EE0B12">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逾分段進度且逾最後履約期限，其有逾分段進度已收取之違約金者，於計算逾最後履約期限之違約金時應予扣抵。</w:t>
      </w:r>
    </w:p>
    <w:p w14:paraId="17F80665" w14:textId="77777777" w:rsidR="00E518AE" w:rsidRPr="009A0DAE" w:rsidRDefault="00E518AE" w:rsidP="00EE0B12">
      <w:pPr>
        <w:pStyle w:val="af2"/>
        <w:spacing w:line="240" w:lineRule="atLeast"/>
        <w:ind w:left="1135" w:right="0" w:hanging="284"/>
        <w:rPr>
          <w:rFonts w:ascii="標楷體" w:eastAsia="標楷體"/>
        </w:rPr>
      </w:pPr>
      <w:r w:rsidRPr="009A0DAE">
        <w:rPr>
          <w:rFonts w:ascii="標楷體" w:eastAsia="標楷體" w:cs="標楷體"/>
        </w:rPr>
        <w:t>4.</w:t>
      </w:r>
      <w:r w:rsidRPr="009A0DAE">
        <w:rPr>
          <w:rFonts w:ascii="標楷體" w:eastAsia="標楷體" w:cs="標楷體" w:hint="eastAsia"/>
        </w:rPr>
        <w:t>分段完工期限與其他採購契約之進行有關者，逾分段進度，得計算違約金，不受第</w:t>
      </w:r>
      <w:r w:rsidRPr="009A0DAE">
        <w:rPr>
          <w:rFonts w:ascii="標楷體" w:eastAsia="標楷體" w:cs="標楷體"/>
        </w:rPr>
        <w:t>2</w:t>
      </w:r>
      <w:r w:rsidRPr="009A0DAE">
        <w:rPr>
          <w:rFonts w:ascii="標楷體" w:eastAsia="標楷體" w:cs="標楷體" w:hint="eastAsia"/>
        </w:rPr>
        <w:t>目及第</w:t>
      </w:r>
      <w:r w:rsidRPr="009A0DAE">
        <w:rPr>
          <w:rFonts w:ascii="標楷體" w:eastAsia="標楷體" w:cs="標楷體"/>
        </w:rPr>
        <w:t>3</w:t>
      </w:r>
      <w:r w:rsidRPr="009A0DAE">
        <w:rPr>
          <w:rFonts w:ascii="標楷體" w:eastAsia="標楷體" w:cs="標楷體" w:hint="eastAsia"/>
        </w:rPr>
        <w:t>目之限制。</w:t>
      </w:r>
    </w:p>
    <w:p w14:paraId="211A1002" w14:textId="77777777" w:rsidR="00E518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廠商未遵守法令致生履約事故者，由廠商負責。因而遲延履約者，不得據以免責。</w:t>
      </w:r>
    </w:p>
    <w:p w14:paraId="39D8D649" w14:textId="772BA0C5" w:rsidR="00271AC7" w:rsidRDefault="00873D45" w:rsidP="003349AC">
      <w:pPr>
        <w:spacing w:line="240" w:lineRule="atLeast"/>
        <w:ind w:left="840" w:hanging="556"/>
        <w:jc w:val="both"/>
        <w:rPr>
          <w:ins w:id="706" w:author="Windows 使用者" w:date="2023-12-07T14:05:00Z"/>
          <w:rFonts w:ascii="標楷體" w:eastAsia="標楷體" w:cs="標楷體"/>
          <w:color w:val="FF0000"/>
          <w:sz w:val="28"/>
          <w:szCs w:val="28"/>
        </w:rPr>
      </w:pPr>
      <w:r w:rsidRPr="00CE501C">
        <w:rPr>
          <w:rFonts w:ascii="標楷體" w:eastAsia="標楷體" w:cs="標楷體"/>
          <w:color w:val="FF0000"/>
          <w:sz w:val="28"/>
          <w:szCs w:val="28"/>
        </w:rPr>
        <w:t>(</w:t>
      </w:r>
      <w:r w:rsidRPr="00CE501C">
        <w:rPr>
          <w:rFonts w:ascii="標楷體" w:eastAsia="標楷體" w:cs="標楷體" w:hint="eastAsia"/>
          <w:color w:val="FF0000"/>
          <w:sz w:val="28"/>
          <w:szCs w:val="28"/>
        </w:rPr>
        <w:t>十一</w:t>
      </w:r>
      <w:r w:rsidRPr="00CE501C">
        <w:rPr>
          <w:rFonts w:ascii="標楷體" w:eastAsia="標楷體" w:cs="標楷體"/>
          <w:color w:val="FF0000"/>
          <w:sz w:val="28"/>
          <w:szCs w:val="28"/>
        </w:rPr>
        <w:t>)</w:t>
      </w:r>
      <w:ins w:id="707" w:author="Windows 使用者" w:date="2023-12-07T14:05:00Z">
        <w:r w:rsidR="00271AC7" w:rsidRPr="00271AC7">
          <w:rPr>
            <w:rFonts w:hint="eastAsia"/>
          </w:rPr>
          <w:t xml:space="preserve"> </w:t>
        </w:r>
        <w:r w:rsidR="00271AC7" w:rsidRPr="00271AC7">
          <w:rPr>
            <w:rFonts w:ascii="標楷體" w:eastAsia="標楷體" w:cs="標楷體" w:hint="eastAsia"/>
            <w:color w:val="FF0000"/>
            <w:sz w:val="28"/>
            <w:szCs w:val="28"/>
          </w:rPr>
          <w:t>本條所稱「契約價金總額」為：□結算驗收證明書所載結算總價，並加計可歸責於廠商之驗收扣款金額；□原契約總金額（由機關於招標時勾選；未勾選者，為第1選項）。有契約變更之情形者，雙方得就變更之部分另為協議（例如契約變更新增項目或數量之金額）。</w:t>
        </w:r>
      </w:ins>
    </w:p>
    <w:p w14:paraId="7FE4E2DB" w14:textId="658BA8D5" w:rsidR="00E17D9B" w:rsidRPr="00CE501C" w:rsidDel="00271AC7" w:rsidRDefault="00873D45" w:rsidP="00E17D9B">
      <w:pPr>
        <w:spacing w:line="240" w:lineRule="atLeast"/>
        <w:ind w:left="840" w:hanging="556"/>
        <w:jc w:val="both"/>
        <w:rPr>
          <w:del w:id="708" w:author="Windows 使用者" w:date="2023-12-07T14:05:00Z"/>
          <w:rFonts w:ascii="標楷體" w:eastAsia="標楷體" w:cs="標楷體"/>
          <w:color w:val="FF0000"/>
          <w:sz w:val="28"/>
          <w:szCs w:val="28"/>
        </w:rPr>
      </w:pPr>
      <w:del w:id="709" w:author="Windows 使用者" w:date="2023-12-07T14:05:00Z">
        <w:r w:rsidRPr="00CE501C" w:rsidDel="00271AC7">
          <w:rPr>
            <w:rFonts w:ascii="標楷體" w:eastAsia="標楷體" w:cs="標楷體" w:hint="eastAsia"/>
            <w:color w:val="FF0000"/>
            <w:sz w:val="28"/>
            <w:szCs w:val="28"/>
          </w:rPr>
          <w:delText>因可歸責於廠商之事由致延誤履約進度，情節重大者之認定，除招標文件另有規定外，並適用採購法施行細則第</w:delText>
        </w:r>
        <w:r w:rsidRPr="00CE501C" w:rsidDel="00271AC7">
          <w:rPr>
            <w:rFonts w:ascii="標楷體" w:eastAsia="標楷體" w:cs="標楷體"/>
            <w:color w:val="FF0000"/>
            <w:sz w:val="28"/>
            <w:szCs w:val="28"/>
          </w:rPr>
          <w:delText>111</w:delText>
        </w:r>
        <w:r w:rsidRPr="00CE501C" w:rsidDel="00271AC7">
          <w:rPr>
            <w:rFonts w:ascii="標楷體" w:eastAsia="標楷體" w:cs="標楷體" w:hint="eastAsia"/>
            <w:color w:val="FF0000"/>
            <w:sz w:val="28"/>
            <w:szCs w:val="28"/>
          </w:rPr>
          <w:delText>條規定。（機關得於招標文件載明情節重大之認定方式）</w:delText>
        </w:r>
      </w:del>
    </w:p>
    <w:p w14:paraId="0ADFEC5D" w14:textId="1166F30E" w:rsidR="002B7457"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E17D9B">
        <w:rPr>
          <w:rFonts w:ascii="標楷體" w:eastAsia="標楷體" w:cs="標楷體" w:hint="eastAsia"/>
          <w:sz w:val="28"/>
          <w:szCs w:val="28"/>
        </w:rPr>
        <w:t>十二</w:t>
      </w:r>
      <w:r w:rsidRPr="009A0DAE">
        <w:rPr>
          <w:rFonts w:ascii="標楷體" w:eastAsia="標楷體" w:cs="標楷體"/>
          <w:sz w:val="28"/>
          <w:szCs w:val="28"/>
        </w:rPr>
        <w:t>)</w:t>
      </w:r>
      <w:ins w:id="710" w:author="Windows 使用者" w:date="2023-12-07T14:05:00Z">
        <w:r w:rsidR="00271AC7" w:rsidRPr="009A0DAE" w:rsidDel="00271AC7">
          <w:rPr>
            <w:rFonts w:ascii="標楷體" w:eastAsia="標楷體" w:hint="eastAsia"/>
            <w:sz w:val="28"/>
            <w:szCs w:val="28"/>
          </w:rPr>
          <w:t xml:space="preserve"> </w:t>
        </w:r>
      </w:ins>
      <w:moveToRangeStart w:id="711" w:author="Windows 使用者" w:date="2023-12-07T14:05:00Z" w:name="move152850373"/>
      <w:moveTo w:id="712" w:author="Windows 使用者" w:date="2023-12-07T14:05:00Z">
        <w:r w:rsidR="00271AC7" w:rsidRPr="00CE501C">
          <w:rPr>
            <w:rFonts w:ascii="標楷體" w:eastAsia="標楷體" w:hAnsi="標楷體"/>
            <w:bCs/>
            <w:color w:val="FF0000"/>
            <w:sz w:val="28"/>
            <w:szCs w:val="28"/>
          </w:rPr>
          <w:t>有關建築使用執照及五大管線核准文件請領事宜，應於申報竣工次日起</w:t>
        </w:r>
        <w:r w:rsidR="00271AC7" w:rsidRPr="00B743FA">
          <w:rPr>
            <w:rFonts w:ascii="標楷體" w:eastAsia="標楷體" w:hAnsi="標楷體"/>
            <w:bCs/>
            <w:color w:val="FF0000"/>
            <w:sz w:val="28"/>
            <w:szCs w:val="28"/>
          </w:rPr>
          <w:t>7</w:t>
        </w:r>
        <w:r w:rsidR="00271AC7" w:rsidRPr="00CE501C">
          <w:rPr>
            <w:rFonts w:ascii="標楷體" w:eastAsia="標楷體" w:hAnsi="標楷體"/>
            <w:bCs/>
            <w:color w:val="FF0000"/>
            <w:sz w:val="28"/>
            <w:szCs w:val="28"/>
          </w:rPr>
          <w:t>日曆天內，</w:t>
        </w:r>
        <w:r w:rsidR="00271AC7" w:rsidRPr="00CE501C">
          <w:rPr>
            <w:rFonts w:ascii="標楷體" w:eastAsia="標楷體" w:hAnsi="標楷體" w:hint="eastAsia"/>
            <w:bCs/>
            <w:color w:val="FF0000"/>
            <w:sz w:val="28"/>
            <w:szCs w:val="28"/>
          </w:rPr>
          <w:t>提送所需文件予本機關辦理用印</w:t>
        </w:r>
        <w:r w:rsidR="00271AC7" w:rsidRPr="00CE501C">
          <w:rPr>
            <w:rFonts w:ascii="標楷體" w:eastAsia="標楷體" w:hAnsi="標楷體"/>
            <w:bCs/>
            <w:color w:val="FF0000"/>
            <w:sz w:val="28"/>
            <w:szCs w:val="28"/>
          </w:rPr>
          <w:t>(提送申請之用印文件應完整齊備，補件用印以2次為限)，並於本機關辦理用印後，通知廠商於期限內向建築主管或事業主管機關提出申請。有關</w:t>
        </w:r>
        <w:r w:rsidR="00271AC7" w:rsidRPr="00DE504E">
          <w:rPr>
            <w:rFonts w:ascii="標楷體" w:eastAsia="標楷體" w:hAnsi="標楷體"/>
            <w:bCs/>
            <w:color w:val="0000FF"/>
            <w:sz w:val="28"/>
            <w:szCs w:val="28"/>
          </w:rPr>
          <w:t>五大管線核准文件申請檢附之建築使用執照，於取得後再另行補件。</w:t>
        </w:r>
      </w:moveTo>
      <w:moveToRangeEnd w:id="711"/>
      <w:del w:id="713" w:author="Windows 使用者" w:date="2023-12-07T14:05:00Z">
        <w:r w:rsidR="002B7457" w:rsidRPr="009A0DAE" w:rsidDel="00271AC7">
          <w:rPr>
            <w:rFonts w:ascii="標楷體" w:eastAsia="標楷體" w:hint="eastAsia"/>
            <w:sz w:val="28"/>
            <w:szCs w:val="28"/>
          </w:rPr>
          <w:delText>本條所稱「契約價金總額」為：□結算驗收證明書所載結算總價，並加計可歸責於廠商之驗收扣款金額；□原契約總金額（由機關於招標時勾選；未勾選者，為第1選項）。有契約變更之情形者，雙方得就變更之部分另為協議（例如契約變更新增項目或數量之金額）。</w:delText>
        </w:r>
      </w:del>
    </w:p>
    <w:p w14:paraId="4B7B688D" w14:textId="3B2EF6B2" w:rsidR="00ED50D9" w:rsidRPr="007003DF" w:rsidRDefault="00DE504E" w:rsidP="00ED50D9">
      <w:pPr>
        <w:spacing w:line="240" w:lineRule="atLeast"/>
        <w:ind w:left="840" w:hanging="556"/>
        <w:jc w:val="both"/>
        <w:rPr>
          <w:rFonts w:ascii="標楷體" w:eastAsia="標楷體" w:hAnsi="標楷體"/>
          <w:bCs/>
          <w:color w:val="0000FF"/>
          <w:sz w:val="28"/>
          <w:szCs w:val="28"/>
        </w:rPr>
      </w:pPr>
      <w:r w:rsidRPr="00CE501C">
        <w:rPr>
          <w:rFonts w:ascii="標楷體" w:eastAsia="標楷體" w:hAnsi="標楷體"/>
          <w:bCs/>
          <w:color w:val="FF0000"/>
          <w:sz w:val="28"/>
          <w:szCs w:val="28"/>
        </w:rPr>
        <w:t>(十三)</w:t>
      </w:r>
      <w:ins w:id="714" w:author="Windows 使用者" w:date="2023-12-07T14:05:00Z">
        <w:r w:rsidR="00271AC7" w:rsidRPr="00CE501C" w:rsidDel="00271AC7">
          <w:rPr>
            <w:rFonts w:ascii="標楷體" w:eastAsia="標楷體" w:hAnsi="標楷體"/>
            <w:bCs/>
            <w:color w:val="FF0000"/>
            <w:sz w:val="28"/>
            <w:szCs w:val="28"/>
          </w:rPr>
          <w:t xml:space="preserve"> </w:t>
        </w:r>
      </w:ins>
      <w:moveToRangeStart w:id="715" w:author="Windows 使用者" w:date="2023-12-07T14:06:00Z" w:name="move152850377"/>
      <w:moveTo w:id="716" w:author="Windows 使用者" w:date="2023-12-07T14:06:00Z">
        <w:r w:rsidR="00271AC7" w:rsidRPr="00CE501C">
          <w:rPr>
            <w:rFonts w:ascii="標楷體" w:eastAsia="標楷體" w:hAnsi="標楷體"/>
            <w:bCs/>
            <w:color w:val="FF0000"/>
            <w:sz w:val="28"/>
            <w:szCs w:val="28"/>
          </w:rPr>
          <w:t>前項建築使用執照、五大管線核准文件請領及文件用印事宜，如有需補正、更正、修改或補充等事項，應於本機關或事業主管通知期限內完成改善。如未能於通知期限內完成改善(補正、更正、修改或補充以2次為限)，應自限訂期限之次日起算逾期日數，每日逾期違約金為新台幣1萬元整。</w:t>
        </w:r>
      </w:moveTo>
      <w:moveFromRangeStart w:id="717" w:author="Windows 使用者" w:date="2023-12-07T14:05:00Z" w:name="move152850373"/>
      <w:moveToRangeEnd w:id="715"/>
      <w:moveFrom w:id="718" w:author="Windows 使用者" w:date="2023-12-07T14:05:00Z">
        <w:r w:rsidRPr="00CE501C" w:rsidDel="00271AC7">
          <w:rPr>
            <w:rFonts w:ascii="標楷體" w:eastAsia="標楷體" w:hAnsi="標楷體"/>
            <w:bCs/>
            <w:color w:val="FF0000"/>
            <w:sz w:val="28"/>
            <w:szCs w:val="28"/>
          </w:rPr>
          <w:t>有關建築使用執照及五大管線核准文件請領事宜，應於申報竣工次日起</w:t>
        </w:r>
        <w:r w:rsidR="00204BF0" w:rsidRPr="00B743FA" w:rsidDel="00271AC7">
          <w:rPr>
            <w:rFonts w:ascii="標楷體" w:eastAsia="標楷體" w:hAnsi="標楷體"/>
            <w:bCs/>
            <w:color w:val="FF0000"/>
            <w:sz w:val="28"/>
            <w:szCs w:val="28"/>
          </w:rPr>
          <w:t>7</w:t>
        </w:r>
        <w:r w:rsidRPr="00CE501C" w:rsidDel="00271AC7">
          <w:rPr>
            <w:rFonts w:ascii="標楷體" w:eastAsia="標楷體" w:hAnsi="標楷體"/>
            <w:bCs/>
            <w:color w:val="FF0000"/>
            <w:sz w:val="28"/>
            <w:szCs w:val="28"/>
          </w:rPr>
          <w:t>日曆天內，</w:t>
        </w:r>
        <w:r w:rsidRPr="00CE501C" w:rsidDel="00271AC7">
          <w:rPr>
            <w:rFonts w:ascii="標楷體" w:eastAsia="標楷體" w:hAnsi="標楷體" w:hint="eastAsia"/>
            <w:bCs/>
            <w:color w:val="FF0000"/>
            <w:sz w:val="28"/>
            <w:szCs w:val="28"/>
          </w:rPr>
          <w:t>提送所需文件予本機關辦理用印</w:t>
        </w:r>
        <w:r w:rsidRPr="00CE501C" w:rsidDel="00271AC7">
          <w:rPr>
            <w:rFonts w:ascii="標楷體" w:eastAsia="標楷體" w:hAnsi="標楷體"/>
            <w:bCs/>
            <w:color w:val="FF0000"/>
            <w:sz w:val="28"/>
            <w:szCs w:val="28"/>
          </w:rPr>
          <w:t>(提送申請之用印文件應完整齊備，補件用印以2次為限)，並於本機關辦理用印後，通知廠商於期限內向建築主管或事業主管機關提出申請。有關</w:t>
        </w:r>
        <w:r w:rsidRPr="00DE504E" w:rsidDel="00271AC7">
          <w:rPr>
            <w:rFonts w:ascii="標楷體" w:eastAsia="標楷體" w:hAnsi="標楷體"/>
            <w:bCs/>
            <w:color w:val="0000FF"/>
            <w:sz w:val="28"/>
            <w:szCs w:val="28"/>
          </w:rPr>
          <w:t>五大管線核准文件申請檢附之建築使用執照，於取得後再另行補件。</w:t>
        </w:r>
      </w:moveFrom>
      <w:moveFromRangeEnd w:id="717"/>
    </w:p>
    <w:p w14:paraId="577204AB" w14:textId="77777777" w:rsidR="00271AC7" w:rsidRPr="00CE501C" w:rsidRDefault="00873D45" w:rsidP="00271AC7">
      <w:pPr>
        <w:spacing w:line="240" w:lineRule="atLeast"/>
        <w:ind w:left="840" w:hanging="556"/>
        <w:jc w:val="both"/>
        <w:rPr>
          <w:moveTo w:id="719" w:author="Windows 使用者" w:date="2023-12-07T14:06:00Z"/>
          <w:rFonts w:ascii="標楷體" w:eastAsia="標楷體"/>
          <w:color w:val="FF0000"/>
          <w:sz w:val="28"/>
          <w:szCs w:val="28"/>
        </w:rPr>
      </w:pPr>
      <w:r w:rsidRPr="00CE501C">
        <w:rPr>
          <w:rFonts w:ascii="標楷體" w:eastAsia="標楷體" w:hAnsi="標楷體"/>
          <w:bCs/>
          <w:color w:val="FF0000"/>
          <w:sz w:val="28"/>
          <w:szCs w:val="28"/>
        </w:rPr>
        <w:t>(十四)</w:t>
      </w:r>
      <w:ins w:id="720" w:author="Windows 使用者" w:date="2023-12-07T14:06:00Z">
        <w:r w:rsidR="00271AC7" w:rsidRPr="00CE501C" w:rsidDel="00271AC7">
          <w:rPr>
            <w:rFonts w:ascii="標楷體" w:eastAsia="標楷體" w:hAnsi="標楷體"/>
            <w:bCs/>
            <w:color w:val="FF0000"/>
            <w:sz w:val="28"/>
            <w:szCs w:val="28"/>
          </w:rPr>
          <w:t xml:space="preserve"> </w:t>
        </w:r>
      </w:ins>
      <w:moveToRangeStart w:id="721" w:author="Windows 使用者" w:date="2023-12-07T14:06:00Z" w:name="move152850382"/>
      <w:moveTo w:id="722" w:author="Windows 使用者" w:date="2023-12-07T14:06:00Z">
        <w:r w:rsidR="00271AC7" w:rsidRPr="00CE501C">
          <w:rPr>
            <w:rFonts w:ascii="標楷體" w:eastAsia="標楷體" w:hint="eastAsia"/>
            <w:color w:val="FF0000"/>
            <w:sz w:val="28"/>
            <w:szCs w:val="28"/>
          </w:rPr>
          <w:t>廠商接受機關委託依契約及計畫書提及應辦理各項工作與各類送審文件，均須依規定送審，如有未依規定送審之文件，需於機關或監造單位/工程司發文通知規定期限內補送，若於機關或監造單位/工程司通知仍未依限送達者懲罰如下：</w:t>
        </w:r>
      </w:moveTo>
    </w:p>
    <w:p w14:paraId="4C2A0A22" w14:textId="77777777" w:rsidR="00271AC7" w:rsidRPr="00CE501C" w:rsidRDefault="00271AC7" w:rsidP="00271AC7">
      <w:pPr>
        <w:pStyle w:val="af2"/>
        <w:spacing w:line="240" w:lineRule="atLeast"/>
        <w:ind w:left="1135" w:right="0" w:hanging="284"/>
        <w:rPr>
          <w:moveTo w:id="723" w:author="Windows 使用者" w:date="2023-12-07T14:06:00Z"/>
          <w:rFonts w:ascii="標楷體" w:eastAsia="標楷體" w:cs="標楷體"/>
          <w:color w:val="FF0000"/>
        </w:rPr>
      </w:pPr>
      <w:moveTo w:id="724" w:author="Windows 使用者" w:date="2023-12-07T14:06:00Z">
        <w:r w:rsidRPr="00CE501C">
          <w:rPr>
            <w:rFonts w:ascii="標楷體" w:eastAsia="標楷體" w:cs="標楷體"/>
            <w:color w:val="FF0000"/>
          </w:rPr>
          <w:t>1.</w:t>
        </w:r>
        <w:r w:rsidRPr="00CE501C">
          <w:rPr>
            <w:rFonts w:ascii="標楷體" w:eastAsia="標楷體" w:cs="標楷體" w:hint="eastAsia"/>
            <w:color w:val="FF0000"/>
          </w:rPr>
          <w:t>經通知仍未依限送達者，逾期得每日處以新台幣2500元逾期違約金，罰款上限為本契約價金20%為限，且累積罰金逾20%時，機關得無條件終止本契約。</w:t>
        </w:r>
      </w:moveTo>
    </w:p>
    <w:p w14:paraId="03D3976B" w14:textId="77777777" w:rsidR="00271AC7" w:rsidRPr="00CE501C" w:rsidRDefault="00271AC7" w:rsidP="00271AC7">
      <w:pPr>
        <w:pStyle w:val="af2"/>
        <w:spacing w:line="240" w:lineRule="atLeast"/>
        <w:ind w:left="1135" w:right="0" w:hanging="284"/>
        <w:rPr>
          <w:moveTo w:id="725" w:author="Windows 使用者" w:date="2023-12-07T14:06:00Z"/>
          <w:rFonts w:ascii="標楷體" w:eastAsia="標楷體" w:cs="標楷體"/>
          <w:color w:val="FF0000"/>
        </w:rPr>
      </w:pPr>
      <w:moveTo w:id="726" w:author="Windows 使用者" w:date="2023-12-07T14:06:00Z">
        <w:r w:rsidRPr="00CE501C">
          <w:rPr>
            <w:rFonts w:ascii="標楷體" w:eastAsia="標楷體" w:cs="標楷體"/>
            <w:color w:val="FF0000"/>
          </w:rPr>
          <w:t>2.</w:t>
        </w:r>
        <w:r w:rsidRPr="00CE501C">
          <w:rPr>
            <w:rFonts w:ascii="標楷體" w:eastAsia="標楷體" w:cs="標楷體" w:hint="eastAsia"/>
            <w:color w:val="FF0000"/>
          </w:rPr>
          <w:t>經第三次通知仍未依限送達者，機關得逕為無條件終止契約，並得依據政府採購法第101條第1項第10款議處。</w:t>
        </w:r>
      </w:moveTo>
    </w:p>
    <w:p w14:paraId="5866CEF9" w14:textId="32A9B974" w:rsidR="00ED50D9" w:rsidRPr="00CE501C" w:rsidDel="00271AC7" w:rsidRDefault="00873D45" w:rsidP="00ED50D9">
      <w:pPr>
        <w:spacing w:line="240" w:lineRule="atLeast"/>
        <w:ind w:left="840" w:hanging="556"/>
        <w:jc w:val="both"/>
        <w:rPr>
          <w:del w:id="727" w:author="Windows 使用者" w:date="2023-12-07T14:06:00Z"/>
          <w:rFonts w:ascii="標楷體" w:eastAsia="標楷體" w:hAnsi="Times New Roman"/>
          <w:bCs/>
          <w:color w:val="FF0000"/>
          <w:sz w:val="28"/>
          <w:szCs w:val="28"/>
        </w:rPr>
      </w:pPr>
      <w:moveFromRangeStart w:id="728" w:author="Windows 使用者" w:date="2023-12-07T14:06:00Z" w:name="move152850377"/>
      <w:moveToRangeEnd w:id="721"/>
      <w:moveFrom w:id="729" w:author="Windows 使用者" w:date="2023-12-07T14:06:00Z">
        <w:r w:rsidRPr="00CE501C" w:rsidDel="00271AC7">
          <w:rPr>
            <w:rFonts w:ascii="標楷體" w:eastAsia="標楷體" w:hAnsi="標楷體"/>
            <w:bCs/>
            <w:color w:val="FF0000"/>
            <w:sz w:val="28"/>
            <w:szCs w:val="28"/>
          </w:rPr>
          <w:t>前項建築使用執照、五大管線核准文件請領及文件用印事宜，如有需補正、更正、修改或補充等事項，應於本機關或事業主管通知期限內完成改善。如未能於通知期限內完成改善(補正、更正、修改或補充以2次為限)，應自限訂期限之次日起算逾期日數，每日逾期違約金為新台幣1萬元整。</w:t>
        </w:r>
      </w:moveFrom>
      <w:moveFromRangeEnd w:id="728"/>
    </w:p>
    <w:p w14:paraId="7B1F19EB" w14:textId="5AF8CE66" w:rsidR="00ED50D9" w:rsidRPr="00CE501C" w:rsidDel="00271AC7" w:rsidRDefault="00873D45">
      <w:pPr>
        <w:spacing w:line="240" w:lineRule="atLeast"/>
        <w:ind w:left="840" w:hanging="556"/>
        <w:jc w:val="both"/>
        <w:rPr>
          <w:moveFrom w:id="730" w:author="Windows 使用者" w:date="2023-12-07T14:06:00Z"/>
          <w:rFonts w:ascii="標楷體" w:eastAsia="標楷體"/>
          <w:color w:val="FF0000"/>
          <w:sz w:val="28"/>
          <w:szCs w:val="28"/>
        </w:rPr>
      </w:pPr>
      <w:del w:id="731" w:author="Windows 使用者" w:date="2023-12-07T14:06:00Z">
        <w:r w:rsidRPr="00CE501C" w:rsidDel="00271AC7">
          <w:rPr>
            <w:rFonts w:ascii="標楷體" w:eastAsia="標楷體" w:hint="eastAsia"/>
            <w:color w:val="FF0000"/>
            <w:sz w:val="28"/>
            <w:szCs w:val="28"/>
          </w:rPr>
          <w:delText>(十五)</w:delText>
        </w:r>
      </w:del>
      <w:moveFromRangeStart w:id="732" w:author="Windows 使用者" w:date="2023-12-07T14:06:00Z" w:name="move152850382"/>
      <w:moveFrom w:id="733" w:author="Windows 使用者" w:date="2023-12-07T14:06:00Z">
        <w:r w:rsidRPr="00CE501C" w:rsidDel="00271AC7">
          <w:rPr>
            <w:rFonts w:ascii="標楷體" w:eastAsia="標楷體" w:hint="eastAsia"/>
            <w:color w:val="FF0000"/>
            <w:sz w:val="28"/>
            <w:szCs w:val="28"/>
          </w:rPr>
          <w:t>廠商接受機關委託依契約及計畫書提及應辦理各項工作與各類送審文件，均須依規定送審，如有未依規定送審之文件，需於機關或監造單位/工程司發文通知規定期限內補送，若於機關或監造單位/工程司通知仍未依限送達者懲罰如下：</w:t>
        </w:r>
      </w:moveFrom>
    </w:p>
    <w:p w14:paraId="7332490D" w14:textId="6746D980" w:rsidR="00726F9F" w:rsidRPr="00CE501C" w:rsidDel="00271AC7" w:rsidRDefault="00873D45">
      <w:pPr>
        <w:spacing w:line="240" w:lineRule="atLeast"/>
        <w:ind w:left="840" w:hanging="556"/>
        <w:jc w:val="both"/>
        <w:rPr>
          <w:moveFrom w:id="734" w:author="Windows 使用者" w:date="2023-12-07T14:06:00Z"/>
          <w:rFonts w:ascii="標楷體" w:eastAsia="標楷體" w:cs="標楷體"/>
          <w:color w:val="FF0000"/>
        </w:rPr>
        <w:pPrChange w:id="735" w:author="Windows 使用者" w:date="2023-12-07T14:06:00Z">
          <w:pPr>
            <w:pStyle w:val="af2"/>
            <w:spacing w:line="240" w:lineRule="atLeast"/>
            <w:ind w:left="1135" w:right="0" w:hanging="284"/>
          </w:pPr>
        </w:pPrChange>
      </w:pPr>
      <w:moveFrom w:id="736" w:author="Windows 使用者" w:date="2023-12-07T14:06:00Z">
        <w:r w:rsidRPr="00CE501C" w:rsidDel="00271AC7">
          <w:rPr>
            <w:rFonts w:ascii="標楷體" w:eastAsia="標楷體" w:cs="標楷體"/>
            <w:color w:val="FF0000"/>
          </w:rPr>
          <w:t>1.</w:t>
        </w:r>
        <w:r w:rsidRPr="00CE501C" w:rsidDel="00271AC7">
          <w:rPr>
            <w:rFonts w:ascii="標楷體" w:eastAsia="標楷體" w:cs="標楷體" w:hint="eastAsia"/>
            <w:color w:val="FF0000"/>
          </w:rPr>
          <w:t>經通知仍未依限送達者，逾期得每日處以新台幣2500元逾期違約金，罰款上限為本契約價金20%為限，且累積罰金逾20%時，機關得無條件終止本契約。</w:t>
        </w:r>
      </w:moveFrom>
    </w:p>
    <w:p w14:paraId="6B295B26" w14:textId="7E6A84B5" w:rsidR="007C4CAB" w:rsidRPr="00CE501C" w:rsidRDefault="00873D45">
      <w:pPr>
        <w:spacing w:line="240" w:lineRule="atLeast"/>
        <w:ind w:left="840" w:hanging="556"/>
        <w:jc w:val="both"/>
        <w:rPr>
          <w:rFonts w:ascii="標楷體" w:eastAsia="標楷體" w:cs="標楷體"/>
          <w:color w:val="FF0000"/>
        </w:rPr>
        <w:pPrChange w:id="737" w:author="Windows 使用者" w:date="2023-12-07T14:06:00Z">
          <w:pPr>
            <w:pStyle w:val="af2"/>
            <w:spacing w:line="240" w:lineRule="atLeast"/>
            <w:ind w:left="1135" w:right="0" w:hanging="284"/>
          </w:pPr>
        </w:pPrChange>
      </w:pPr>
      <w:moveFrom w:id="738" w:author="Windows 使用者" w:date="2023-12-07T14:06:00Z">
        <w:r w:rsidRPr="00CE501C" w:rsidDel="00271AC7">
          <w:rPr>
            <w:rFonts w:ascii="標楷體" w:eastAsia="標楷體" w:cs="標楷體"/>
            <w:color w:val="FF0000"/>
          </w:rPr>
          <w:t>2.</w:t>
        </w:r>
        <w:r w:rsidRPr="00CE501C" w:rsidDel="00271AC7">
          <w:rPr>
            <w:rFonts w:ascii="標楷體" w:eastAsia="標楷體" w:cs="標楷體" w:hint="eastAsia"/>
            <w:color w:val="FF0000"/>
          </w:rPr>
          <w:t>經第三次通知仍未依限送達者，機關得逕為無條件終止契約，並得依據政府採購法第101條第1項第10款議處。</w:t>
        </w:r>
      </w:moveFrom>
      <w:moveFromRangeEnd w:id="732"/>
    </w:p>
    <w:p w14:paraId="2C9AC282" w14:textId="77777777" w:rsidR="00E518AE" w:rsidRPr="009A0DAE" w:rsidRDefault="00E518AE" w:rsidP="003349AC">
      <w:pPr>
        <w:spacing w:line="240" w:lineRule="atLeast"/>
        <w:jc w:val="both"/>
        <w:rPr>
          <w:rFonts w:ascii="標楷體" w:eastAsia="標楷體"/>
          <w:b/>
          <w:bCs/>
          <w:sz w:val="28"/>
          <w:szCs w:val="28"/>
        </w:rPr>
      </w:pPr>
    </w:p>
    <w:p w14:paraId="4824B8E3"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lastRenderedPageBreak/>
        <w:t>第</w:t>
      </w:r>
      <w:r w:rsidRPr="009A0DAE">
        <w:rPr>
          <w:rFonts w:ascii="標楷體" w:eastAsia="標楷體" w:cs="標楷體"/>
          <w:b/>
          <w:bCs/>
          <w:sz w:val="28"/>
          <w:szCs w:val="28"/>
        </w:rPr>
        <w:t>18</w:t>
      </w:r>
      <w:r w:rsidRPr="009A0DAE">
        <w:rPr>
          <w:rFonts w:ascii="標楷體" w:eastAsia="標楷體" w:cs="標楷體" w:hint="eastAsia"/>
          <w:b/>
          <w:bCs/>
          <w:sz w:val="28"/>
          <w:szCs w:val="28"/>
        </w:rPr>
        <w:t>條　權利及責任</w:t>
      </w:r>
    </w:p>
    <w:p w14:paraId="43D5B721"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廠商應擔保第三人就履約標的，對於機關不得主張任何權利。</w:t>
      </w:r>
    </w:p>
    <w:p w14:paraId="78DF3E95" w14:textId="77777777"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(二)廠商履約，其有侵害第三人合法權益時，應由廠商負責處理並承擔一切法律責任及費用，包括機關所發生之費用。機關並得請求損害賠償。</w:t>
      </w:r>
    </w:p>
    <w:p w14:paraId="2770D2E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廠商履約結果涉及智慧財產權者：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p>
    <w:p w14:paraId="2E582D5B"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hint="eastAsia"/>
          <w:sz w:val="28"/>
          <w:szCs w:val="28"/>
        </w:rPr>
        <w:t>□機關有權永久無償利用該著作財產權。</w:t>
      </w:r>
    </w:p>
    <w:p w14:paraId="07D0C771" w14:textId="77777777"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□機關取得部分權利</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14:paraId="6F7FE32F" w14:textId="77777777" w:rsidR="00E518AE" w:rsidRPr="009A0DAE" w:rsidRDefault="00ED50D9" w:rsidP="003349AC">
      <w:pPr>
        <w:pStyle w:val="71"/>
        <w:spacing w:line="240" w:lineRule="atLeast"/>
        <w:ind w:left="1135" w:hanging="284"/>
        <w:jc w:val="both"/>
        <w:textDirection w:val="lrTbV"/>
        <w:rPr>
          <w:rFonts w:ascii="標楷體" w:eastAsia="標楷體"/>
          <w:spacing w:val="0"/>
          <w:sz w:val="28"/>
          <w:szCs w:val="28"/>
        </w:rPr>
      </w:pPr>
      <w:r w:rsidRPr="00AB1A4E">
        <w:rPr>
          <w:rFonts w:ascii="標楷體" w:eastAsia="標楷體" w:cs="標楷體" w:hint="eastAsia"/>
          <w:color w:val="FF0000"/>
          <w:sz w:val="28"/>
        </w:rPr>
        <w:t>■</w:t>
      </w:r>
      <w:r w:rsidR="00E518AE" w:rsidRPr="009A0DAE">
        <w:rPr>
          <w:rFonts w:ascii="標楷體" w:eastAsia="標楷體" w:cs="標楷體" w:hint="eastAsia"/>
          <w:sz w:val="28"/>
          <w:szCs w:val="28"/>
        </w:rPr>
        <w:t>機關取得全部權利</w:t>
      </w:r>
      <w:r w:rsidR="00E518AE" w:rsidRPr="009A0DAE">
        <w:rPr>
          <w:rFonts w:ascii="標楷體" w:eastAsia="標楷體" w:cs="標楷體" w:hint="eastAsia"/>
          <w:spacing w:val="0"/>
          <w:sz w:val="28"/>
          <w:szCs w:val="28"/>
        </w:rPr>
        <w:t>。</w:t>
      </w:r>
    </w:p>
    <w:p w14:paraId="183B7791" w14:textId="77777777"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□機關取得授權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14:paraId="3C66A1F5" w14:textId="77777777" w:rsidR="00E518AE" w:rsidRPr="009A0DAE" w:rsidRDefault="00E518AE" w:rsidP="00EE0B12">
      <w:pPr>
        <w:pStyle w:val="71"/>
        <w:kinsoku/>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14:paraId="48601B41" w14:textId="77777777"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□其他：</w:t>
      </w:r>
      <w:r w:rsidRPr="009A0DAE">
        <w:rPr>
          <w:rFonts w:ascii="標楷體" w:eastAsia="標楷體" w:cs="標楷體" w:hint="eastAsia"/>
          <w:spacing w:val="0"/>
          <w:kern w:val="2"/>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14:paraId="2A0271FE"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除另有規定外，廠商如在契約使用專利品，或專利性施工方法，或涉及著作權時，其有關之專利及著作權益，概由廠商依照有關法令規定處理，其費用亦由廠商負擔。</w:t>
      </w:r>
    </w:p>
    <w:p w14:paraId="3ADBEDE6"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機關及廠商應採取必要之措施，以保障他方免於因契約之履行而遭第三人請求損害賠償。其有致第三人損害者，應由造成損害原因之一方負責賠償。</w:t>
      </w:r>
    </w:p>
    <w:p w14:paraId="2242551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機關對於廠商、分包廠商及其人員因履約所致之人體傷亡或財物損失，不負賠償責任。對於人體傷亡或財物損失之風險，廠商應投保必要之保險。</w:t>
      </w:r>
    </w:p>
    <w:p w14:paraId="65C81B17"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廠商依契約規定應履行之責任，不因機關對於廠商履約事項之審查、認可或核准行為而減少或免除。</w:t>
      </w:r>
    </w:p>
    <w:p w14:paraId="48C42E3A" w14:textId="77777777"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(八)</w:t>
      </w:r>
      <w:r w:rsidR="00CB24FF" w:rsidRPr="00CB24FF">
        <w:rPr>
          <w:rFonts w:ascii="標楷體" w:eastAsia="標楷體" w:cs="標楷體" w:hint="eastAsia"/>
          <w:sz w:val="28"/>
          <w:szCs w:val="28"/>
        </w:rPr>
        <w:t>因可歸責於一方之事由，致他方遭受損害者，一方應負賠償責任，其認定有爭議者，依照爭議處理條款辦理</w:t>
      </w:r>
      <w:r w:rsidR="00EE0B12" w:rsidRPr="009A0DAE">
        <w:rPr>
          <w:rFonts w:ascii="標楷體" w:eastAsia="標楷體" w:cs="標楷體" w:hint="eastAsia"/>
          <w:sz w:val="28"/>
          <w:szCs w:val="28"/>
        </w:rPr>
        <w:t>。</w:t>
      </w:r>
    </w:p>
    <w:p w14:paraId="292E3DFD" w14:textId="77777777"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1.損害賠償之範圍，依民法第216條第1項規定，以填補</w:t>
      </w:r>
      <w:r w:rsidR="00CB24FF">
        <w:rPr>
          <w:rFonts w:ascii="標楷體" w:eastAsia="標楷體" w:cs="標楷體" w:hint="eastAsia"/>
        </w:rPr>
        <w:t>他方</w:t>
      </w:r>
      <w:r w:rsidRPr="009A0DAE">
        <w:rPr>
          <w:rFonts w:ascii="標楷體" w:eastAsia="標楷體" w:cs="標楷體" w:hint="eastAsia"/>
        </w:rPr>
        <w:t>所受損害及所失利益為限。□但非因故意或重大過失所致之損害，契約雙方所負賠償責任不包括「所失利益」（得由機關於招標時勾選）。</w:t>
      </w:r>
    </w:p>
    <w:p w14:paraId="6E0CE15C" w14:textId="77777777"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2.除第17條</w:t>
      </w:r>
      <w:r w:rsidR="00CB24FF">
        <w:rPr>
          <w:rFonts w:ascii="標楷體" w:eastAsia="標楷體" w:cs="標楷體" w:hint="eastAsia"/>
        </w:rPr>
        <w:t>約</w:t>
      </w:r>
      <w:r w:rsidRPr="009A0DAE">
        <w:rPr>
          <w:rFonts w:ascii="標楷體" w:eastAsia="標楷體" w:cs="標楷體" w:hint="eastAsia"/>
        </w:rPr>
        <w:t>定之逾期違約金外，損害賠償金額上限為：（機關欲訂上限者，請於招標時載明）</w:t>
      </w:r>
    </w:p>
    <w:p w14:paraId="7F2E6713" w14:textId="77777777" w:rsidR="00EE0B12" w:rsidRPr="009A0DAE" w:rsidRDefault="00ED50D9" w:rsidP="00EE0B12">
      <w:pPr>
        <w:spacing w:line="240" w:lineRule="atLeast"/>
        <w:ind w:left="1440" w:hanging="306"/>
        <w:jc w:val="both"/>
        <w:rPr>
          <w:rFonts w:ascii="標楷體" w:eastAsia="標楷體" w:cs="標楷體"/>
          <w:sz w:val="28"/>
          <w:szCs w:val="28"/>
        </w:rPr>
      </w:pPr>
      <w:r w:rsidRPr="00AB1A4E">
        <w:rPr>
          <w:rFonts w:ascii="標楷體" w:eastAsia="標楷體" w:cs="標楷體" w:hint="eastAsia"/>
          <w:color w:val="FF0000"/>
          <w:sz w:val="28"/>
        </w:rPr>
        <w:t>■</w:t>
      </w:r>
      <w:r w:rsidR="00EE0B12" w:rsidRPr="009A0DAE">
        <w:rPr>
          <w:rFonts w:ascii="標楷體" w:eastAsia="標楷體" w:cs="標楷體" w:hint="eastAsia"/>
          <w:sz w:val="28"/>
          <w:szCs w:val="28"/>
        </w:rPr>
        <w:t>契約價金總額。</w:t>
      </w:r>
    </w:p>
    <w:p w14:paraId="32355065" w14:textId="77777777"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□契約價金總額之＿＿倍。</w:t>
      </w:r>
    </w:p>
    <w:p w14:paraId="4259FC59" w14:textId="77777777"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w:t>
      </w:r>
    </w:p>
    <w:p w14:paraId="1132AB04" w14:textId="77777777" w:rsidR="00EE0B12" w:rsidRPr="009A0DAE" w:rsidRDefault="00EE0B12" w:rsidP="00EE0B12">
      <w:pPr>
        <w:spacing w:line="240" w:lineRule="atLeast"/>
        <w:ind w:left="1440" w:hanging="306"/>
        <w:jc w:val="both"/>
        <w:rPr>
          <w:rFonts w:ascii="標楷體" w:eastAsia="標楷體" w:cs="標楷體"/>
        </w:rPr>
      </w:pPr>
      <w:r w:rsidRPr="009A0DAE">
        <w:rPr>
          <w:rFonts w:ascii="標楷體" w:eastAsia="標楷體" w:cs="標楷體" w:hint="eastAsia"/>
          <w:sz w:val="28"/>
          <w:szCs w:val="28"/>
        </w:rPr>
        <w:t>□固定金額＿</w:t>
      </w:r>
      <w:r w:rsidRPr="009A0DAE">
        <w:rPr>
          <w:rFonts w:ascii="標楷體" w:eastAsia="標楷體" w:cs="標楷體" w:hint="eastAsia"/>
        </w:rPr>
        <w:t>＿＿元。</w:t>
      </w:r>
    </w:p>
    <w:p w14:paraId="5FD77345" w14:textId="77777777"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3.前</w:t>
      </w:r>
      <w:r w:rsidR="00CB24FF" w:rsidRPr="00CB24FF">
        <w:rPr>
          <w:rFonts w:ascii="標楷體" w:eastAsia="標楷體" w:cs="標楷體" w:hint="eastAsia"/>
        </w:rPr>
        <w:t>目訂有損害賠償金額上限者，於法令另有規定(例如民法第227條第2項之加害給付損害賠償)，或一方故意隱瞞工作之瑕疵、故意或重大過失行為，或對第三人發生侵權行為，對他方所造成之損害賠償，</w:t>
      </w:r>
      <w:r w:rsidR="00CB24FF" w:rsidRPr="00CB24FF">
        <w:rPr>
          <w:rFonts w:ascii="標楷體" w:eastAsia="標楷體" w:cs="標楷體" w:hint="eastAsia"/>
        </w:rPr>
        <w:lastRenderedPageBreak/>
        <w:t>不受賠償金額上限之限制</w:t>
      </w:r>
      <w:r w:rsidRPr="009A0DAE">
        <w:rPr>
          <w:rFonts w:ascii="標楷體" w:eastAsia="標楷體" w:cs="標楷體" w:hint="eastAsia"/>
        </w:rPr>
        <w:t>。</w:t>
      </w:r>
    </w:p>
    <w:p w14:paraId="676E0E75" w14:textId="77777777"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(九)連帶保證廠商應保證得標廠商依契約履行義務，如有不能履約情事，即續負履行義務，並就機關因此所生損害，負連帶賠償責任。</w:t>
      </w:r>
    </w:p>
    <w:p w14:paraId="042D8A08" w14:textId="77777777"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6214FB1E"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廠商與其連帶保證廠商如有債權或債務等糾紛，應自行協調或循法律途徑解決。</w:t>
      </w:r>
    </w:p>
    <w:p w14:paraId="59F2A02A" w14:textId="77777777" w:rsidR="00482706" w:rsidRPr="009A0DAE" w:rsidRDefault="00482706"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B73237"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契約文件要求廠商提送之各項文件，廠商應依</w:t>
      </w:r>
      <w:r w:rsidR="00A75C62" w:rsidRPr="009A0DAE">
        <w:rPr>
          <w:rFonts w:ascii="標楷體" w:eastAsia="標楷體" w:cs="標楷體" w:hint="eastAsia"/>
          <w:sz w:val="28"/>
          <w:szCs w:val="28"/>
        </w:rPr>
        <w:t>其</w:t>
      </w:r>
      <w:r w:rsidRPr="009A0DAE">
        <w:rPr>
          <w:rFonts w:ascii="標楷體" w:eastAsia="標楷體" w:cs="標楷體" w:hint="eastAsia"/>
          <w:sz w:val="28"/>
          <w:szCs w:val="28"/>
        </w:rPr>
        <w:t>特性及權責，請所屬相關人員於該等文件上簽名或用印。如有偽造文書情事，由出具文件之廠商及其簽名人員負刑事及民事上所有責任。</w:t>
      </w:r>
    </w:p>
    <w:p w14:paraId="4BF7452C"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6825819F"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(十四)契約內容有須保密者，廠商未經機關書面同意，不得將契約內容洩漏予與履約無關之第三人。</w:t>
      </w:r>
    </w:p>
    <w:p w14:paraId="01EAAC66"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(十五)廠商履約期間所知悉之機關機密或任何不公開之文書、圖畫、消息、物品或其他資訊，均應保密，不得洩漏。</w:t>
      </w:r>
    </w:p>
    <w:p w14:paraId="22E46D4B"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(十六)契約之一方未請求他方依契約履約者，不得視為或構成一方放棄請求他方依契約履約之權利。</w:t>
      </w:r>
    </w:p>
    <w:p w14:paraId="30419E7B" w14:textId="77777777"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sz w:val="28"/>
          <w:szCs w:val="28"/>
        </w:rPr>
        <w:t>(</w:t>
      </w:r>
      <w:r w:rsidRPr="009A0DAE">
        <w:rPr>
          <w:rFonts w:ascii="標楷體" w:eastAsia="標楷體" w:hint="eastAsia"/>
          <w:sz w:val="28"/>
          <w:szCs w:val="28"/>
        </w:rPr>
        <w:t>十七</w:t>
      </w:r>
      <w:r w:rsidRPr="009A0DAE">
        <w:rPr>
          <w:rFonts w:ascii="標楷體" w:eastAsia="標楷體"/>
          <w:sz w:val="28"/>
          <w:szCs w:val="28"/>
        </w:rPr>
        <w:t>)</w:t>
      </w:r>
      <w:r w:rsidR="0049298C" w:rsidRPr="009A0DAE">
        <w:rPr>
          <w:rFonts w:ascii="標楷體" w:eastAsia="標楷體" w:hint="eastAsia"/>
          <w:sz w:val="28"/>
          <w:szCs w:val="28"/>
        </w:rPr>
        <w:t>機關不得於本契約納列提供機關使用之公務車輛及油料、影印機、電腦設備、行動電話（含門號）、傳真機及其他應由機關自備之辦公設施及其耗材</w:t>
      </w:r>
      <w:r w:rsidRPr="009A0DAE">
        <w:rPr>
          <w:rFonts w:ascii="標楷體" w:eastAsia="標楷體" w:hint="eastAsia"/>
          <w:sz w:val="28"/>
          <w:szCs w:val="28"/>
        </w:rPr>
        <w:t>。</w:t>
      </w:r>
    </w:p>
    <w:p w14:paraId="6069A30F" w14:textId="77777777"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(十八)機關不得指揮廠商人員從事與本契約無關之工作。</w:t>
      </w:r>
    </w:p>
    <w:p w14:paraId="4FA15023" w14:textId="77777777" w:rsidR="00E518AE" w:rsidRPr="009A0DAE" w:rsidRDefault="00E518AE" w:rsidP="003349AC">
      <w:pPr>
        <w:spacing w:line="240" w:lineRule="atLeast"/>
        <w:jc w:val="both"/>
        <w:rPr>
          <w:rFonts w:ascii="標楷體" w:eastAsia="標楷體"/>
          <w:b/>
          <w:bCs/>
          <w:sz w:val="28"/>
          <w:szCs w:val="28"/>
        </w:rPr>
      </w:pPr>
    </w:p>
    <w:p w14:paraId="7A8C38CF"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19</w:t>
      </w:r>
      <w:r w:rsidRPr="009A0DAE">
        <w:rPr>
          <w:rFonts w:ascii="標楷體" w:eastAsia="標楷體" w:cs="標楷體" w:hint="eastAsia"/>
          <w:b/>
          <w:bCs/>
          <w:sz w:val="28"/>
          <w:szCs w:val="28"/>
        </w:rPr>
        <w:t>條　連帶保證</w:t>
      </w:r>
    </w:p>
    <w:p w14:paraId="706C6531" w14:textId="77777777"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(一)廠商如有履約進度落後達＿%（由機關於招標時載明；未載明者為5%）等情形，經機關評估並通知由連帶保證廠商履行連帶保證責任。</w:t>
      </w:r>
    </w:p>
    <w:p w14:paraId="0972FCB8" w14:textId="77777777"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機關通知連帶保證廠商履約時，得考量公共利益及連帶保證廠商申請之動員進場施工時間，重新核定工期；惟增加之工期至多為＿日（由機關視個案特性於招標時載明；未載明者，不得增加工期）。連帶保證廠商如有異議，應循契約所定之履約爭議處理機制解決。</w:t>
      </w:r>
    </w:p>
    <w:p w14:paraId="1B55D252"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連</w:t>
      </w:r>
      <w:r w:rsidR="000E19B3" w:rsidRPr="009A0DAE">
        <w:rPr>
          <w:rFonts w:ascii="標楷體" w:eastAsia="標楷體" w:cs="標楷體" w:hint="eastAsia"/>
          <w:sz w:val="28"/>
          <w:szCs w:val="28"/>
        </w:rPr>
        <w:t>帶保證廠商接辦後，應就下列事項釐清或確認，並以書面提報機關同意/備查：</w:t>
      </w:r>
    </w:p>
    <w:p w14:paraId="46726576"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各項工作銜接之安排。</w:t>
      </w:r>
    </w:p>
    <w:p w14:paraId="2DAB3942"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原分包廠商後續事宜之處理。</w:t>
      </w:r>
    </w:p>
    <w:p w14:paraId="1CC06734"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lastRenderedPageBreak/>
        <w:t>3.</w:t>
      </w:r>
      <w:r w:rsidRPr="009A0DAE">
        <w:rPr>
          <w:rFonts w:ascii="標楷體" w:eastAsia="標楷體" w:cs="標楷體" w:hint="eastAsia"/>
          <w:sz w:val="28"/>
          <w:szCs w:val="28"/>
        </w:rPr>
        <w:t>工程預付款扣回方式。</w:t>
      </w:r>
    </w:p>
    <w:p w14:paraId="1C4401A5" w14:textId="77777777" w:rsidR="00E518AE" w:rsidRPr="009A0DAE" w:rsidRDefault="00E518AE" w:rsidP="003349AC">
      <w:pPr>
        <w:spacing w:line="240" w:lineRule="atLeast"/>
        <w:ind w:left="1200" w:right="57" w:hanging="276"/>
        <w:jc w:val="both"/>
        <w:rPr>
          <w:rFonts w:ascii="標楷體" w:eastAsia="標楷體" w:cs="標楷體"/>
          <w:sz w:val="28"/>
          <w:szCs w:val="28"/>
        </w:rPr>
      </w:pPr>
      <w:r w:rsidRPr="009A0DAE">
        <w:rPr>
          <w:rFonts w:ascii="標楷體" w:eastAsia="標楷體" w:cs="標楷體"/>
          <w:sz w:val="28"/>
          <w:szCs w:val="28"/>
        </w:rPr>
        <w:t>4.</w:t>
      </w:r>
      <w:r w:rsidR="00E90BE1" w:rsidRPr="009A0DAE">
        <w:rPr>
          <w:rFonts w:ascii="標楷體" w:eastAsia="標楷體" w:cs="標楷體" w:hint="eastAsia"/>
          <w:sz w:val="28"/>
          <w:szCs w:val="28"/>
        </w:rPr>
        <w:t>未</w:t>
      </w:r>
      <w:r w:rsidR="000E19B3" w:rsidRPr="009A0DAE">
        <w:rPr>
          <w:rFonts w:ascii="標楷體" w:eastAsia="標楷體" w:cs="標楷體" w:hint="eastAsia"/>
          <w:sz w:val="28"/>
          <w:szCs w:val="28"/>
        </w:rPr>
        <w:t>請領之工程款（得包括已施作部分），得標廠商是否同意由其請領；同意者，其證明文件。</w:t>
      </w:r>
    </w:p>
    <w:p w14:paraId="77FFE2EA"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工程款請領發票之開立及撥付方式。</w:t>
      </w:r>
    </w:p>
    <w:p w14:paraId="2EB13241"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其他應澄清或確認之事項。</w:t>
      </w:r>
    </w:p>
    <w:p w14:paraId="5EE1BC35" w14:textId="77777777" w:rsidR="00E518AE" w:rsidRPr="009A0DAE" w:rsidRDefault="00E518AE" w:rsidP="003349AC">
      <w:pPr>
        <w:spacing w:line="240" w:lineRule="atLeast"/>
        <w:jc w:val="both"/>
        <w:rPr>
          <w:rFonts w:ascii="標楷體" w:eastAsia="標楷體"/>
          <w:b/>
          <w:bCs/>
          <w:sz w:val="28"/>
          <w:szCs w:val="28"/>
        </w:rPr>
      </w:pPr>
    </w:p>
    <w:p w14:paraId="14FE19DE"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20</w:t>
      </w:r>
      <w:r w:rsidRPr="009A0DAE">
        <w:rPr>
          <w:rFonts w:ascii="標楷體" w:eastAsia="標楷體" w:cs="標楷體" w:hint="eastAsia"/>
          <w:b/>
          <w:bCs/>
          <w:sz w:val="28"/>
          <w:szCs w:val="28"/>
        </w:rPr>
        <w:t>條　契約變更及轉讓</w:t>
      </w:r>
    </w:p>
    <w:p w14:paraId="7333209A"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E840C7" w:rsidRPr="009A0DAE">
        <w:rPr>
          <w:rFonts w:ascii="標楷體" w:eastAsia="標楷體" w:cs="標楷體" w:hint="eastAsia"/>
          <w:sz w:val="28"/>
          <w:szCs w:val="28"/>
        </w:rP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14:paraId="0B76B4AD" w14:textId="77777777" w:rsidR="002B7457" w:rsidRPr="009A0DAE" w:rsidRDefault="002B7457" w:rsidP="002B7457">
      <w:pPr>
        <w:spacing w:line="240" w:lineRule="atLeast"/>
        <w:ind w:left="840"/>
        <w:jc w:val="both"/>
        <w:rPr>
          <w:rFonts w:ascii="標楷體" w:eastAsia="標楷體" w:cs="標楷體"/>
          <w:sz w:val="28"/>
          <w:szCs w:val="28"/>
        </w:rPr>
      </w:pPr>
      <w:r w:rsidRPr="009A0DAE">
        <w:rPr>
          <w:rFonts w:ascii="標楷體" w:eastAsia="標楷體" w:cs="標楷體" w:hint="eastAsia"/>
          <w:sz w:val="28"/>
          <w:szCs w:val="28"/>
        </w:rPr>
        <w:t>契約原有項目，因機關要求契約變更，如變更之部分，其價格或施工條件改變，得就該等變更之部分另行議價。新增工作中如包括原有契約項目，經廠商舉證依原單價施作顯失公平者，亦同。</w:t>
      </w:r>
    </w:p>
    <w:p w14:paraId="63FE06B8"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廠商於機關接受其所提出須變更之相關文件前，不得自行變更契約。除機關另有請求者外，廠商不得因前款之通知而遲延其履約期限。</w:t>
      </w:r>
    </w:p>
    <w:p w14:paraId="2354B1B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機關於接受廠商所提出須變更之事項前即請求廠商先行施作或供應，應先與廠商書面合意估驗付款及契約變更之期限；涉及議價者，並於＿個月（由機關於招標時載明；未載明者，為3個月）內辦理議價程序（應先確認符合限制性招標議價之規定）；其後未依合意之期限辦理或僅部分辦理者，廠商因此增加之必要費用及合理利潤，由機關負擔</w:t>
      </w:r>
      <w:r w:rsidRPr="009A0DAE">
        <w:rPr>
          <w:rFonts w:ascii="標楷體" w:eastAsia="標楷體" w:cs="標楷體" w:hint="eastAsia"/>
          <w:sz w:val="28"/>
          <w:szCs w:val="28"/>
        </w:rPr>
        <w:t>。</w:t>
      </w:r>
    </w:p>
    <w:p w14:paraId="0331758C" w14:textId="77777777" w:rsidR="00E840C7"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840C7" w:rsidRPr="009A0DAE">
        <w:rPr>
          <w:rFonts w:ascii="標楷體" w:eastAsia="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14:paraId="1B772FB6" w14:textId="77777777" w:rsidR="00E518AE" w:rsidRPr="009A0DAE" w:rsidRDefault="00E840C7" w:rsidP="003349AC">
      <w:pPr>
        <w:spacing w:line="240" w:lineRule="atLeast"/>
        <w:ind w:left="840" w:hanging="556"/>
        <w:jc w:val="both"/>
        <w:rPr>
          <w:rFonts w:ascii="標楷體" w:eastAsia="標楷體"/>
          <w:sz w:val="28"/>
          <w:szCs w:val="28"/>
        </w:rPr>
      </w:pPr>
      <w:r w:rsidRPr="009A0DAE">
        <w:rPr>
          <w:rFonts w:ascii="標楷體" w:eastAsia="標楷體" w:cs="標楷體" w:hint="eastAsia"/>
          <w:sz w:val="28"/>
          <w:szCs w:val="28"/>
        </w:rPr>
        <w:t>(五)</w:t>
      </w:r>
      <w:r w:rsidR="00E518AE" w:rsidRPr="009A0DAE">
        <w:rPr>
          <w:rFonts w:ascii="標楷體" w:eastAsia="標楷體" w:cs="標楷體" w:hint="eastAsia"/>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14:paraId="466E2745" w14:textId="77777777"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契約原標示之廠牌或型號不再製造或供應。</w:t>
      </w:r>
    </w:p>
    <w:p w14:paraId="0AE55DDB" w14:textId="77777777"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契約原標示之分包廠商不再營業或拒絕供應。</w:t>
      </w:r>
    </w:p>
    <w:p w14:paraId="1C4E6198" w14:textId="77777777"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較契約原標示者更優或對機關更有利。</w:t>
      </w:r>
    </w:p>
    <w:p w14:paraId="0602BF31" w14:textId="77777777" w:rsidR="00E840C7" w:rsidRDefault="00E840C7"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4.契約所定技術規格違反採購法第26條規定。</w:t>
      </w:r>
    </w:p>
    <w:p w14:paraId="326D6C68" w14:textId="77777777" w:rsidR="00CB24FF" w:rsidRPr="009A0DAE" w:rsidRDefault="00CB24FF" w:rsidP="00CB24FF">
      <w:pPr>
        <w:numPr>
          <w:ilvl w:val="12"/>
          <w:numId w:val="0"/>
        </w:numPr>
        <w:spacing w:line="240" w:lineRule="atLeast"/>
        <w:ind w:left="851"/>
        <w:jc w:val="both"/>
        <w:rPr>
          <w:rFonts w:ascii="標楷體" w:eastAsia="標楷體" w:cs="標楷體"/>
          <w:sz w:val="28"/>
          <w:szCs w:val="28"/>
        </w:rPr>
      </w:pPr>
      <w:r w:rsidRPr="00CB24FF">
        <w:rPr>
          <w:rFonts w:ascii="標楷體" w:eastAsia="標楷體" w:cs="標楷體" w:hint="eastAsia"/>
          <w:sz w:val="28"/>
          <w:szCs w:val="28"/>
        </w:rPr>
        <w:t>屬前段第</w:t>
      </w:r>
      <w:r w:rsidRPr="00CB24FF">
        <w:rPr>
          <w:rFonts w:ascii="標楷體" w:eastAsia="標楷體" w:cs="標楷體"/>
          <w:sz w:val="28"/>
          <w:szCs w:val="28"/>
        </w:rPr>
        <w:t>3</w:t>
      </w:r>
      <w:r w:rsidRPr="00CB24FF">
        <w:rPr>
          <w:rFonts w:ascii="標楷體" w:eastAsia="標楷體" w:cs="標楷體" w:hint="eastAsia"/>
          <w:sz w:val="28"/>
          <w:szCs w:val="28"/>
        </w:rPr>
        <w:t>目情形，而有增加經費之必要，其經機關綜合評估其總體效益更有利於機關者，得不受前段序文但書限制。</w:t>
      </w:r>
    </w:p>
    <w:p w14:paraId="2AE48EB3" w14:textId="77777777"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14:paraId="1D43365B" w14:textId="77777777"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lastRenderedPageBreak/>
        <w:t>(七)廠商依前款請求契約變更，應自行衡酌預定施工時程，考量檢(查、試)驗所需時間及機關受理申請審查及核定期程後再行適時提出，並於接獲機關書面同意後，始得依同意變更情形施作。除因機關逾期未核定外，不得以資料送審為由，提出延長履約期限之申請。</w:t>
      </w:r>
    </w:p>
    <w:p w14:paraId="368905EB" w14:textId="77777777" w:rsidR="00E518AE" w:rsidRPr="009A0DAE" w:rsidRDefault="00E518AE" w:rsidP="00CD4E39">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廠商得提出替代方案之相關規定（含獎勵措施）：＿＿＿＿＿＿＿。（由機關於招標時載明）</w:t>
      </w:r>
    </w:p>
    <w:p w14:paraId="41B4DF7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契約之變更，非經機關及廠商雙方合意，作成書面紀錄，並簽名或蓋章者，無效。</w:t>
      </w:r>
    </w:p>
    <w:p w14:paraId="52ECA813"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十</w:t>
      </w:r>
      <w:r w:rsidRPr="009A0DAE">
        <w:rPr>
          <w:rFonts w:ascii="標楷體" w:eastAsia="標楷體" w:cs="標楷體"/>
          <w:sz w:val="28"/>
          <w:szCs w:val="28"/>
        </w:rPr>
        <w:t>)</w:t>
      </w:r>
      <w:r w:rsidR="00CD4E39" w:rsidRPr="009A0DAE">
        <w:rPr>
          <w:rFonts w:ascii="標楷體" w:eastAsia="標楷體" w:cs="標楷體" w:hint="eastAsia"/>
          <w:sz w:val="28"/>
          <w:szCs w:val="28"/>
        </w:rPr>
        <w:t>廠商不得將契約之部分或全部轉讓予他人。但因公司分割或其他類似情形致有轉讓必要，經機關書面同意轉讓者，不在此限。</w:t>
      </w:r>
    </w:p>
    <w:p w14:paraId="5BF8B951" w14:textId="77777777" w:rsidR="00CD4E39" w:rsidRPr="009A0DAE" w:rsidRDefault="00CD4E39" w:rsidP="00CD4E39">
      <w:pPr>
        <w:spacing w:line="240" w:lineRule="atLeast"/>
        <w:ind w:leftChars="350" w:left="700" w:firstLineChars="1" w:firstLine="3"/>
        <w:jc w:val="both"/>
        <w:rPr>
          <w:rFonts w:ascii="標楷體" w:eastAsia="標楷體" w:cs="標楷體"/>
          <w:sz w:val="28"/>
          <w:szCs w:val="28"/>
        </w:rPr>
      </w:pPr>
      <w:r w:rsidRPr="009A0DAE">
        <w:rPr>
          <w:rFonts w:ascii="標楷體" w:eastAsia="標楷體" w:cs="標楷體" w:hint="eastAsia"/>
          <w:sz w:val="28"/>
          <w:szCs w:val="28"/>
        </w:rPr>
        <w:t>廠商依公司法、企業併購法分割，受讓契約之公司（以受讓營業者為限），其資格條件應符合原招標文件規定，且應提出下列文件之一：</w:t>
      </w:r>
    </w:p>
    <w:p w14:paraId="6FEA3F26" w14:textId="77777777" w:rsidR="00CD4E39"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1.原訂約廠商分割後存續者，其同意負連帶履行本契約責任之文件；</w:t>
      </w:r>
    </w:p>
    <w:p w14:paraId="08859622" w14:textId="77777777" w:rsidR="00F02934"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2.原訂約廠商分割後消滅者，受讓契約公司以外之其他受讓原訂約廠商營業之既存及新設公司同意負連帶履行本契約責任之文件。</w:t>
      </w:r>
    </w:p>
    <w:p w14:paraId="07DD5D9D" w14:textId="77777777" w:rsidR="002F47A2" w:rsidRPr="00853F4C" w:rsidRDefault="00873D45" w:rsidP="002F47A2">
      <w:pPr>
        <w:numPr>
          <w:ilvl w:val="12"/>
          <w:numId w:val="0"/>
        </w:numPr>
        <w:spacing w:line="240" w:lineRule="atLeast"/>
        <w:ind w:left="1135" w:hanging="851"/>
        <w:jc w:val="both"/>
        <w:rPr>
          <w:rFonts w:ascii="標楷體" w:eastAsia="標楷體" w:cs="標楷體"/>
          <w:color w:val="FF0000"/>
          <w:sz w:val="28"/>
          <w:szCs w:val="28"/>
          <w:rPrChange w:id="739" w:author="Windows 使用者" w:date="2022-11-11T10:53:00Z">
            <w:rPr>
              <w:rFonts w:ascii="標楷體" w:eastAsia="標楷體" w:cs="標楷體"/>
              <w:color w:val="0000FF"/>
              <w:sz w:val="28"/>
              <w:szCs w:val="28"/>
            </w:rPr>
          </w:rPrChange>
        </w:rPr>
      </w:pPr>
      <w:r w:rsidRPr="00853F4C">
        <w:rPr>
          <w:rFonts w:ascii="標楷體" w:eastAsia="標楷體" w:cs="標楷體" w:hint="eastAsia"/>
          <w:color w:val="FF0000"/>
          <w:sz w:val="28"/>
          <w:szCs w:val="28"/>
          <w:rPrChange w:id="740" w:author="Windows 使用者" w:date="2022-11-11T10:53:00Z">
            <w:rPr>
              <w:rFonts w:ascii="標楷體" w:eastAsia="標楷體" w:cs="標楷體" w:hint="eastAsia"/>
              <w:color w:val="0000FF"/>
              <w:sz w:val="28"/>
              <w:szCs w:val="28"/>
            </w:rPr>
          </w:rPrChange>
        </w:rPr>
        <w:t>(十一)</w:t>
      </w:r>
      <w:r w:rsidRPr="00853F4C">
        <w:rPr>
          <w:rFonts w:ascii="標楷體" w:eastAsia="標楷體" w:hint="eastAsia"/>
          <w:color w:val="FF0000"/>
          <w:sz w:val="28"/>
          <w:rPrChange w:id="741" w:author="Windows 使用者" w:date="2022-11-11T10:53:00Z">
            <w:rPr>
              <w:rFonts w:ascii="標楷體" w:eastAsia="標楷體" w:hint="eastAsia"/>
              <w:color w:val="0000FF"/>
              <w:sz w:val="28"/>
            </w:rPr>
          </w:rPrChange>
        </w:rPr>
        <w:t>變更設計之作業，如必須使進行中之工程停工時，機關應預估復工時間，以書面通知廠商配合，如停工期間累計逾2個月以上時，廠商得檢據請求就超過2個月以上期間之管理費及所支出之必要費用。但變更原因可歸責於廠商者，不在此限。</w:t>
      </w:r>
    </w:p>
    <w:p w14:paraId="525CF98B" w14:textId="77777777" w:rsidR="002F47A2" w:rsidRPr="002F47A2" w:rsidRDefault="002F47A2" w:rsidP="00CD4E39">
      <w:pPr>
        <w:numPr>
          <w:ilvl w:val="12"/>
          <w:numId w:val="0"/>
        </w:numPr>
        <w:spacing w:line="240" w:lineRule="atLeast"/>
        <w:ind w:left="1135" w:hanging="284"/>
        <w:jc w:val="both"/>
        <w:rPr>
          <w:rFonts w:ascii="標楷體" w:eastAsia="標楷體" w:cs="標楷體"/>
          <w:sz w:val="28"/>
          <w:szCs w:val="28"/>
        </w:rPr>
      </w:pPr>
    </w:p>
    <w:p w14:paraId="53DE3B76"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21</w:t>
      </w:r>
      <w:r w:rsidRPr="009A0DAE">
        <w:rPr>
          <w:rFonts w:ascii="標楷體" w:eastAsia="標楷體" w:cs="標楷體" w:hint="eastAsia"/>
          <w:b/>
          <w:bCs/>
          <w:sz w:val="28"/>
          <w:szCs w:val="28"/>
        </w:rPr>
        <w:t>條　契約終止解除及暫停執行</w:t>
      </w:r>
    </w:p>
    <w:p w14:paraId="0F9C0246"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廠商履約有下列情形之一者，機關得以書面通知廠商終止契約或解除契約之部分或全部，且不補償廠商因此所生之損失：</w:t>
      </w:r>
    </w:p>
    <w:p w14:paraId="6F0FFA30" w14:textId="77777777"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有採購法第</w:t>
      </w:r>
      <w:r w:rsidRPr="009A0DAE">
        <w:rPr>
          <w:rFonts w:ascii="標楷體" w:eastAsia="標楷體" w:cs="標楷體"/>
          <w:sz w:val="28"/>
          <w:szCs w:val="28"/>
        </w:rPr>
        <w:t>50</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項前段規定之情形者。</w:t>
      </w:r>
    </w:p>
    <w:p w14:paraId="52FDFD92" w14:textId="77777777"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有採購法第</w:t>
      </w:r>
      <w:r w:rsidRPr="009A0DAE">
        <w:rPr>
          <w:rFonts w:ascii="標楷體" w:eastAsia="標楷體" w:cs="標楷體"/>
          <w:sz w:val="28"/>
          <w:szCs w:val="28"/>
        </w:rPr>
        <w:t>59</w:t>
      </w:r>
      <w:r w:rsidRPr="009A0DAE">
        <w:rPr>
          <w:rFonts w:ascii="標楷體" w:eastAsia="標楷體" w:cs="標楷體" w:hint="eastAsia"/>
          <w:sz w:val="28"/>
          <w:szCs w:val="28"/>
        </w:rPr>
        <w:t>條規定得終止或解除契約之情形者。</w:t>
      </w:r>
    </w:p>
    <w:p w14:paraId="74F5A6DF"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違反不得轉包之規定者。</w:t>
      </w:r>
    </w:p>
    <w:p w14:paraId="0F0FBB3E"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廠商或其人員犯採購法第</w:t>
      </w:r>
      <w:r w:rsidRPr="009A0DAE">
        <w:rPr>
          <w:rFonts w:ascii="標楷體" w:eastAsia="標楷體" w:cs="標楷體"/>
          <w:sz w:val="28"/>
          <w:szCs w:val="28"/>
        </w:rPr>
        <w:t>87</w:t>
      </w:r>
      <w:r w:rsidRPr="009A0DAE">
        <w:rPr>
          <w:rFonts w:ascii="標楷體" w:eastAsia="標楷體" w:cs="標楷體" w:hint="eastAsia"/>
          <w:sz w:val="28"/>
          <w:szCs w:val="28"/>
        </w:rPr>
        <w:t>條至第</w:t>
      </w:r>
      <w:r w:rsidRPr="009A0DAE">
        <w:rPr>
          <w:rFonts w:ascii="標楷體" w:eastAsia="標楷體" w:cs="標楷體"/>
          <w:sz w:val="28"/>
          <w:szCs w:val="28"/>
        </w:rPr>
        <w:t>92</w:t>
      </w:r>
      <w:r w:rsidRPr="009A0DAE">
        <w:rPr>
          <w:rFonts w:ascii="標楷體" w:eastAsia="標楷體" w:cs="標楷體" w:hint="eastAsia"/>
          <w:sz w:val="28"/>
          <w:szCs w:val="28"/>
        </w:rPr>
        <w:t>條規定之罪，經判決有罪確定者。</w:t>
      </w:r>
    </w:p>
    <w:p w14:paraId="698EE14F" w14:textId="77777777" w:rsidR="00CB24FF" w:rsidRPr="00CB24FF" w:rsidRDefault="00E518AE" w:rsidP="00CB24FF">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因可歸責於廠商之事由，致延誤履約期限，</w:t>
      </w:r>
      <w:r w:rsidR="00CB24FF" w:rsidRPr="00CB24FF">
        <w:rPr>
          <w:rFonts w:ascii="標楷體" w:eastAsia="標楷體" w:cs="標楷體" w:hint="eastAsia"/>
          <w:sz w:val="28"/>
          <w:szCs w:val="28"/>
        </w:rPr>
        <w:t>有下列情形者（由機關於招標時勾選；未勾選者，為第1選項）：</w:t>
      </w:r>
    </w:p>
    <w:p w14:paraId="29667ED9" w14:textId="5E80F3DD" w:rsidR="00CB24FF" w:rsidRPr="00CB24FF"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□履約進度落後＿%(由機關於招標時載明；未載明者為</w:t>
      </w:r>
      <w:ins w:id="742" w:author="Windows 使用者" w:date="2023-03-01T13:56:00Z">
        <w:r w:rsidR="008662B3" w:rsidRPr="008662B3">
          <w:rPr>
            <w:rFonts w:ascii="標楷體" w:eastAsia="標楷體" w:cs="標楷體" w:hint="eastAsia"/>
            <w:sz w:val="28"/>
            <w:szCs w:val="28"/>
          </w:rPr>
          <w:t>，巨額之工程為10%，未達巨額之工程為20%</w:t>
        </w:r>
      </w:ins>
      <w:del w:id="743" w:author="Windows 使用者" w:date="2023-03-01T13:56:00Z">
        <w:r w:rsidRPr="00CB24FF" w:rsidDel="008662B3">
          <w:rPr>
            <w:rFonts w:ascii="標楷體" w:eastAsia="標楷體" w:cs="標楷體" w:hint="eastAsia"/>
            <w:sz w:val="28"/>
            <w:szCs w:val="28"/>
          </w:rPr>
          <w:delText>20%</w:delText>
        </w:r>
      </w:del>
      <w:r w:rsidRPr="00CB24FF">
        <w:rPr>
          <w:rFonts w:ascii="標楷體" w:eastAsia="標楷體" w:cs="標楷體" w:hint="eastAsia"/>
          <w:sz w:val="28"/>
          <w:szCs w:val="28"/>
        </w:rPr>
        <w:t>)以上，且日數達10日以上。百分比之計算方式如下：</w:t>
      </w:r>
    </w:p>
    <w:p w14:paraId="5C1D1AEE" w14:textId="77777777"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639EFCF7" w14:textId="77777777"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(2)屬已完成履約而逾履約期限，或逾最後履約期限尚未完成履約</w:t>
      </w:r>
      <w:r w:rsidRPr="00CB24FF">
        <w:rPr>
          <w:rFonts w:ascii="標楷體" w:eastAsia="標楷體" w:cs="標楷體" w:hint="eastAsia"/>
          <w:sz w:val="28"/>
          <w:szCs w:val="28"/>
        </w:rPr>
        <w:lastRenderedPageBreak/>
        <w:t>者，依逾期日數計算之。</w:t>
      </w:r>
    </w:p>
    <w:p w14:paraId="655B8E22" w14:textId="77777777" w:rsidR="00E518AE" w:rsidRPr="009A0DAE"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□其他：＿＿＿＿</w:t>
      </w:r>
    </w:p>
    <w:p w14:paraId="0468989B"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偽造或變造契約或履約相關文件，經查明屬實者。</w:t>
      </w:r>
    </w:p>
    <w:p w14:paraId="3BB31527" w14:textId="77777777"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擅自減省工料情節重大者。</w:t>
      </w:r>
    </w:p>
    <w:p w14:paraId="603F3E66"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無正當理由而不履行契約者。</w:t>
      </w:r>
    </w:p>
    <w:p w14:paraId="7549C8F6"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查驗或驗收不合格，且未於通知期限內依規定辦理者。</w:t>
      </w:r>
    </w:p>
    <w:p w14:paraId="2AAF7383"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有破產或其他重大情事，致無法繼續履約者。</w:t>
      </w:r>
    </w:p>
    <w:p w14:paraId="27EF4308" w14:textId="77777777" w:rsidR="00E518AE" w:rsidRPr="009A0DAE" w:rsidRDefault="00E518AE" w:rsidP="00AB600A">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廠商未依契約規定履約，自接獲機關書面通知次日起</w:t>
      </w:r>
      <w:r w:rsidRPr="009A0DAE">
        <w:rPr>
          <w:rFonts w:ascii="標楷體" w:eastAsia="標楷體" w:cs="標楷體"/>
          <w:sz w:val="28"/>
          <w:szCs w:val="28"/>
        </w:rPr>
        <w:t>10</w:t>
      </w:r>
      <w:r w:rsidRPr="009A0DAE">
        <w:rPr>
          <w:rFonts w:ascii="標楷體" w:eastAsia="標楷體" w:cs="標楷體" w:hint="eastAsia"/>
          <w:sz w:val="28"/>
          <w:szCs w:val="28"/>
        </w:rPr>
        <w:t>日內或書面通知所載較長期限內，仍未改正者。</w:t>
      </w:r>
    </w:p>
    <w:p w14:paraId="20EB469A" w14:textId="77777777"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違反環境保護或</w:t>
      </w:r>
      <w:r w:rsidR="000E19B3" w:rsidRPr="009A0DAE">
        <w:rPr>
          <w:rFonts w:ascii="標楷體" w:eastAsia="標楷體" w:cs="標楷體" w:hint="eastAsia"/>
          <w:sz w:val="28"/>
          <w:szCs w:val="28"/>
        </w:rPr>
        <w:t>職業</w:t>
      </w:r>
      <w:r w:rsidRPr="009A0DAE">
        <w:rPr>
          <w:rFonts w:ascii="標楷體" w:eastAsia="標楷體" w:cs="標楷體" w:hint="eastAsia"/>
          <w:sz w:val="28"/>
          <w:szCs w:val="28"/>
        </w:rPr>
        <w:t>安全衛生等有關法令，情節重大者。</w:t>
      </w:r>
    </w:p>
    <w:p w14:paraId="7D003A5D"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13.</w:t>
      </w:r>
      <w:r w:rsidR="00281849" w:rsidRPr="009A0DAE">
        <w:rPr>
          <w:rFonts w:ascii="標楷體" w:eastAsia="標楷體" w:cs="標楷體" w:hint="eastAsia"/>
          <w:sz w:val="28"/>
          <w:szCs w:val="28"/>
        </w:rPr>
        <w:t>違反法令或其他</w:t>
      </w:r>
      <w:r w:rsidRPr="009A0DAE">
        <w:rPr>
          <w:rFonts w:ascii="標楷體" w:eastAsia="標楷體" w:cs="標楷體" w:hint="eastAsia"/>
          <w:sz w:val="28"/>
          <w:szCs w:val="28"/>
        </w:rPr>
        <w:t>契約規定之情形</w:t>
      </w:r>
      <w:r w:rsidR="00D52FFD" w:rsidRPr="009A0DAE">
        <w:rPr>
          <w:rFonts w:ascii="標楷體" w:eastAsia="標楷體" w:cs="標楷體" w:hint="eastAsia"/>
          <w:sz w:val="28"/>
          <w:szCs w:val="28"/>
        </w:rPr>
        <w:t>，情節重大者</w:t>
      </w:r>
      <w:r w:rsidRPr="009A0DAE">
        <w:rPr>
          <w:rFonts w:ascii="標楷體" w:eastAsia="標楷體" w:cs="標楷體" w:hint="eastAsia"/>
          <w:sz w:val="28"/>
          <w:szCs w:val="28"/>
        </w:rPr>
        <w:t>。</w:t>
      </w:r>
    </w:p>
    <w:p w14:paraId="0CCBF96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機關未依前款規定通知廠商終止或解除契約者，廠商仍應依契約規定繼續履約。</w:t>
      </w:r>
    </w:p>
    <w:p w14:paraId="082A8775"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廠商因第</w:t>
      </w:r>
      <w:r w:rsidRPr="009A0DAE">
        <w:rPr>
          <w:rFonts w:ascii="標楷體" w:eastAsia="標楷體" w:cs="標楷體"/>
          <w:sz w:val="28"/>
          <w:szCs w:val="28"/>
        </w:rPr>
        <w:t>1</w:t>
      </w:r>
      <w:r w:rsidRPr="009A0DAE">
        <w:rPr>
          <w:rFonts w:ascii="標楷體"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14:paraId="629B5417"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契約經依第</w:t>
      </w:r>
      <w:r w:rsidRPr="009A0DAE">
        <w:rPr>
          <w:rFonts w:ascii="標楷體" w:eastAsia="標楷體" w:cs="標楷體"/>
          <w:sz w:val="28"/>
          <w:szCs w:val="28"/>
        </w:rPr>
        <w:t>1</w:t>
      </w:r>
      <w:r w:rsidRPr="009A0DAE">
        <w:rPr>
          <w:rFonts w:ascii="標楷體" w:eastAsia="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14:paraId="7BF5E63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契約因政策變更，廠商依契約繼續履行反而不符公共利益者，機關得報經上級機關核准，終止或解除部分或全部契約，並</w:t>
      </w:r>
      <w:r w:rsidR="00534FEA" w:rsidRPr="009A0DAE">
        <w:rPr>
          <w:rFonts w:ascii="標楷體" w:eastAsia="標楷體" w:cs="標楷體" w:hint="eastAsia"/>
          <w:sz w:val="28"/>
          <w:szCs w:val="28"/>
        </w:rPr>
        <w:t>與廠商協議</w:t>
      </w:r>
      <w:r w:rsidRPr="009A0DAE">
        <w:rPr>
          <w:rFonts w:ascii="標楷體" w:eastAsia="標楷體" w:cs="標楷體" w:hint="eastAsia"/>
          <w:sz w:val="28"/>
          <w:szCs w:val="28"/>
        </w:rPr>
        <w:t>補償廠商因此所生之損失。但不包含所失利益。</w:t>
      </w:r>
    </w:p>
    <w:p w14:paraId="238DF9D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依前款規定終止契約者，廠商於接獲機關通知前已完成且可使用之履約標的，依契約價金給付；僅部分完成尚未能使用之履約標的，機關得擇下列方式之一洽廠商為之：</w:t>
      </w:r>
    </w:p>
    <w:p w14:paraId="18B589FD"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繼續予以完成，依契約價金給付。</w:t>
      </w:r>
    </w:p>
    <w:p w14:paraId="077B7832"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停止製造、供應或施作。但給付廠商已發生之製造、供應或施作費用及合理之利潤。</w:t>
      </w:r>
    </w:p>
    <w:p w14:paraId="26BEBC01"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非因政策變更且非可歸責於廠商事由（例如但不限於不可抗力之事由所</w:t>
      </w:r>
      <w:r w:rsidRPr="009A0DAE">
        <w:rPr>
          <w:rFonts w:ascii="標楷體" w:eastAsia="標楷體" w:cs="標楷體" w:hint="eastAsia"/>
          <w:sz w:val="28"/>
          <w:szCs w:val="28"/>
        </w:rPr>
        <w:lastRenderedPageBreak/>
        <w:t>致）而有終止或解除契約必要者，準用前</w:t>
      </w:r>
      <w:r w:rsidRPr="009A0DAE">
        <w:rPr>
          <w:rFonts w:ascii="標楷體" w:eastAsia="標楷體" w:cs="標楷體"/>
          <w:sz w:val="28"/>
          <w:szCs w:val="28"/>
        </w:rPr>
        <w:t>2</w:t>
      </w:r>
      <w:r w:rsidRPr="009A0DAE">
        <w:rPr>
          <w:rFonts w:ascii="標楷體" w:eastAsia="標楷體" w:cs="標楷體" w:hint="eastAsia"/>
          <w:sz w:val="28"/>
          <w:szCs w:val="28"/>
        </w:rPr>
        <w:t>款。</w:t>
      </w:r>
    </w:p>
    <w:p w14:paraId="7E3F41C9"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廠商未依契約規定履約者，機關得隨時通知廠商部分或全部暫停執行，至情況改正後方准恢復履約。廠商不得就暫停執行請求延長履約期限或增加契約價金。</w:t>
      </w:r>
    </w:p>
    <w:p w14:paraId="5BCBAA8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767A16" w:rsidRPr="009A0DAE">
        <w:rPr>
          <w:rFonts w:ascii="標楷體" w:eastAsia="標楷體" w:cs="標楷體" w:hint="eastAsia"/>
          <w:sz w:val="28"/>
          <w:szCs w:val="28"/>
        </w:rPr>
        <w:t>廠</w:t>
      </w:r>
      <w:r w:rsidR="00DD3378" w:rsidRPr="00DD3378">
        <w:rPr>
          <w:rFonts w:ascii="標楷體" w:eastAsia="標楷體" w:cs="標楷體" w:hint="eastAsia"/>
          <w:sz w:val="28"/>
          <w:szCs w:val="28"/>
        </w:rPr>
        <w:t>商不得對本契約採購案任何人要求、期約、收受或給予賄賂、佣金、比例金、仲介費、後謝金、回扣、餽贈、招待或其他不正利益。分包廠商亦同。違反約定者，機關得終止或解除契約，</w:t>
      </w:r>
      <w:r w:rsidR="00221C1E">
        <w:rPr>
          <w:rFonts w:ascii="標楷體" w:eastAsia="標楷體" w:cs="標楷體" w:hint="eastAsia"/>
          <w:sz w:val="28"/>
          <w:szCs w:val="28"/>
        </w:rPr>
        <w:t>並</w:t>
      </w:r>
      <w:r w:rsidR="00DD3378" w:rsidRPr="00DD3378">
        <w:rPr>
          <w:rFonts w:ascii="標楷體" w:eastAsia="標楷體" w:cs="標楷體" w:hint="eastAsia"/>
          <w:sz w:val="28"/>
          <w:szCs w:val="28"/>
        </w:rPr>
        <w:t>將2倍之不正利益自契約價款中扣除。未能扣除者，通知廠商限期給付之。</w:t>
      </w:r>
    </w:p>
    <w:p w14:paraId="2F5A46F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因可歸責於</w:t>
      </w:r>
      <w:r w:rsidR="00A034A2" w:rsidRPr="009A0DAE">
        <w:rPr>
          <w:rFonts w:ascii="標楷體" w:eastAsia="標楷體" w:cs="標楷體" w:hint="eastAsia"/>
          <w:sz w:val="28"/>
          <w:szCs w:val="28"/>
        </w:rPr>
        <w:t>機關</w:t>
      </w:r>
      <w:r w:rsidRPr="009A0DAE">
        <w:rPr>
          <w:rFonts w:ascii="標楷體" w:eastAsia="標楷體" w:cs="標楷體" w:hint="eastAsia"/>
          <w:sz w:val="28"/>
          <w:szCs w:val="28"/>
        </w:rPr>
        <w:t>之情形，機關通知廠商部分或全部暫停執行（停工）：</w:t>
      </w:r>
    </w:p>
    <w:p w14:paraId="3561AC4E"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款規定，申請延長履約期限；因此而增加之必要費用</w:t>
      </w:r>
      <w:r w:rsidR="009C09A3" w:rsidRPr="009A0DAE">
        <w:rPr>
          <w:rFonts w:ascii="標楷體" w:eastAsia="標楷體" w:cs="標楷體" w:hint="eastAsia"/>
        </w:rPr>
        <w:t>（例如但不限於管理費）</w:t>
      </w:r>
      <w:r w:rsidR="00A94110" w:rsidRPr="009A0DAE">
        <w:rPr>
          <w:rFonts w:ascii="標楷體" w:eastAsia="標楷體" w:cs="標楷體" w:hint="eastAsia"/>
        </w:rPr>
        <w:t>，由機關負擔</w:t>
      </w:r>
      <w:r w:rsidRPr="009A0DAE">
        <w:rPr>
          <w:rFonts w:ascii="標楷體" w:eastAsia="標楷體" w:cs="標楷體" w:hint="eastAsia"/>
        </w:rPr>
        <w:t>。</w:t>
      </w:r>
    </w:p>
    <w:p w14:paraId="7F1BEABF"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暫停執行期間累計逾＿個月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2</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者，機關應先支付已依機關指示</w:t>
      </w:r>
      <w:r w:rsidR="007D01DB" w:rsidRPr="009A0DAE">
        <w:rPr>
          <w:rFonts w:ascii="標楷體" w:eastAsia="標楷體" w:cs="標楷體" w:hint="eastAsia"/>
        </w:rPr>
        <w:t>由機關取得所有</w:t>
      </w:r>
      <w:r w:rsidRPr="009A0DAE">
        <w:rPr>
          <w:rFonts w:ascii="標楷體" w:eastAsia="標楷體" w:cs="標楷體" w:hint="eastAsia"/>
        </w:rPr>
        <w:t>權之設備。</w:t>
      </w:r>
    </w:p>
    <w:p w14:paraId="6D09AD5A" w14:textId="77777777"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3.</w:t>
      </w:r>
      <w:r w:rsidRPr="009A0DAE">
        <w:rPr>
          <w:rFonts w:ascii="標楷體" w:eastAsia="標楷體" w:cs="標楷體" w:hint="eastAsia"/>
        </w:rPr>
        <w:t>暫</w:t>
      </w:r>
      <w:r w:rsidR="00DD3378" w:rsidRPr="00DD3378">
        <w:rPr>
          <w:rFonts w:ascii="標楷體" w:eastAsia="標楷體" w:cs="標楷體" w:hint="eastAsia"/>
        </w:rPr>
        <w:t>停執行期間累計逾＿個月（由機關於招標時合理訂定，如未填寫，履約期間逾1年者為6個月；未達1年者為4個月）者，廠商得通知機關終止或解除部分或全部契約，並得向機關請求賠償因契約終止或解除而生之損害。因可歸責於機關之情形無法開工者，亦同</w:t>
      </w:r>
      <w:r w:rsidR="009F7EA5" w:rsidRPr="009A0DAE">
        <w:rPr>
          <w:rFonts w:ascii="標楷體" w:eastAsia="標楷體" w:cs="標楷體" w:hint="eastAsia"/>
        </w:rPr>
        <w:t>。</w:t>
      </w:r>
    </w:p>
    <w:p w14:paraId="274C3B3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因非可歸責於廠商之事由，機關有延遲付款之情形：</w:t>
      </w:r>
    </w:p>
    <w:p w14:paraId="3288D858" w14:textId="77777777"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廠</w:t>
      </w:r>
      <w:r w:rsidR="000E19B3" w:rsidRPr="009A0DAE">
        <w:rPr>
          <w:rFonts w:ascii="標楷體" w:eastAsia="標楷體" w:cs="標楷體" w:hint="eastAsia"/>
        </w:rPr>
        <w:t>商得向機關請求加計年息＿%（由機關於招標時合理訂定，如未填寫，則依機關簽約日中華郵政股份有限公司牌告一年期郵政定期儲金機動利率）之遲延利息。</w:t>
      </w:r>
    </w:p>
    <w:p w14:paraId="46E06B41"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廠商得於通知機關＿個月後</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008240E4" w:rsidRPr="009A0DAE">
        <w:rPr>
          <w:rFonts w:ascii="標楷體" w:eastAsia="標楷體" w:cs="標楷體"/>
        </w:rPr>
        <w:t>1</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暫停或減緩施工進度、依第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w:t>
      </w:r>
      <w:r w:rsidR="002F35F5" w:rsidRPr="009A0DAE">
        <w:rPr>
          <w:rFonts w:ascii="標楷體" w:eastAsia="標楷體" w:cs="標楷體" w:hint="eastAsia"/>
        </w:rPr>
        <w:t>廠商因此增加之必要費用，由機關負擔</w:t>
      </w:r>
      <w:r w:rsidRPr="009A0DAE">
        <w:rPr>
          <w:rFonts w:ascii="標楷體" w:eastAsia="標楷體" w:cs="標楷體" w:hint="eastAsia"/>
        </w:rPr>
        <w:t>。</w:t>
      </w:r>
    </w:p>
    <w:p w14:paraId="2A7F7ACD"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延遲付款達＿個月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3</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者，廠商得通知機關終止或解除部分或全部契約，並得向機關請求賠償因契約終止或解除而生之損害。</w:t>
      </w:r>
    </w:p>
    <w:p w14:paraId="7796CA4F"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履行契約需機關之行為始能完成，而機關不為其行為時，廠商得定相當期限催告機關為之。機關不於前述期限內為其行為者，廠商得通知機關終止或解除契約，並得向機關請求賠償因契約終止或解除而生之損害。</w:t>
      </w:r>
    </w:p>
    <w:p w14:paraId="6EDC2F9C"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因契約規定不可抗力之事由，致全部工程暫停執行，暫停執行期間持續逾＿個月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3</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或累計逾＿個月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6</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者，契約之一方得通知他方終止或解除契約。</w:t>
      </w:r>
    </w:p>
    <w:p w14:paraId="101B57B4" w14:textId="77777777" w:rsidR="00E518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十四</w:t>
      </w:r>
      <w:r w:rsidRPr="009A0DAE">
        <w:rPr>
          <w:rFonts w:ascii="標楷體" w:eastAsia="標楷體" w:cs="標楷體"/>
          <w:sz w:val="28"/>
          <w:szCs w:val="28"/>
        </w:rPr>
        <w:t>)</w:t>
      </w:r>
      <w:r w:rsidR="009F7EA5" w:rsidRPr="009A0DAE">
        <w:rPr>
          <w:rFonts w:ascii="標楷體" w:eastAsia="標楷體" w:cs="標楷體" w:hint="eastAsia"/>
          <w:sz w:val="28"/>
          <w:szCs w:val="28"/>
        </w:rPr>
        <w:t>依第5款、第7款、第13款終止或解除部分或全部契約者，廠商應即將該部分工程停工，</w:t>
      </w:r>
      <w:r w:rsidRPr="009A0DAE">
        <w:rPr>
          <w:rFonts w:ascii="標楷體" w:eastAsia="標楷體" w:cs="標楷體" w:hint="eastAsia"/>
          <w:sz w:val="28"/>
          <w:szCs w:val="28"/>
        </w:rPr>
        <w:t>負責遣散工人，撤離機具設備，並將已獲得支付費用之所有物品移交機關使用；對於已施作完成之工作項目及數量，應</w:t>
      </w:r>
      <w:r w:rsidRPr="009A0DAE">
        <w:rPr>
          <w:rFonts w:ascii="標楷體" w:eastAsia="標楷體" w:cs="標楷體" w:hint="eastAsia"/>
          <w:sz w:val="28"/>
          <w:szCs w:val="28"/>
        </w:rPr>
        <w:lastRenderedPageBreak/>
        <w:t>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辦理結算，並拍照存證。廠商應依</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工程司之指示，負責實施維護人員、財產或工程安全之工作，至機關接管為止，其所須增加之必要費用，由機關負擔。機關應儘快依結算結果付款；如無第</w:t>
      </w:r>
      <w:r w:rsidRPr="009A0DAE">
        <w:rPr>
          <w:rFonts w:ascii="標楷體" w:eastAsia="標楷體" w:cs="標楷體"/>
          <w:sz w:val="28"/>
          <w:szCs w:val="28"/>
        </w:rPr>
        <w:t>14</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款情形，應發還保證金。</w:t>
      </w:r>
    </w:p>
    <w:p w14:paraId="04005AC1"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ED50D9">
        <w:rPr>
          <w:rFonts w:ascii="標楷體" w:eastAsia="標楷體" w:cs="標楷體" w:hint="eastAsia"/>
          <w:sz w:val="28"/>
          <w:szCs w:val="28"/>
        </w:rPr>
        <w:t>十</w:t>
      </w:r>
      <w:r w:rsidR="00E34CF0">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本契約終止時，自終止之日起，雙方之權利義務即消滅。契約解除時，溯及契約生效日消滅。雙方並互負保密義務。</w:t>
      </w:r>
    </w:p>
    <w:p w14:paraId="1CA640BC" w14:textId="77777777" w:rsidR="00E518AE" w:rsidRPr="009A0DAE" w:rsidRDefault="00E518AE" w:rsidP="003349AC">
      <w:pPr>
        <w:spacing w:line="240" w:lineRule="atLeast"/>
        <w:jc w:val="both"/>
        <w:rPr>
          <w:rFonts w:ascii="標楷體" w:eastAsia="標楷體"/>
          <w:b/>
          <w:bCs/>
          <w:sz w:val="28"/>
          <w:szCs w:val="28"/>
        </w:rPr>
      </w:pPr>
    </w:p>
    <w:p w14:paraId="310E1CA0"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22</w:t>
      </w:r>
      <w:r w:rsidRPr="009A0DAE">
        <w:rPr>
          <w:rFonts w:ascii="標楷體" w:eastAsia="標楷體" w:cs="標楷體" w:hint="eastAsia"/>
          <w:b/>
          <w:bCs/>
          <w:sz w:val="28"/>
          <w:szCs w:val="28"/>
        </w:rPr>
        <w:t>條　爭議處理</w:t>
      </w:r>
    </w:p>
    <w:p w14:paraId="056D060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機關與廠商因履約而生爭議者，應依法令及契約規定，考量公共利益及公平合理，本誠信和諧，盡力協調解決之。其未能達成協議者，得以下列方式處理之：</w:t>
      </w:r>
    </w:p>
    <w:p w14:paraId="428D4DED" w14:textId="77777777" w:rsidR="003D7E32" w:rsidRPr="009A0DAE" w:rsidRDefault="003D7E32"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C36ED6" w:rsidRPr="009A0DAE">
        <w:rPr>
          <w:rFonts w:ascii="標楷體" w:eastAsia="標楷體" w:cs="標楷體" w:hint="eastAsia"/>
          <w:sz w:val="28"/>
          <w:szCs w:val="28"/>
        </w:rPr>
        <w:t>提起民事訴訟，並以</w:t>
      </w:r>
      <w:r w:rsidR="00E34CF0" w:rsidRPr="00AB1A4E">
        <w:rPr>
          <w:rFonts w:ascii="標楷體" w:eastAsia="標楷體" w:cs="標楷體" w:hint="eastAsia"/>
          <w:color w:val="FF0000"/>
          <w:sz w:val="28"/>
        </w:rPr>
        <w:t>■</w:t>
      </w:r>
      <w:r w:rsidR="00C36ED6" w:rsidRPr="009A0DAE">
        <w:rPr>
          <w:rFonts w:ascii="標楷體" w:eastAsia="標楷體" w:cs="標楷體" w:hint="eastAsia"/>
          <w:sz w:val="28"/>
          <w:szCs w:val="28"/>
        </w:rPr>
        <w:t>機關；□本工程（由機關於招標時勾選；未勾選者，為機關）所在地之地方法院為第一審管轄法院</w:t>
      </w:r>
      <w:r w:rsidRPr="009A0DAE">
        <w:rPr>
          <w:rFonts w:ascii="標楷體" w:eastAsia="標楷體" w:cs="標楷體" w:hint="eastAsia"/>
          <w:sz w:val="28"/>
          <w:szCs w:val="28"/>
        </w:rPr>
        <w:t>。</w:t>
      </w:r>
    </w:p>
    <w:p w14:paraId="41F361F4" w14:textId="77777777" w:rsidR="008E58B5" w:rsidRDefault="00013606"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85</w:t>
      </w:r>
      <w:r w:rsidR="00E518AE" w:rsidRPr="009A0DAE">
        <w:rPr>
          <w:rFonts w:ascii="標楷體" w:eastAsia="標楷體" w:cs="標楷體" w:hint="eastAsia"/>
          <w:sz w:val="28"/>
          <w:szCs w:val="28"/>
        </w:rPr>
        <w:t>條之</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規定向採購申訴審議委員會申請調解。工程採購經採購申訴審議委員會提出調解建議或調解方案，因機關不同意致</w:t>
      </w:r>
    </w:p>
    <w:p w14:paraId="310193DA"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調解不成立者，廠商提付仲裁，機關不得拒絕。</w:t>
      </w:r>
    </w:p>
    <w:p w14:paraId="2491CD3E" w14:textId="77777777" w:rsidR="00E518AE" w:rsidRPr="009A0DAE" w:rsidRDefault="00013606"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00E518AE" w:rsidRPr="009A0DAE">
        <w:rPr>
          <w:rFonts w:ascii="標楷體" w:eastAsia="標楷體" w:cs="標楷體"/>
          <w:sz w:val="28"/>
          <w:szCs w:val="28"/>
        </w:rPr>
        <w:t>.</w:t>
      </w:r>
      <w:r w:rsidR="00C36ED6" w:rsidRPr="009A0DAE">
        <w:rPr>
          <w:rFonts w:ascii="標楷體" w:eastAsia="標楷體" w:cs="標楷體" w:hint="eastAsia"/>
          <w:sz w:val="28"/>
          <w:szCs w:val="28"/>
        </w:rPr>
        <w:t>經契約雙方同意並訂立仲裁協議後，依本契約約定及仲裁法規定提付仲裁。</w:t>
      </w:r>
    </w:p>
    <w:p w14:paraId="087B7C19" w14:textId="77777777"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102</w:t>
      </w:r>
      <w:r w:rsidR="00E518AE" w:rsidRPr="009A0DAE">
        <w:rPr>
          <w:rFonts w:ascii="標楷體" w:eastAsia="標楷體" w:cs="標楷體" w:hint="eastAsia"/>
          <w:sz w:val="28"/>
          <w:szCs w:val="28"/>
        </w:rPr>
        <w:t>條規定提出異議、申訴。</w:t>
      </w:r>
    </w:p>
    <w:p w14:paraId="045483E2" w14:textId="77777777"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依其他法律申</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聲</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請調解。</w:t>
      </w:r>
    </w:p>
    <w:p w14:paraId="39541C71" w14:textId="7DD6FA07" w:rsidR="00767A16" w:rsidRPr="009A0DAE" w:rsidRDefault="00E518AE" w:rsidP="00767A16">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del w:id="744" w:author="Windows 使用者" w:date="2023-03-01T13:58:00Z">
        <w:r w:rsidR="00767A16" w:rsidRPr="009A0DAE" w:rsidDel="008662B3">
          <w:rPr>
            <w:rFonts w:ascii="標楷體" w:eastAsia="標楷體" w:cs="標楷體" w:hint="eastAsia"/>
            <w:sz w:val="28"/>
            <w:szCs w:val="28"/>
          </w:rPr>
          <w:delText>契約雙方合意</w:delText>
        </w:r>
      </w:del>
      <w:ins w:id="745" w:author="Windows 使用者" w:date="2023-03-01T13:58:00Z">
        <w:r w:rsidR="008662B3">
          <w:rPr>
            <w:rFonts w:ascii="標楷體" w:eastAsia="標楷體" w:cs="標楷體" w:hint="eastAsia"/>
            <w:sz w:val="28"/>
            <w:szCs w:val="28"/>
          </w:rPr>
          <w:t>機關</w:t>
        </w:r>
      </w:ins>
      <w:r w:rsidR="00767A16" w:rsidRPr="009A0DAE">
        <w:rPr>
          <w:rFonts w:ascii="標楷體" w:eastAsia="標楷體" w:cs="標楷體" w:hint="eastAsia"/>
          <w:sz w:val="28"/>
          <w:szCs w:val="28"/>
        </w:rPr>
        <w:t>成立爭議處理小組協調爭議。</w:t>
      </w:r>
    </w:p>
    <w:p w14:paraId="6AD3DC63" w14:textId="77777777" w:rsidR="00E518AE" w:rsidRPr="009A0DAE" w:rsidRDefault="00767A16" w:rsidP="00767A16">
      <w:p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00E518AE" w:rsidRPr="009A0DAE">
        <w:rPr>
          <w:rFonts w:ascii="標楷體" w:eastAsia="標楷體" w:cs="標楷體" w:hint="eastAsia"/>
          <w:sz w:val="28"/>
          <w:szCs w:val="28"/>
        </w:rPr>
        <w:t>依契約或雙方合意之其他方式處理。</w:t>
      </w:r>
    </w:p>
    <w:p w14:paraId="5CBAAACA" w14:textId="55E6F67E" w:rsidR="00C36ED6" w:rsidRPr="009A0DAE" w:rsidRDefault="00C36ED6" w:rsidP="00C36ED6">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(二)依前款第2目後段或第3目提付仲裁者，約定如下：</w:t>
      </w:r>
    </w:p>
    <w:p w14:paraId="0036E5B9"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1.由</w:t>
      </w:r>
      <w:r w:rsidR="000E19B3" w:rsidRPr="009A0DAE">
        <w:rPr>
          <w:rFonts w:ascii="標楷體" w:eastAsia="標楷體" w:cs="標楷體" w:hint="eastAsia"/>
          <w:sz w:val="28"/>
          <w:szCs w:val="28"/>
        </w:rPr>
        <w:t>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14:paraId="5517919E"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2.仲裁人之選定：</w:t>
      </w:r>
    </w:p>
    <w:p w14:paraId="043A4913" w14:textId="77777777"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(1)當事人雙</w:t>
      </w:r>
      <w:r w:rsidRPr="009A0DAE">
        <w:rPr>
          <w:rFonts w:ascii="標楷體" w:eastAsia="標楷體" w:hint="eastAsia"/>
          <w:sz w:val="28"/>
          <w:szCs w:val="28"/>
        </w:rPr>
        <w:t>方應於一方收受他方提付仲裁之通知之次日起14日內，各自從指定之仲裁機構之仲裁人名冊或其他具有仲裁人資格者，分別提出10位以上(含本數)之名單，交予對方。</w:t>
      </w:r>
    </w:p>
    <w:p w14:paraId="4B120444" w14:textId="77777777"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(2)當事人之一方應於收受他方提出名單之次日起14日內，自該名單內選出1位仲裁人，作為他方選定之仲裁人。</w:t>
      </w:r>
    </w:p>
    <w:p w14:paraId="0D3A7E8C" w14:textId="77777777"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(3)當事人之一方未依(1)提出名單者，他方得從指定之仲裁機構之仲裁人名冊或其他具有仲裁人資格者，逕行代為選定1位仲裁人。</w:t>
      </w:r>
    </w:p>
    <w:p w14:paraId="18156C2C" w14:textId="77777777"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(4)當事人</w:t>
      </w:r>
      <w:r w:rsidRPr="009A0DAE">
        <w:rPr>
          <w:rFonts w:ascii="標楷體" w:eastAsia="標楷體" w:cs="標楷體" w:hint="eastAsia"/>
          <w:sz w:val="28"/>
          <w:szCs w:val="28"/>
        </w:rPr>
        <w:t>之一方未依(2)自名單內選出仲裁人，作為他方選定之仲裁人者，他方得聲請□法院；</w:t>
      </w:r>
      <w:r w:rsidR="00E34CF0" w:rsidRPr="00AB1A4E">
        <w:rPr>
          <w:rFonts w:ascii="標楷體" w:eastAsia="標楷體" w:cs="標楷體" w:hint="eastAsia"/>
          <w:color w:val="FF0000"/>
          <w:sz w:val="28"/>
        </w:rPr>
        <w:t>■</w:t>
      </w:r>
      <w:r w:rsidRPr="009A0DAE">
        <w:rPr>
          <w:rFonts w:ascii="標楷體" w:eastAsia="標楷體" w:cs="標楷體" w:hint="eastAsia"/>
          <w:sz w:val="28"/>
          <w:szCs w:val="28"/>
        </w:rPr>
        <w:t>指定之仲裁機構（由機關於招標時勾選；未勾選者，為指定之仲裁機構）代為自該名單內選定1位</w:t>
      </w:r>
      <w:r w:rsidRPr="009A0DAE">
        <w:rPr>
          <w:rFonts w:ascii="標楷體" w:eastAsia="標楷體" w:cs="標楷體" w:hint="eastAsia"/>
          <w:sz w:val="28"/>
          <w:szCs w:val="28"/>
        </w:rPr>
        <w:lastRenderedPageBreak/>
        <w:t>仲裁人。</w:t>
      </w:r>
    </w:p>
    <w:p w14:paraId="08E38704"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3.主任仲裁人之選定：</w:t>
      </w:r>
    </w:p>
    <w:p w14:paraId="1BBF4C51" w14:textId="77777777"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w:t>
      </w:r>
      <w:r w:rsidR="00E01A05" w:rsidRPr="009A0DAE">
        <w:rPr>
          <w:rFonts w:ascii="標楷體" w:eastAsia="標楷體" w:cs="標楷體" w:hint="eastAsia"/>
          <w:sz w:val="28"/>
          <w:szCs w:val="28"/>
        </w:rPr>
        <w:t>二</w:t>
      </w:r>
      <w:r w:rsidRPr="009A0DAE">
        <w:rPr>
          <w:rFonts w:ascii="標楷體" w:eastAsia="標楷體" w:cs="標楷體" w:hint="eastAsia"/>
          <w:sz w:val="28"/>
          <w:szCs w:val="28"/>
        </w:rPr>
        <w:t>位仲裁</w:t>
      </w:r>
      <w:r w:rsidRPr="009A0DAE">
        <w:rPr>
          <w:rFonts w:ascii="標楷體" w:eastAsia="標楷體" w:hint="eastAsia"/>
          <w:sz w:val="28"/>
          <w:szCs w:val="28"/>
        </w:rPr>
        <w:t>人經選定之次日起30日內，由</w:t>
      </w:r>
      <w:r w:rsidR="00E34CF0" w:rsidRPr="00AB1A4E">
        <w:rPr>
          <w:rFonts w:ascii="標楷體" w:eastAsia="標楷體" w:cs="標楷體" w:hint="eastAsia"/>
          <w:color w:val="FF0000"/>
          <w:sz w:val="28"/>
        </w:rPr>
        <w:t>■</w:t>
      </w:r>
      <w:r w:rsidRPr="009A0DAE">
        <w:rPr>
          <w:rFonts w:ascii="標楷體" w:eastAsia="標楷體" w:hint="eastAsia"/>
          <w:sz w:val="28"/>
          <w:szCs w:val="28"/>
        </w:rPr>
        <w:t>雙方共推；□雙方選定之仲裁人共推（由機關於招標時勾選）第三仲裁人為主任仲裁人。</w:t>
      </w:r>
    </w:p>
    <w:p w14:paraId="14DF8B2E" w14:textId="77777777"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(2)未能依</w:t>
      </w:r>
      <w:r w:rsidRPr="009A0DAE">
        <w:rPr>
          <w:rFonts w:ascii="標楷體" w:eastAsia="標楷體" w:cs="標楷體" w:hint="eastAsia"/>
          <w:sz w:val="28"/>
          <w:szCs w:val="28"/>
        </w:rPr>
        <w:t>(1)共推主任仲裁人者，當事人得聲請□法院；</w:t>
      </w:r>
      <w:r w:rsidR="00E34CF0" w:rsidRPr="00AB1A4E">
        <w:rPr>
          <w:rFonts w:ascii="標楷體" w:eastAsia="標楷體" w:cs="標楷體" w:hint="eastAsia"/>
          <w:color w:val="FF0000"/>
          <w:sz w:val="28"/>
        </w:rPr>
        <w:t>■</w:t>
      </w:r>
      <w:r w:rsidRPr="009A0DAE">
        <w:rPr>
          <w:rFonts w:ascii="標楷體" w:eastAsia="標楷體" w:cs="標楷體" w:hint="eastAsia"/>
          <w:sz w:val="28"/>
          <w:szCs w:val="28"/>
        </w:rPr>
        <w:t>指定之仲裁機構（由機關於招標時勾選；未勾選者，為指定之仲裁機構）為之選定。</w:t>
      </w:r>
    </w:p>
    <w:p w14:paraId="5EEB2FB0"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4.以</w:t>
      </w:r>
      <w:r w:rsidR="00E34CF0" w:rsidRPr="00AB1A4E">
        <w:rPr>
          <w:rFonts w:ascii="標楷體" w:eastAsia="標楷體" w:cs="標楷體" w:hint="eastAsia"/>
          <w:color w:val="FF0000"/>
          <w:sz w:val="28"/>
        </w:rPr>
        <w:t>■</w:t>
      </w:r>
      <w:r w:rsidRPr="009A0DAE">
        <w:rPr>
          <w:rFonts w:ascii="標楷體" w:eastAsia="標楷體" w:cs="標楷體" w:hint="eastAsia"/>
          <w:sz w:val="28"/>
          <w:szCs w:val="28"/>
        </w:rPr>
        <w:t>機關所在地；□本工程所在地；□其他：＿＿＿＿＿＿為仲裁地（由機關於招標時載明；未載明者，為機關所在地）。</w:t>
      </w:r>
    </w:p>
    <w:p w14:paraId="7F9153D1"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5.除契約雙方另有協議外，仲裁程序應公開之，仲裁判斷書雙方均得公開，並同意仲裁機構公開於其網站。</w:t>
      </w:r>
    </w:p>
    <w:p w14:paraId="054973D0"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6.仲裁程序應使用</w:t>
      </w:r>
      <w:r w:rsidR="00E34CF0" w:rsidRPr="00AB1A4E">
        <w:rPr>
          <w:rFonts w:ascii="標楷體" w:eastAsia="標楷體" w:cs="標楷體" w:hint="eastAsia"/>
          <w:color w:val="FF0000"/>
          <w:sz w:val="28"/>
        </w:rPr>
        <w:t>■</w:t>
      </w:r>
      <w:r w:rsidRPr="009A0DAE">
        <w:rPr>
          <w:rFonts w:ascii="標楷體" w:eastAsia="標楷體" w:cs="標楷體" w:hint="eastAsia"/>
          <w:sz w:val="28"/>
          <w:szCs w:val="28"/>
        </w:rPr>
        <w:t>國語及中文正體字；□其他語文：＿＿＿＿＿＿。(由機關於招標時載明；未載明者，為國語及中文正體字)</w:t>
      </w:r>
    </w:p>
    <w:p w14:paraId="6DECA1D7"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7.機關□同意；</w:t>
      </w:r>
      <w:r w:rsidR="00724098" w:rsidRPr="009A0DAE">
        <w:rPr>
          <w:rFonts w:ascii="標楷體" w:eastAsia="標楷體" w:cs="標楷體" w:hint="eastAsia"/>
          <w:sz w:val="28"/>
          <w:szCs w:val="28"/>
        </w:rPr>
        <w:t>□</w:t>
      </w:r>
      <w:r w:rsidRPr="009A0DAE">
        <w:rPr>
          <w:rFonts w:ascii="標楷體" w:eastAsia="標楷體" w:cs="標楷體" w:hint="eastAsia"/>
          <w:sz w:val="28"/>
          <w:szCs w:val="28"/>
        </w:rPr>
        <w:t>不同意（由機關於招標時勾選；未勾選者，為不同意）仲裁庭適用衡平原則為判斷。</w:t>
      </w:r>
    </w:p>
    <w:p w14:paraId="2A09A68C"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8.仲裁判斷書應記載事實及理由。</w:t>
      </w:r>
    </w:p>
    <w:p w14:paraId="4F4722FF" w14:textId="50A1DAB9" w:rsidR="00767A16"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36ED6"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依第1款第6目成立爭議處理小組者，</w:t>
      </w:r>
      <w:ins w:id="746" w:author="Windows 使用者" w:date="2023-03-01T13:59:00Z">
        <w:r w:rsidR="008662B3">
          <w:rPr>
            <w:rFonts w:ascii="標楷體" w:eastAsia="標楷體" w:cs="標楷體" w:hint="eastAsia"/>
            <w:sz w:val="28"/>
            <w:szCs w:val="28"/>
          </w:rPr>
          <w:t>機制</w:t>
        </w:r>
      </w:ins>
      <w:del w:id="747" w:author="Windows 使用者" w:date="2023-03-01T13:59:00Z">
        <w:r w:rsidR="00767A16" w:rsidRPr="009A0DAE" w:rsidDel="008662B3">
          <w:rPr>
            <w:rFonts w:ascii="標楷體" w:eastAsia="標楷體" w:cs="標楷體" w:hint="eastAsia"/>
            <w:sz w:val="28"/>
            <w:szCs w:val="28"/>
          </w:rPr>
          <w:delText>約定</w:delText>
        </w:r>
      </w:del>
      <w:r w:rsidR="00767A16" w:rsidRPr="009A0DAE">
        <w:rPr>
          <w:rFonts w:ascii="標楷體" w:eastAsia="標楷體" w:cs="標楷體" w:hint="eastAsia"/>
          <w:sz w:val="28"/>
          <w:szCs w:val="28"/>
        </w:rPr>
        <w:t>如下：</w:t>
      </w:r>
    </w:p>
    <w:p w14:paraId="77167E2E" w14:textId="77777777"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1.爭議處理小組於爭議發生時成立，得為常設性，或於爭議作成決議後解散。</w:t>
      </w:r>
    </w:p>
    <w:p w14:paraId="34F399FB" w14:textId="09A26C58" w:rsidR="00767A16" w:rsidRPr="009A0DAE" w:rsidDel="008662B3" w:rsidRDefault="00767A16" w:rsidP="008662B3">
      <w:pPr>
        <w:spacing w:line="240" w:lineRule="atLeast"/>
        <w:ind w:left="1135" w:hanging="284"/>
        <w:jc w:val="both"/>
        <w:rPr>
          <w:del w:id="748" w:author="Windows 使用者" w:date="2023-03-01T14:01:00Z"/>
          <w:rFonts w:ascii="標楷體" w:eastAsia="標楷體" w:cs="標楷體"/>
          <w:sz w:val="28"/>
          <w:szCs w:val="28"/>
        </w:rPr>
      </w:pPr>
      <w:r w:rsidRPr="009A0DAE">
        <w:rPr>
          <w:rFonts w:ascii="標楷體" w:eastAsia="標楷體" w:cs="標楷體" w:hint="eastAsia"/>
          <w:sz w:val="28"/>
          <w:szCs w:val="28"/>
        </w:rPr>
        <w:t>2.</w:t>
      </w:r>
      <w:ins w:id="749" w:author="Windows 使用者" w:date="2023-03-01T14:01:00Z">
        <w:r w:rsidR="008662B3" w:rsidRPr="008662B3">
          <w:rPr>
            <w:rFonts w:ascii="標楷體" w:eastAsia="標楷體" w:cs="標楷體" w:hint="eastAsia"/>
            <w:sz w:val="28"/>
            <w:szCs w:val="28"/>
          </w:rPr>
          <w:t>爭議處理小組由機關首長或其指定之機關內部人員擔任召集委員，另由機關聘（派）2位以上之公正人士擔任委員（包括機關人員及外聘人士），共3人以上（應為奇數）組成。廠商得推薦公正人士作為機關聘任委員之參考。</w:t>
        </w:r>
      </w:ins>
      <w:del w:id="750" w:author="Windows 使用者" w:date="2023-03-01T14:01:00Z">
        <w:r w:rsidRPr="009A0DAE" w:rsidDel="008662B3">
          <w:rPr>
            <w:rFonts w:ascii="標楷體" w:eastAsia="標楷體" w:cs="標楷體" w:hint="eastAsia"/>
            <w:sz w:val="28"/>
            <w:szCs w:val="28"/>
          </w:rPr>
          <w:delText>爭議處理小組委員之選定：</w:delText>
        </w:r>
      </w:del>
    </w:p>
    <w:p w14:paraId="006701FD" w14:textId="016896E3" w:rsidR="00767A16" w:rsidRPr="009A0DAE" w:rsidDel="008662B3" w:rsidRDefault="00767A16" w:rsidP="008662B3">
      <w:pPr>
        <w:spacing w:line="240" w:lineRule="atLeast"/>
        <w:ind w:left="1135" w:hanging="284"/>
        <w:jc w:val="both"/>
        <w:rPr>
          <w:del w:id="751" w:author="Windows 使用者" w:date="2023-03-01T14:01:00Z"/>
          <w:rFonts w:ascii="標楷體" w:eastAsia="標楷體" w:cs="標楷體"/>
          <w:sz w:val="28"/>
          <w:szCs w:val="28"/>
        </w:rPr>
      </w:pPr>
      <w:del w:id="752" w:author="Windows 使用者" w:date="2023-03-01T14:01:00Z">
        <w:r w:rsidRPr="009A0DAE" w:rsidDel="008662B3">
          <w:rPr>
            <w:rFonts w:ascii="標楷體" w:eastAsia="標楷體" w:cs="標楷體" w:hint="eastAsia"/>
            <w:sz w:val="28"/>
            <w:szCs w:val="28"/>
          </w:rPr>
          <w:delText>(1)當事人雙方應於協議成立爭議處理小組之次日起10日內，各自提出5位以上(含本數)之名單，交予對方。</w:delText>
        </w:r>
      </w:del>
    </w:p>
    <w:p w14:paraId="0AC3E52F" w14:textId="56BD29E6" w:rsidR="00767A16" w:rsidRPr="009A0DAE" w:rsidDel="008662B3" w:rsidRDefault="00767A16" w:rsidP="008662B3">
      <w:pPr>
        <w:spacing w:line="240" w:lineRule="atLeast"/>
        <w:ind w:left="1135" w:hanging="284"/>
        <w:jc w:val="both"/>
        <w:rPr>
          <w:del w:id="753" w:author="Windows 使用者" w:date="2023-03-01T14:01:00Z"/>
          <w:rFonts w:ascii="標楷體" w:eastAsia="標楷體" w:cs="標楷體"/>
          <w:sz w:val="28"/>
          <w:szCs w:val="28"/>
        </w:rPr>
      </w:pPr>
      <w:del w:id="754" w:author="Windows 使用者" w:date="2023-03-01T14:01:00Z">
        <w:r w:rsidRPr="009A0DAE" w:rsidDel="008662B3">
          <w:rPr>
            <w:rFonts w:ascii="標楷體" w:eastAsia="標楷體" w:cs="標楷體" w:hint="eastAsia"/>
            <w:sz w:val="28"/>
            <w:szCs w:val="28"/>
          </w:rPr>
          <w:delText>(2)當事人之一方應於收受他方提出名單之次日起10日內，自該名單內選出1位作為委員。</w:delText>
        </w:r>
      </w:del>
    </w:p>
    <w:p w14:paraId="183BFE3D" w14:textId="036B1619" w:rsidR="00767A16" w:rsidRPr="009A0DAE" w:rsidDel="008662B3" w:rsidRDefault="00767A16" w:rsidP="008662B3">
      <w:pPr>
        <w:spacing w:line="240" w:lineRule="atLeast"/>
        <w:ind w:left="1135" w:hanging="284"/>
        <w:jc w:val="both"/>
        <w:rPr>
          <w:del w:id="755" w:author="Windows 使用者" w:date="2023-03-01T14:01:00Z"/>
          <w:rFonts w:ascii="標楷體" w:eastAsia="標楷體" w:cs="標楷體"/>
          <w:sz w:val="28"/>
          <w:szCs w:val="28"/>
        </w:rPr>
      </w:pPr>
      <w:del w:id="756" w:author="Windows 使用者" w:date="2023-03-01T14:01:00Z">
        <w:r w:rsidRPr="009A0DAE" w:rsidDel="008662B3">
          <w:rPr>
            <w:rFonts w:ascii="標楷體" w:eastAsia="標楷體" w:cs="標楷體" w:hint="eastAsia"/>
            <w:sz w:val="28"/>
            <w:szCs w:val="28"/>
          </w:rPr>
          <w:delText>(3)當事人之一方未依(1)提出名單者，為無法合意成立爭議處理小組。</w:delText>
        </w:r>
      </w:del>
    </w:p>
    <w:p w14:paraId="50953AEC" w14:textId="79608799" w:rsidR="00767A16" w:rsidRPr="009A0DAE" w:rsidDel="008662B3" w:rsidRDefault="00767A16" w:rsidP="008662B3">
      <w:pPr>
        <w:spacing w:line="240" w:lineRule="atLeast"/>
        <w:ind w:left="1135" w:hanging="284"/>
        <w:jc w:val="both"/>
        <w:rPr>
          <w:del w:id="757" w:author="Windows 使用者" w:date="2023-03-01T14:01:00Z"/>
          <w:rFonts w:ascii="標楷體" w:eastAsia="標楷體" w:cs="標楷體"/>
          <w:sz w:val="28"/>
          <w:szCs w:val="28"/>
        </w:rPr>
      </w:pPr>
      <w:del w:id="758" w:author="Windows 使用者" w:date="2023-03-01T14:01:00Z">
        <w:r w:rsidRPr="009A0DAE" w:rsidDel="008662B3">
          <w:rPr>
            <w:rFonts w:ascii="標楷體" w:eastAsia="標楷體" w:cs="標楷體" w:hint="eastAsia"/>
            <w:sz w:val="28"/>
            <w:szCs w:val="28"/>
          </w:rPr>
          <w:delText>(4)當事人之一方未能依(2)自名單內選出委員，且他方不願變更名單者，為無法合意成立爭議處理小組。</w:delText>
        </w:r>
      </w:del>
    </w:p>
    <w:p w14:paraId="08025959" w14:textId="03C10965" w:rsidR="00767A16" w:rsidRPr="009A0DAE" w:rsidDel="008662B3" w:rsidRDefault="00767A16" w:rsidP="008662B3">
      <w:pPr>
        <w:spacing w:line="240" w:lineRule="atLeast"/>
        <w:ind w:left="1135" w:hanging="284"/>
        <w:jc w:val="both"/>
        <w:rPr>
          <w:del w:id="759" w:author="Windows 使用者" w:date="2023-03-01T14:01:00Z"/>
          <w:rFonts w:ascii="標楷體" w:eastAsia="標楷體" w:cs="標楷體"/>
          <w:sz w:val="28"/>
          <w:szCs w:val="28"/>
        </w:rPr>
      </w:pPr>
      <w:del w:id="760" w:author="Windows 使用者" w:date="2023-03-01T14:01:00Z">
        <w:r w:rsidRPr="009A0DAE" w:rsidDel="008662B3">
          <w:rPr>
            <w:rFonts w:ascii="標楷體" w:eastAsia="標楷體" w:cs="標楷體" w:hint="eastAsia"/>
            <w:sz w:val="28"/>
            <w:szCs w:val="28"/>
          </w:rPr>
          <w:delText>3.爭議處理小組召集委員之選定：</w:delText>
        </w:r>
      </w:del>
    </w:p>
    <w:p w14:paraId="5D2A72D0" w14:textId="74CD7BDF" w:rsidR="00767A16" w:rsidRPr="009A0DAE" w:rsidDel="008662B3" w:rsidRDefault="00767A16" w:rsidP="008662B3">
      <w:pPr>
        <w:spacing w:line="240" w:lineRule="atLeast"/>
        <w:ind w:left="1135" w:hanging="284"/>
        <w:jc w:val="both"/>
        <w:rPr>
          <w:del w:id="761" w:author="Windows 使用者" w:date="2023-03-01T14:01:00Z"/>
          <w:rFonts w:ascii="標楷體" w:eastAsia="標楷體" w:cs="標楷體"/>
          <w:sz w:val="28"/>
          <w:szCs w:val="28"/>
        </w:rPr>
      </w:pPr>
      <w:del w:id="762" w:author="Windows 使用者" w:date="2023-03-01T14:01:00Z">
        <w:r w:rsidRPr="009A0DAE" w:rsidDel="008662B3">
          <w:rPr>
            <w:rFonts w:ascii="標楷體" w:eastAsia="標楷體" w:cs="標楷體" w:hint="eastAsia"/>
            <w:sz w:val="28"/>
            <w:szCs w:val="28"/>
          </w:rPr>
          <w:delText>(1)二位委員經選定之次日起10日內，由雙方或雙方選定之委員自前目(1)名單中共推1人作為召集委員。</w:delText>
        </w:r>
      </w:del>
    </w:p>
    <w:p w14:paraId="40837A57" w14:textId="3D912593" w:rsidR="00767A16" w:rsidRPr="009A0DAE" w:rsidDel="008662B3" w:rsidRDefault="00767A16" w:rsidP="008662B3">
      <w:pPr>
        <w:spacing w:line="240" w:lineRule="atLeast"/>
        <w:ind w:left="1135" w:hanging="284"/>
        <w:jc w:val="both"/>
        <w:rPr>
          <w:del w:id="763" w:author="Windows 使用者" w:date="2023-03-01T14:01:00Z"/>
          <w:rFonts w:ascii="標楷體" w:eastAsia="標楷體" w:cs="標楷體"/>
          <w:sz w:val="28"/>
          <w:szCs w:val="28"/>
        </w:rPr>
      </w:pPr>
      <w:del w:id="764" w:author="Windows 使用者" w:date="2023-03-01T14:01:00Z">
        <w:r w:rsidRPr="009A0DAE" w:rsidDel="008662B3">
          <w:rPr>
            <w:rFonts w:ascii="標楷體" w:eastAsia="標楷體" w:cs="標楷體" w:hint="eastAsia"/>
            <w:sz w:val="28"/>
            <w:szCs w:val="28"/>
          </w:rPr>
          <w:delText>(2)未能依(1)共推召集委員者，為無法合意成立爭議處理小組。</w:delText>
        </w:r>
      </w:del>
    </w:p>
    <w:p w14:paraId="0EF94136" w14:textId="77777777" w:rsidR="00767A16" w:rsidRPr="009A0DAE" w:rsidRDefault="00767A16" w:rsidP="008662B3">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14:paraId="0B4773C9" w14:textId="66AF1DCE" w:rsidR="00767A16" w:rsidRPr="009A0DAE" w:rsidRDefault="00767A16" w:rsidP="00767A16">
      <w:pPr>
        <w:spacing w:line="240" w:lineRule="atLeast"/>
        <w:ind w:left="1135" w:hanging="284"/>
        <w:jc w:val="both"/>
        <w:rPr>
          <w:rFonts w:ascii="標楷體" w:eastAsia="標楷體" w:cs="標楷體"/>
          <w:sz w:val="28"/>
          <w:szCs w:val="28"/>
        </w:rPr>
      </w:pPr>
      <w:del w:id="765" w:author="Windows 使用者" w:date="2023-03-01T14:01:00Z">
        <w:r w:rsidRPr="009A0DAE" w:rsidDel="008662B3">
          <w:rPr>
            <w:rFonts w:ascii="標楷體" w:eastAsia="標楷體" w:cs="標楷體" w:hint="eastAsia"/>
            <w:sz w:val="28"/>
            <w:szCs w:val="28"/>
          </w:rPr>
          <w:delText>5</w:delText>
        </w:r>
      </w:del>
      <w:ins w:id="766" w:author="Windows 使用者" w:date="2023-03-01T14:01:00Z">
        <w:r w:rsidR="008662B3">
          <w:rPr>
            <w:rFonts w:ascii="標楷體" w:eastAsia="標楷體" w:cs="標楷體" w:hint="eastAsia"/>
            <w:sz w:val="28"/>
            <w:szCs w:val="28"/>
          </w:rPr>
          <w:t>4</w:t>
        </w:r>
      </w:ins>
      <w:r w:rsidRPr="009A0DAE">
        <w:rPr>
          <w:rFonts w:ascii="標楷體" w:eastAsia="標楷體" w:cs="標楷體" w:hint="eastAsia"/>
          <w:sz w:val="28"/>
          <w:szCs w:val="28"/>
        </w:rPr>
        <w:t>.爭議處理小組會議：</w:t>
      </w:r>
    </w:p>
    <w:p w14:paraId="4F319E37" w14:textId="77777777"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(1)召集委員應於收受協調請求之次日起30日內召開會議，並擔任主席。委員應親自出席會議，獨立、公正處理爭議，並保守秘密。</w:t>
      </w:r>
    </w:p>
    <w:p w14:paraId="3D8F86A9" w14:textId="6DED4C97"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(2)會議應通知當事人到場陳述意見，並得視需要邀請專家、學者</w:t>
      </w:r>
      <w:ins w:id="767" w:author="Windows 使用者" w:date="2023-03-01T14:03:00Z">
        <w:r w:rsidR="008662B3" w:rsidRPr="008662B3">
          <w:rPr>
            <w:rFonts w:ascii="標楷體" w:eastAsia="標楷體" w:cs="標楷體" w:hint="eastAsia"/>
            <w:sz w:val="28"/>
            <w:szCs w:val="28"/>
          </w:rPr>
          <w:t>機關主（會）計</w:t>
        </w:r>
        <w:r w:rsidR="008662B3">
          <w:rPr>
            <w:rFonts w:ascii="標楷體" w:eastAsia="標楷體" w:cs="標楷體" w:hint="eastAsia"/>
            <w:sz w:val="28"/>
            <w:szCs w:val="28"/>
          </w:rPr>
          <w:t>及政風單位</w:t>
        </w:r>
      </w:ins>
      <w:r w:rsidRPr="009A0DAE">
        <w:rPr>
          <w:rFonts w:ascii="標楷體" w:eastAsia="標楷體" w:cs="標楷體" w:hint="eastAsia"/>
          <w:sz w:val="28"/>
          <w:szCs w:val="28"/>
        </w:rPr>
        <w:t>或其他必要人員列席，會議之過程應作成書面紀錄。</w:t>
      </w:r>
    </w:p>
    <w:p w14:paraId="462DE3B3" w14:textId="77777777"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(3)小組應於收受協調請求之次日起90日內作成合理之決議，並以書面通知雙方。</w:t>
      </w:r>
    </w:p>
    <w:p w14:paraId="69852FDA" w14:textId="57CE3738" w:rsidR="00767A16" w:rsidRPr="009A0DAE" w:rsidRDefault="00767A16" w:rsidP="00767A16">
      <w:pPr>
        <w:spacing w:line="240" w:lineRule="atLeast"/>
        <w:ind w:left="1135" w:hanging="284"/>
        <w:jc w:val="both"/>
        <w:rPr>
          <w:rFonts w:ascii="標楷體" w:eastAsia="標楷體" w:cs="標楷體"/>
          <w:sz w:val="28"/>
          <w:szCs w:val="28"/>
        </w:rPr>
      </w:pPr>
      <w:del w:id="768" w:author="Windows 使用者" w:date="2023-03-01T14:01:00Z">
        <w:r w:rsidRPr="009A0DAE" w:rsidDel="008662B3">
          <w:rPr>
            <w:rFonts w:ascii="標楷體" w:eastAsia="標楷體" w:cs="標楷體" w:hint="eastAsia"/>
            <w:sz w:val="28"/>
            <w:szCs w:val="28"/>
          </w:rPr>
          <w:delText>6</w:delText>
        </w:r>
      </w:del>
      <w:ins w:id="769" w:author="Windows 使用者" w:date="2023-03-01T14:01:00Z">
        <w:r w:rsidR="008662B3">
          <w:rPr>
            <w:rFonts w:ascii="標楷體" w:eastAsia="標楷體" w:cs="標楷體" w:hint="eastAsia"/>
            <w:sz w:val="28"/>
            <w:szCs w:val="28"/>
          </w:rPr>
          <w:t>5</w:t>
        </w:r>
      </w:ins>
      <w:r w:rsidRPr="009A0DAE">
        <w:rPr>
          <w:rFonts w:ascii="標楷體" w:eastAsia="標楷體" w:cs="標楷體" w:hint="eastAsia"/>
          <w:sz w:val="28"/>
          <w:szCs w:val="28"/>
        </w:rPr>
        <w:t>.爭議處理小組</w:t>
      </w:r>
      <w:ins w:id="770" w:author="Windows 使用者" w:date="2023-03-01T14:04:00Z">
        <w:r w:rsidR="00054256">
          <w:rPr>
            <w:rFonts w:ascii="標楷體" w:eastAsia="標楷體" w:cs="標楷體" w:hint="eastAsia"/>
            <w:sz w:val="28"/>
            <w:szCs w:val="28"/>
          </w:rPr>
          <w:t>外聘</w:t>
        </w:r>
      </w:ins>
      <w:r w:rsidRPr="009A0DAE">
        <w:rPr>
          <w:rFonts w:ascii="標楷體" w:eastAsia="標楷體" w:cs="標楷體" w:hint="eastAsia"/>
          <w:sz w:val="28"/>
          <w:szCs w:val="28"/>
        </w:rPr>
        <w:t>委員應迴避之事由，參照採購申訴審議委員會組織準則第13條規定。委員因迴避或其他事由出缺者，依第2目、第3目辦理。</w:t>
      </w:r>
    </w:p>
    <w:p w14:paraId="3589B8A1" w14:textId="56852AF6" w:rsidR="00767A16" w:rsidRPr="009A0DAE" w:rsidRDefault="00767A16" w:rsidP="00767A16">
      <w:pPr>
        <w:spacing w:line="240" w:lineRule="atLeast"/>
        <w:ind w:left="1135" w:hanging="284"/>
        <w:jc w:val="both"/>
        <w:rPr>
          <w:rFonts w:ascii="標楷體" w:eastAsia="標楷體" w:cs="標楷體"/>
          <w:sz w:val="28"/>
          <w:szCs w:val="28"/>
        </w:rPr>
      </w:pPr>
      <w:del w:id="771" w:author="Windows 使用者" w:date="2023-03-01T14:02:00Z">
        <w:r w:rsidRPr="009A0DAE" w:rsidDel="008662B3">
          <w:rPr>
            <w:rFonts w:ascii="標楷體" w:eastAsia="標楷體" w:cs="標楷體" w:hint="eastAsia"/>
            <w:sz w:val="28"/>
            <w:szCs w:val="28"/>
          </w:rPr>
          <w:delText>7</w:delText>
        </w:r>
      </w:del>
      <w:ins w:id="772" w:author="Windows 使用者" w:date="2023-03-01T14:02:00Z">
        <w:r w:rsidR="008662B3">
          <w:rPr>
            <w:rFonts w:ascii="標楷體" w:eastAsia="標楷體" w:cs="標楷體" w:hint="eastAsia"/>
            <w:sz w:val="28"/>
            <w:szCs w:val="28"/>
          </w:rPr>
          <w:t>6</w:t>
        </w:r>
      </w:ins>
      <w:r w:rsidRPr="009A0DAE">
        <w:rPr>
          <w:rFonts w:ascii="標楷體" w:eastAsia="標楷體" w:cs="標楷體" w:hint="eastAsia"/>
          <w:sz w:val="28"/>
          <w:szCs w:val="28"/>
        </w:rPr>
        <w:t>.</w:t>
      </w:r>
      <w:ins w:id="773" w:author="Windows 使用者" w:date="2023-03-01T14:04:00Z">
        <w:r w:rsidR="00054256" w:rsidRPr="00054256">
          <w:rPr>
            <w:rFonts w:ascii="標楷體" w:eastAsia="標楷體" w:cs="標楷體" w:hint="eastAsia"/>
            <w:sz w:val="28"/>
            <w:szCs w:val="28"/>
          </w:rPr>
          <w:t>爭議處理小組就爭議所為之決議，除任一方於收受決議後14日內以</w:t>
        </w:r>
        <w:r w:rsidR="00054256" w:rsidRPr="00054256">
          <w:rPr>
            <w:rFonts w:ascii="標楷體" w:eastAsia="標楷體" w:cs="標楷體" w:hint="eastAsia"/>
            <w:sz w:val="28"/>
            <w:szCs w:val="28"/>
          </w:rPr>
          <w:lastRenderedPageBreak/>
          <w:t>書面向他方表示異議外，視為雙方同意該決議，而有契約之效力。惟涉及改變契約內容者，雙方應先辦理契約變更。如有爭議，得再循爭議處理程序辦理。</w:t>
        </w:r>
      </w:ins>
      <w:del w:id="774" w:author="Windows 使用者" w:date="2023-03-01T14:04:00Z">
        <w:r w:rsidRPr="009A0DAE" w:rsidDel="00054256">
          <w:rPr>
            <w:rFonts w:ascii="標楷體" w:eastAsia="標楷體" w:cs="標楷體" w:hint="eastAsia"/>
            <w:sz w:val="28"/>
            <w:szCs w:val="28"/>
          </w:rPr>
          <w:delText>爭議處理小組就爭議所為之決議，除任一方於收受決議後14日內以書面向召集委員及他方表示異議外，視為協調成立，有契約之拘束力。惟涉及改變契約內容者，雙方應先辦理契約變更。如有爭議，得再循爭議處理程序辦理。</w:delText>
        </w:r>
      </w:del>
    </w:p>
    <w:p w14:paraId="7F7CCAAE" w14:textId="6B270A94" w:rsidR="00767A16" w:rsidRPr="009A0DAE" w:rsidRDefault="00767A16" w:rsidP="00767A16">
      <w:pPr>
        <w:spacing w:line="240" w:lineRule="atLeast"/>
        <w:ind w:left="1135" w:hanging="284"/>
        <w:jc w:val="both"/>
        <w:rPr>
          <w:rFonts w:ascii="標楷體" w:eastAsia="標楷體" w:cs="標楷體"/>
          <w:sz w:val="28"/>
          <w:szCs w:val="28"/>
        </w:rPr>
      </w:pPr>
      <w:del w:id="775" w:author="Windows 使用者" w:date="2023-03-01T14:02:00Z">
        <w:r w:rsidRPr="009A0DAE" w:rsidDel="008662B3">
          <w:rPr>
            <w:rFonts w:ascii="標楷體" w:eastAsia="標楷體" w:cs="標楷體" w:hint="eastAsia"/>
            <w:sz w:val="28"/>
            <w:szCs w:val="28"/>
          </w:rPr>
          <w:delText>8</w:delText>
        </w:r>
      </w:del>
      <w:ins w:id="776" w:author="Windows 使用者" w:date="2023-03-01T14:02:00Z">
        <w:r w:rsidR="008662B3">
          <w:rPr>
            <w:rFonts w:ascii="標楷體" w:eastAsia="標楷體" w:cs="標楷體" w:hint="eastAsia"/>
            <w:sz w:val="28"/>
            <w:szCs w:val="28"/>
          </w:rPr>
          <w:t>7</w:t>
        </w:r>
      </w:ins>
      <w:r w:rsidRPr="009A0DAE">
        <w:rPr>
          <w:rFonts w:ascii="標楷體" w:eastAsia="標楷體" w:cs="標楷體" w:hint="eastAsia"/>
          <w:sz w:val="28"/>
          <w:szCs w:val="28"/>
        </w:rPr>
        <w:t>.爭議事項經一方請求協調，爭議處理小組未能依第</w:t>
      </w:r>
      <w:ins w:id="777" w:author="Windows 使用者" w:date="2023-03-01T14:04:00Z">
        <w:r w:rsidR="00054256">
          <w:rPr>
            <w:rFonts w:ascii="標楷體" w:eastAsia="標楷體" w:cs="標楷體" w:hint="eastAsia"/>
            <w:sz w:val="28"/>
            <w:szCs w:val="28"/>
          </w:rPr>
          <w:t>4</w:t>
        </w:r>
      </w:ins>
      <w:del w:id="778" w:author="Windows 使用者" w:date="2023-03-01T14:04:00Z">
        <w:r w:rsidRPr="009A0DAE" w:rsidDel="00054256">
          <w:rPr>
            <w:rFonts w:ascii="標楷體" w:eastAsia="標楷體" w:cs="標楷體" w:hint="eastAsia"/>
            <w:sz w:val="28"/>
            <w:szCs w:val="28"/>
          </w:rPr>
          <w:delText>5</w:delText>
        </w:r>
      </w:del>
      <w:r w:rsidRPr="009A0DAE">
        <w:rPr>
          <w:rFonts w:ascii="標楷體" w:eastAsia="標楷體" w:cs="標楷體" w:hint="eastAsia"/>
          <w:sz w:val="28"/>
          <w:szCs w:val="28"/>
        </w:rPr>
        <w:t>目或當事人協議之期限召開會議或作成決議，或任一方於收受決議後14日內以書面表示異議者，協調不成立，雙方得依第1款所定其他方式辦理。</w:t>
      </w:r>
    </w:p>
    <w:p w14:paraId="71787F60" w14:textId="68BF6E73" w:rsidR="00767A16" w:rsidRPr="009A0DAE" w:rsidRDefault="00767A16" w:rsidP="00767A16">
      <w:pPr>
        <w:spacing w:line="240" w:lineRule="atLeast"/>
        <w:ind w:left="1135" w:hanging="284"/>
        <w:jc w:val="both"/>
        <w:rPr>
          <w:rFonts w:ascii="標楷體" w:eastAsia="標楷體" w:cs="標楷體"/>
          <w:sz w:val="28"/>
          <w:szCs w:val="28"/>
        </w:rPr>
      </w:pPr>
      <w:del w:id="779" w:author="Windows 使用者" w:date="2023-03-01T14:02:00Z">
        <w:r w:rsidRPr="009A0DAE" w:rsidDel="008662B3">
          <w:rPr>
            <w:rFonts w:ascii="標楷體" w:eastAsia="標楷體" w:cs="標楷體" w:hint="eastAsia"/>
            <w:sz w:val="28"/>
            <w:szCs w:val="28"/>
          </w:rPr>
          <w:delText>9</w:delText>
        </w:r>
      </w:del>
      <w:ins w:id="780" w:author="Windows 使用者" w:date="2023-03-01T14:02:00Z">
        <w:r w:rsidR="008662B3">
          <w:rPr>
            <w:rFonts w:ascii="標楷體" w:eastAsia="標楷體" w:cs="標楷體" w:hint="eastAsia"/>
            <w:sz w:val="28"/>
            <w:szCs w:val="28"/>
          </w:rPr>
          <w:t>8</w:t>
        </w:r>
      </w:ins>
      <w:r w:rsidRPr="009A0DAE">
        <w:rPr>
          <w:rFonts w:ascii="標楷體" w:eastAsia="標楷體" w:cs="標楷體" w:hint="eastAsia"/>
          <w:sz w:val="28"/>
          <w:szCs w:val="28"/>
        </w:rPr>
        <w:t>.</w:t>
      </w:r>
      <w:ins w:id="781" w:author="Windows 使用者" w:date="2023-03-01T14:05:00Z">
        <w:r w:rsidR="00054256" w:rsidRPr="00054256">
          <w:rPr>
            <w:rFonts w:hint="eastAsia"/>
          </w:rPr>
          <w:t xml:space="preserve"> </w:t>
        </w:r>
        <w:r w:rsidR="00054256" w:rsidRPr="00054256">
          <w:rPr>
            <w:rFonts w:ascii="標楷體" w:eastAsia="標楷體" w:cs="標楷體" w:hint="eastAsia"/>
            <w:sz w:val="28"/>
            <w:szCs w:val="28"/>
          </w:rPr>
          <w:t>爭議處理小組運作所需經費，除雙方另有協議外，由機關負擔。</w:t>
        </w:r>
      </w:ins>
      <w:del w:id="782" w:author="Windows 使用者" w:date="2023-03-01T14:05:00Z">
        <w:r w:rsidRPr="009A0DAE" w:rsidDel="00054256">
          <w:rPr>
            <w:rFonts w:ascii="標楷體" w:eastAsia="標楷體" w:cs="標楷體" w:hint="eastAsia"/>
            <w:sz w:val="28"/>
            <w:szCs w:val="28"/>
          </w:rPr>
          <w:delText>爭議處理小組運作所需經費，由契約雙方平均負擔。</w:delText>
        </w:r>
      </w:del>
    </w:p>
    <w:p w14:paraId="36BB83FB" w14:textId="5247EEBA" w:rsidR="00767A16" w:rsidRPr="009A0DAE" w:rsidRDefault="00767A16" w:rsidP="00767A16">
      <w:pPr>
        <w:spacing w:line="240" w:lineRule="atLeast"/>
        <w:ind w:left="1135" w:hanging="284"/>
        <w:jc w:val="both"/>
        <w:rPr>
          <w:rFonts w:ascii="標楷體" w:eastAsia="標楷體" w:cs="標楷體"/>
          <w:sz w:val="28"/>
          <w:szCs w:val="28"/>
        </w:rPr>
      </w:pPr>
      <w:del w:id="783" w:author="Windows 使用者" w:date="2023-03-01T14:02:00Z">
        <w:r w:rsidRPr="009A0DAE" w:rsidDel="008662B3">
          <w:rPr>
            <w:rFonts w:ascii="標楷體" w:eastAsia="標楷體" w:cs="標楷體" w:hint="eastAsia"/>
            <w:sz w:val="28"/>
            <w:szCs w:val="28"/>
          </w:rPr>
          <w:delText>10</w:delText>
        </w:r>
      </w:del>
      <w:ins w:id="784" w:author="Windows 使用者" w:date="2023-03-01T14:02:00Z">
        <w:r w:rsidR="008662B3">
          <w:rPr>
            <w:rFonts w:ascii="標楷體" w:eastAsia="標楷體" w:cs="標楷體" w:hint="eastAsia"/>
            <w:sz w:val="28"/>
            <w:szCs w:val="28"/>
          </w:rPr>
          <w:t>9</w:t>
        </w:r>
      </w:ins>
      <w:r w:rsidRPr="009A0DAE">
        <w:rPr>
          <w:rFonts w:ascii="標楷體" w:eastAsia="標楷體" w:cs="標楷體" w:hint="eastAsia"/>
          <w:sz w:val="28"/>
          <w:szCs w:val="28"/>
        </w:rPr>
        <w:t>.本款所定期限及其他必要事項，得由雙方另行協議。</w:t>
      </w:r>
    </w:p>
    <w:p w14:paraId="52C302A2" w14:textId="77777777" w:rsidR="00E518AE" w:rsidRPr="00853F4C" w:rsidRDefault="00767A16" w:rsidP="00B932A9">
      <w:pPr>
        <w:spacing w:line="240" w:lineRule="atLeast"/>
        <w:ind w:left="840" w:hanging="556"/>
        <w:jc w:val="both"/>
        <w:rPr>
          <w:rFonts w:ascii="標楷體" w:eastAsia="標楷體"/>
          <w:color w:val="FF0000"/>
          <w:sz w:val="28"/>
          <w:szCs w:val="28"/>
          <w:rPrChange w:id="785" w:author="Windows 使用者" w:date="2022-11-11T10:54:00Z">
            <w:rPr>
              <w:rFonts w:ascii="標楷體" w:eastAsia="標楷體"/>
              <w:sz w:val="28"/>
              <w:szCs w:val="28"/>
            </w:rPr>
          </w:rPrChange>
        </w:rPr>
      </w:pPr>
      <w:r w:rsidRPr="00DB265B">
        <w:rPr>
          <w:rFonts w:ascii="標楷體" w:eastAsia="標楷體" w:cs="標楷體"/>
          <w:sz w:val="28"/>
          <w:szCs w:val="28"/>
        </w:rPr>
        <w:t>(</w:t>
      </w:r>
      <w:r w:rsidRPr="00DB265B">
        <w:rPr>
          <w:rFonts w:ascii="標楷體" w:eastAsia="標楷體" w:cs="標楷體" w:hint="eastAsia"/>
          <w:sz w:val="28"/>
          <w:szCs w:val="28"/>
        </w:rPr>
        <w:t>四</w:t>
      </w:r>
      <w:r w:rsidRPr="00DB265B">
        <w:rPr>
          <w:rFonts w:ascii="標楷體" w:eastAsia="標楷體" w:cs="標楷體"/>
          <w:sz w:val="28"/>
          <w:szCs w:val="28"/>
        </w:rPr>
        <w:t>)</w:t>
      </w:r>
      <w:r w:rsidR="00E518AE" w:rsidRPr="00DB265B">
        <w:rPr>
          <w:rFonts w:ascii="標楷體" w:eastAsia="標楷體" w:cs="標楷體" w:hint="eastAsia"/>
          <w:sz w:val="28"/>
          <w:szCs w:val="28"/>
        </w:rPr>
        <w:t>依採購法規定受理調解或申訴之機關名稱：</w:t>
      </w:r>
      <w:r w:rsidR="00B932A9" w:rsidRPr="00853F4C">
        <w:rPr>
          <w:rFonts w:ascii="標楷體" w:eastAsia="標楷體" w:hAnsi="Calibri" w:cs="標楷體" w:hint="eastAsia"/>
          <w:color w:val="FF0000"/>
          <w:sz w:val="28"/>
          <w:szCs w:val="28"/>
          <w:u w:val="single"/>
          <w:rPrChange w:id="786" w:author="Windows 使用者" w:date="2022-11-11T10:54:00Z">
            <w:rPr>
              <w:rFonts w:ascii="標楷體" w:eastAsia="標楷體" w:hAnsi="Calibri" w:cs="標楷體" w:hint="eastAsia"/>
              <w:sz w:val="28"/>
              <w:szCs w:val="28"/>
              <w:u w:val="single"/>
            </w:rPr>
          </w:rPrChange>
        </w:rPr>
        <w:t>桃園市政府</w:t>
      </w:r>
      <w:r w:rsidR="00B932A9" w:rsidRPr="00853F4C">
        <w:rPr>
          <w:rFonts w:ascii="標楷體" w:eastAsia="標楷體" w:cs="標楷體" w:hint="eastAsia"/>
          <w:color w:val="FF0000"/>
          <w:sz w:val="28"/>
          <w:szCs w:val="28"/>
          <w:u w:val="single"/>
          <w:rPrChange w:id="787" w:author="Windows 使用者" w:date="2022-11-11T10:54:00Z">
            <w:rPr>
              <w:rFonts w:ascii="標楷體" w:eastAsia="標楷體" w:cs="標楷體" w:hint="eastAsia"/>
              <w:sz w:val="28"/>
              <w:szCs w:val="28"/>
              <w:u w:val="single"/>
            </w:rPr>
          </w:rPrChange>
        </w:rPr>
        <w:t>採購申訴審議委員會</w:t>
      </w:r>
      <w:r w:rsidR="00E518AE" w:rsidRPr="00853F4C">
        <w:rPr>
          <w:rFonts w:ascii="標楷體" w:eastAsia="標楷體" w:cs="標楷體" w:hint="eastAsia"/>
          <w:color w:val="FF0000"/>
          <w:sz w:val="28"/>
          <w:szCs w:val="28"/>
          <w:rPrChange w:id="788" w:author="Windows 使用者" w:date="2022-11-11T10:54:00Z">
            <w:rPr>
              <w:rFonts w:ascii="標楷體" w:eastAsia="標楷體" w:cs="標楷體" w:hint="eastAsia"/>
              <w:sz w:val="28"/>
              <w:szCs w:val="28"/>
            </w:rPr>
          </w:rPrChange>
        </w:rPr>
        <w:t>；地址：</w:t>
      </w:r>
      <w:r w:rsidR="00B932A9" w:rsidRPr="00853F4C">
        <w:rPr>
          <w:rFonts w:ascii="標楷體" w:eastAsia="標楷體" w:hAnsi="Calibri" w:cs="標楷體" w:hint="eastAsia"/>
          <w:color w:val="FF0000"/>
          <w:sz w:val="28"/>
          <w:szCs w:val="28"/>
          <w:u w:val="single"/>
          <w:rPrChange w:id="789" w:author="Windows 使用者" w:date="2022-11-11T10:54:00Z">
            <w:rPr>
              <w:rFonts w:ascii="標楷體" w:eastAsia="標楷體" w:hAnsi="Calibri" w:cs="標楷體" w:hint="eastAsia"/>
              <w:sz w:val="28"/>
              <w:szCs w:val="28"/>
              <w:u w:val="single"/>
            </w:rPr>
          </w:rPrChange>
        </w:rPr>
        <w:t>桃園市桃園區縣府路1號7樓</w:t>
      </w:r>
      <w:r w:rsidR="00E518AE" w:rsidRPr="00853F4C">
        <w:rPr>
          <w:rFonts w:ascii="標楷體" w:eastAsia="標楷體" w:cs="標楷體" w:hint="eastAsia"/>
          <w:color w:val="FF0000"/>
          <w:sz w:val="28"/>
          <w:szCs w:val="28"/>
          <w:rPrChange w:id="790" w:author="Windows 使用者" w:date="2022-11-11T10:54:00Z">
            <w:rPr>
              <w:rFonts w:ascii="標楷體" w:eastAsia="標楷體" w:cs="標楷體" w:hint="eastAsia"/>
              <w:sz w:val="28"/>
              <w:szCs w:val="28"/>
            </w:rPr>
          </w:rPrChange>
        </w:rPr>
        <w:t>；</w:t>
      </w:r>
      <w:r w:rsidR="00B932A9" w:rsidRPr="00853F4C">
        <w:rPr>
          <w:rFonts w:ascii="標楷體" w:eastAsia="標楷體" w:cs="標楷體" w:hint="eastAsia"/>
          <w:color w:val="FF0000"/>
          <w:sz w:val="28"/>
          <w:szCs w:val="28"/>
          <w:rPrChange w:id="791" w:author="Windows 使用者" w:date="2022-11-11T10:54:00Z">
            <w:rPr>
              <w:rFonts w:ascii="標楷體" w:eastAsia="標楷體" w:cs="標楷體" w:hint="eastAsia"/>
              <w:sz w:val="28"/>
              <w:szCs w:val="28"/>
            </w:rPr>
          </w:rPrChange>
        </w:rPr>
        <w:t>電話：</w:t>
      </w:r>
      <w:r w:rsidR="00B932A9" w:rsidRPr="00853F4C">
        <w:rPr>
          <w:rFonts w:ascii="標楷體" w:eastAsia="標楷體" w:hAnsi="Calibri" w:cs="標楷體"/>
          <w:color w:val="FF0000"/>
          <w:sz w:val="28"/>
          <w:szCs w:val="28"/>
          <w:u w:val="single"/>
          <w:rPrChange w:id="792" w:author="Windows 使用者" w:date="2022-11-11T10:54:00Z">
            <w:rPr>
              <w:rFonts w:ascii="標楷體" w:eastAsia="標楷體" w:hAnsi="Calibri" w:cs="標楷體"/>
              <w:sz w:val="28"/>
              <w:szCs w:val="28"/>
              <w:u w:val="single"/>
            </w:rPr>
          </w:rPrChange>
        </w:rPr>
        <w:t>03-3322101</w:t>
      </w:r>
      <w:r w:rsidR="00B932A9" w:rsidRPr="00853F4C">
        <w:rPr>
          <w:rFonts w:ascii="標楷體" w:eastAsia="標楷體" w:hAnsi="Calibri" w:cs="標楷體" w:hint="eastAsia"/>
          <w:color w:val="FF0000"/>
          <w:sz w:val="28"/>
          <w:szCs w:val="28"/>
          <w:rPrChange w:id="793" w:author="Windows 使用者" w:date="2022-11-11T10:54:00Z">
            <w:rPr>
              <w:rFonts w:ascii="標楷體" w:eastAsia="標楷體" w:hAnsi="Calibri" w:cs="標楷體" w:hint="eastAsia"/>
              <w:sz w:val="28"/>
              <w:szCs w:val="28"/>
            </w:rPr>
          </w:rPrChange>
        </w:rPr>
        <w:t>分機</w:t>
      </w:r>
      <w:r w:rsidR="00B932A9" w:rsidRPr="00853F4C">
        <w:rPr>
          <w:rFonts w:ascii="標楷體" w:eastAsia="標楷體" w:hAnsi="Calibri" w:cs="標楷體"/>
          <w:color w:val="FF0000"/>
          <w:sz w:val="28"/>
          <w:szCs w:val="28"/>
          <w:u w:val="single"/>
          <w:rPrChange w:id="794" w:author="Windows 使用者" w:date="2022-11-11T10:54:00Z">
            <w:rPr>
              <w:rFonts w:ascii="標楷體" w:eastAsia="標楷體" w:hAnsi="Calibri" w:cs="標楷體"/>
              <w:sz w:val="28"/>
              <w:szCs w:val="28"/>
              <w:u w:val="single"/>
            </w:rPr>
          </w:rPrChange>
        </w:rPr>
        <w:t>5717~5718</w:t>
      </w:r>
      <w:r w:rsidR="00B932A9" w:rsidRPr="00853F4C">
        <w:rPr>
          <w:rFonts w:ascii="標楷體" w:eastAsia="標楷體" w:cs="標楷體" w:hint="eastAsia"/>
          <w:color w:val="FF0000"/>
          <w:sz w:val="28"/>
          <w:szCs w:val="28"/>
          <w:rPrChange w:id="795" w:author="Windows 使用者" w:date="2022-11-11T10:54:00Z">
            <w:rPr>
              <w:rFonts w:ascii="標楷體" w:eastAsia="標楷體" w:cs="標楷體" w:hint="eastAsia"/>
              <w:sz w:val="28"/>
              <w:szCs w:val="28"/>
            </w:rPr>
          </w:rPrChange>
        </w:rPr>
        <w:t>；傳真：</w:t>
      </w:r>
      <w:r w:rsidR="00B932A9" w:rsidRPr="00853F4C">
        <w:rPr>
          <w:rFonts w:ascii="標楷體" w:eastAsia="標楷體" w:hAnsi="Calibri" w:cs="標楷體"/>
          <w:color w:val="FF0000"/>
          <w:sz w:val="28"/>
          <w:szCs w:val="28"/>
          <w:u w:val="single"/>
          <w:rPrChange w:id="796" w:author="Windows 使用者" w:date="2022-11-11T10:54:00Z">
            <w:rPr>
              <w:rFonts w:ascii="標楷體" w:eastAsia="標楷體" w:hAnsi="Calibri" w:cs="標楷體"/>
              <w:sz w:val="28"/>
              <w:szCs w:val="28"/>
              <w:u w:val="single"/>
            </w:rPr>
          </w:rPrChange>
        </w:rPr>
        <w:t>03-3391726</w:t>
      </w:r>
      <w:r w:rsidR="00B932A9" w:rsidRPr="00853F4C">
        <w:rPr>
          <w:rFonts w:ascii="標楷體" w:eastAsia="標楷體" w:hAnsi="Calibri" w:cs="標楷體" w:hint="eastAsia"/>
          <w:color w:val="FF0000"/>
          <w:sz w:val="28"/>
          <w:szCs w:val="28"/>
          <w:rPrChange w:id="797" w:author="Windows 使用者" w:date="2022-11-11T10:54:00Z">
            <w:rPr>
              <w:rFonts w:ascii="標楷體" w:eastAsia="標楷體" w:hAnsi="Calibri" w:cs="標楷體" w:hint="eastAsia"/>
              <w:sz w:val="28"/>
              <w:szCs w:val="28"/>
            </w:rPr>
          </w:rPrChange>
        </w:rPr>
        <w:t>。</w:t>
      </w:r>
    </w:p>
    <w:p w14:paraId="1E48E183"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履約爭議發生後，履約事項之處理原則如下：</w:t>
      </w:r>
    </w:p>
    <w:p w14:paraId="6D001E34"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pacing w:val="-4"/>
          <w:sz w:val="28"/>
          <w:szCs w:val="28"/>
        </w:rPr>
        <w:t>與爭議無關或不受影響之部分應繼續履約。但經機關同意無須履約者不在此限。</w:t>
      </w:r>
    </w:p>
    <w:p w14:paraId="389392E6" w14:textId="77777777"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廠商因爭議而暫停履約，其經爭議處理結果被認定無理由者，不得就暫停履約之部分要求延長履約期限或免除契約責任。</w:t>
      </w:r>
    </w:p>
    <w:p w14:paraId="10774B83" w14:textId="77777777" w:rsidR="000038E8" w:rsidRDefault="00E518AE"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本契約以中華民國法律為準據法。</w:t>
      </w:r>
    </w:p>
    <w:p w14:paraId="4B989EC8" w14:textId="77777777" w:rsidR="000038E8" w:rsidRDefault="000038E8"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Pr>
          <w:rFonts w:ascii="標楷體" w:eastAsia="標楷體" w:cs="標楷體"/>
          <w:sz w:val="28"/>
          <w:szCs w:val="28"/>
        </w:rPr>
        <w:t>七</w:t>
      </w:r>
      <w:r w:rsidRPr="009A0DAE">
        <w:rPr>
          <w:rFonts w:ascii="標楷體" w:eastAsia="標楷體" w:cs="標楷體"/>
          <w:sz w:val="28"/>
          <w:szCs w:val="28"/>
        </w:rPr>
        <w:t>)</w:t>
      </w:r>
      <w:r w:rsidRPr="000038E8">
        <w:rPr>
          <w:rFonts w:ascii="標楷體" w:eastAsia="標楷體" w:cs="標楷體" w:hint="eastAsia"/>
          <w:sz w:val="28"/>
          <w:szCs w:val="28"/>
        </w:rPr>
        <w:t>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14:paraId="39102F5B" w14:textId="77777777" w:rsidR="00B932A9" w:rsidRPr="00CE501C" w:rsidRDefault="00873D45" w:rsidP="00B932A9">
      <w:pPr>
        <w:spacing w:line="240" w:lineRule="atLeast"/>
        <w:ind w:left="840" w:hanging="556"/>
        <w:jc w:val="both"/>
        <w:rPr>
          <w:rFonts w:ascii="標楷體" w:eastAsia="標楷體" w:cs="標楷體"/>
          <w:color w:val="FF0000"/>
          <w:sz w:val="28"/>
          <w:szCs w:val="28"/>
          <w:u w:val="single"/>
        </w:rPr>
      </w:pPr>
      <w:r w:rsidRPr="00CE501C">
        <w:rPr>
          <w:rFonts w:ascii="標楷體" w:eastAsia="標楷體" w:cs="標楷體" w:hint="eastAsia"/>
          <w:color w:val="FF0000"/>
          <w:sz w:val="28"/>
          <w:szCs w:val="28"/>
        </w:rPr>
        <w:t>(八)</w:t>
      </w:r>
      <w:r w:rsidRPr="00CE501C">
        <w:rPr>
          <w:rFonts w:ascii="標楷體" w:eastAsia="標楷體" w:hint="eastAsia"/>
          <w:color w:val="FF0000"/>
          <w:sz w:val="28"/>
        </w:rPr>
        <w:t>依民法第203條規定，履行本契約而生爭議之調解、仲裁、訴訟所衍生應付利息之債務，其利率以自申訴書、聲請書、起訴狀繕本送達之當日，中央銀行公告二年定期利率為計息依據。</w:t>
      </w:r>
    </w:p>
    <w:p w14:paraId="3CF58196"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317934EE"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23</w:t>
      </w:r>
      <w:r w:rsidRPr="009A0DAE">
        <w:rPr>
          <w:rFonts w:ascii="標楷體" w:eastAsia="標楷體" w:cs="標楷體" w:hint="eastAsia"/>
          <w:b/>
          <w:bCs/>
          <w:sz w:val="28"/>
          <w:szCs w:val="28"/>
        </w:rPr>
        <w:t>條　其他</w:t>
      </w:r>
    </w:p>
    <w:p w14:paraId="11F05559"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w:t>
      </w:r>
      <w:r w:rsidR="00DD3378" w:rsidRPr="00DD3378">
        <w:rPr>
          <w:rFonts w:ascii="標楷體" w:eastAsia="標楷體" w:cs="標楷體" w:hint="eastAsia"/>
          <w:sz w:val="28"/>
          <w:szCs w:val="28"/>
        </w:rPr>
        <w:t>商對於履約所僱用之人員，不得有歧視性別、原住民、身心障礙或弱勢團體人士之情事</w:t>
      </w:r>
      <w:r w:rsidRPr="009A0DAE">
        <w:rPr>
          <w:rFonts w:ascii="標楷體" w:eastAsia="標楷體" w:cs="標楷體" w:hint="eastAsia"/>
          <w:sz w:val="28"/>
          <w:szCs w:val="28"/>
        </w:rPr>
        <w:t>。</w:t>
      </w:r>
    </w:p>
    <w:p w14:paraId="4C06E45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廠商履約時不得僱用機關之人員或受機關委託辦理契約事項之機構之人員。</w:t>
      </w:r>
    </w:p>
    <w:p w14:paraId="3F73A3F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廠商授權之代表應通曉中文或機關同意之其他語文。未通曉者，廠商應備翻譯人員。</w:t>
      </w:r>
    </w:p>
    <w:p w14:paraId="526729C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機關與廠商間之履約事項，其涉及國際運輸或信用狀等事項，契約未予載明者，依國際貿易慣例。</w:t>
      </w:r>
    </w:p>
    <w:p w14:paraId="5ABB9834"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機關及廠商於履約期間應分別指定授權代表，為履約期間雙方協調與契約有關事項之代表人。</w:t>
      </w:r>
    </w:p>
    <w:p w14:paraId="69CAF0F5" w14:textId="77777777" w:rsidR="00EB5C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D048E6" w:rsidRPr="009A0DAE">
        <w:rPr>
          <w:rFonts w:ascii="標楷體" w:eastAsia="標楷體" w:cs="標楷體" w:hint="eastAsia"/>
          <w:sz w:val="28"/>
          <w:szCs w:val="28"/>
        </w:rPr>
        <w:t>機</w:t>
      </w:r>
      <w:r w:rsidR="00DD3378" w:rsidRPr="00DD3378">
        <w:rPr>
          <w:rFonts w:ascii="標楷體" w:eastAsia="標楷體" w:cs="標楷體" w:hint="eastAsia"/>
          <w:sz w:val="28"/>
          <w:szCs w:val="28"/>
        </w:rPr>
        <w:t>關、廠商、監造單位及專案管理單位之權責分工，除契約另有約定外，依招標當時工程會所訂「公有建築物施工階段契約約定權責分工表」或「公共工程施工階段契約約定權責分工表」辦理（由機關依案件性質檢</w:t>
      </w:r>
      <w:r w:rsidR="00DD3378" w:rsidRPr="00DD3378">
        <w:rPr>
          <w:rFonts w:ascii="標楷體" w:eastAsia="標楷體" w:cs="標楷體" w:hint="eastAsia"/>
          <w:sz w:val="28"/>
          <w:szCs w:val="28"/>
        </w:rPr>
        <w:lastRenderedPageBreak/>
        <w:t>附，並訂明各項目之完成期限、懲罰標準</w:t>
      </w:r>
      <w:r w:rsidR="00A94110" w:rsidRPr="009A0DAE">
        <w:rPr>
          <w:rFonts w:ascii="標楷體" w:eastAsia="標楷體" w:cs="標楷體" w:hint="eastAsia"/>
          <w:sz w:val="28"/>
          <w:szCs w:val="28"/>
        </w:rPr>
        <w:t>）</w:t>
      </w:r>
      <w:r w:rsidR="00EB5CAE" w:rsidRPr="009A0DAE">
        <w:rPr>
          <w:rFonts w:ascii="標楷體" w:eastAsia="標楷體" w:cs="標楷體" w:hint="eastAsia"/>
          <w:sz w:val="28"/>
          <w:szCs w:val="28"/>
        </w:rPr>
        <w:t>。</w:t>
      </w:r>
    </w:p>
    <w:p w14:paraId="298AE0B0" w14:textId="77777777" w:rsidR="00CD4E39" w:rsidRPr="009A0DAE" w:rsidRDefault="00EB5C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CD4E39" w:rsidRPr="009A0DAE">
        <w:rPr>
          <w:rFonts w:ascii="標楷體" w:eastAsia="標楷體" w:cs="標楷體" w:hint="eastAsia"/>
          <w:sz w:val="28"/>
          <w:szCs w:val="28"/>
        </w:rPr>
        <w:t>廠商如發現契約所定技術規格違反採購法第26條規定，或有犯採購法第88條之罪嫌者，可向招標機關書面反映或向檢調機關檢舉。</w:t>
      </w:r>
    </w:p>
    <w:p w14:paraId="4FDA992D" w14:textId="77777777" w:rsidR="009F7EA5" w:rsidRPr="009A0DAE" w:rsidRDefault="00CD4E39"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(八)</w:t>
      </w:r>
      <w:r w:rsidR="00767A16" w:rsidRPr="009A0DAE">
        <w:rPr>
          <w:rFonts w:ascii="標楷體" w:eastAsia="標楷體" w:cs="標楷體" w:hint="eastAsia"/>
          <w:sz w:val="28"/>
          <w:szCs w:val="28"/>
        </w:rPr>
        <w:t>依據「政治獻金法」第7條規定，與政府機關（構）有巨額採購契約，且在履約期間之廠商，不得捐贈政治獻金</w:t>
      </w:r>
      <w:r w:rsidR="009F7EA5" w:rsidRPr="009A0DAE">
        <w:rPr>
          <w:rFonts w:ascii="標楷體" w:eastAsia="標楷體" w:cs="標楷體" w:hint="eastAsia"/>
          <w:sz w:val="28"/>
          <w:szCs w:val="28"/>
        </w:rPr>
        <w:t>。</w:t>
      </w:r>
    </w:p>
    <w:p w14:paraId="10333A01" w14:textId="77777777" w:rsidR="00B932A9" w:rsidRPr="00CE501C" w:rsidRDefault="00DE504E" w:rsidP="00B932A9">
      <w:pPr>
        <w:spacing w:line="240" w:lineRule="atLeast"/>
        <w:ind w:left="840" w:hanging="556"/>
        <w:jc w:val="both"/>
        <w:rPr>
          <w:rFonts w:ascii="標楷體" w:eastAsia="標楷體"/>
          <w:color w:val="FF0000"/>
          <w:sz w:val="28"/>
        </w:rPr>
      </w:pPr>
      <w:r w:rsidRPr="00CE501C">
        <w:rPr>
          <w:rFonts w:ascii="標楷體" w:eastAsia="標楷體" w:cs="標楷體"/>
          <w:color w:val="FF0000"/>
          <w:sz w:val="28"/>
          <w:szCs w:val="28"/>
        </w:rPr>
        <w:t>(</w:t>
      </w:r>
      <w:r w:rsidR="00C42313" w:rsidRPr="00CE501C">
        <w:rPr>
          <w:rFonts w:ascii="標楷體" w:eastAsia="標楷體" w:cs="標楷體" w:hint="eastAsia"/>
          <w:color w:val="FF0000"/>
          <w:sz w:val="28"/>
          <w:szCs w:val="28"/>
        </w:rPr>
        <w:t>九</w:t>
      </w:r>
      <w:r w:rsidRPr="00CE501C">
        <w:rPr>
          <w:rFonts w:ascii="標楷體" w:eastAsia="標楷體" w:cs="標楷體"/>
          <w:color w:val="FF0000"/>
          <w:sz w:val="28"/>
          <w:szCs w:val="28"/>
        </w:rPr>
        <w:t>)</w:t>
      </w:r>
      <w:r w:rsidRPr="00CE501C">
        <w:rPr>
          <w:rFonts w:ascii="標楷體" w:eastAsia="標楷體" w:hint="eastAsia"/>
          <w:color w:val="FF0000"/>
          <w:sz w:val="28"/>
        </w:rPr>
        <w:t>本工程施工期間，如廠商工地負責人(或工地主任)與機關工程司，以口頭向對方有意見表示時，均應於3日內以書面通知對方確認。機關工程司於施工監督以口頭向廠商之指示，廠商應於3日內以書面送請機關工程司確認，機關工程司並應於3日內簽復，否則即視同確認。</w:t>
      </w:r>
    </w:p>
    <w:p w14:paraId="1844E5FF" w14:textId="77777777" w:rsidR="00B932A9" w:rsidRPr="00CE501C" w:rsidRDefault="00B932A9" w:rsidP="00B932A9">
      <w:pPr>
        <w:spacing w:line="240" w:lineRule="atLeast"/>
        <w:ind w:left="1135" w:hanging="851"/>
        <w:jc w:val="both"/>
        <w:rPr>
          <w:rFonts w:ascii="標楷體" w:eastAsia="標楷體"/>
          <w:color w:val="FF0000"/>
          <w:sz w:val="28"/>
        </w:rPr>
      </w:pPr>
      <w:r w:rsidRPr="00CE501C">
        <w:rPr>
          <w:rFonts w:ascii="標楷體" w:eastAsia="標楷體" w:cs="標楷體" w:hint="eastAsia"/>
          <w:color w:val="FF0000"/>
          <w:sz w:val="28"/>
          <w:szCs w:val="28"/>
        </w:rPr>
        <w:t>(十</w:t>
      </w:r>
      <w:r w:rsidRPr="00CE501C">
        <w:rPr>
          <w:rFonts w:ascii="標楷體" w:eastAsia="標楷體" w:cs="標楷體"/>
          <w:color w:val="FF0000"/>
          <w:sz w:val="28"/>
          <w:szCs w:val="28"/>
        </w:rPr>
        <w:t>)</w:t>
      </w:r>
      <w:r w:rsidRPr="00CE501C">
        <w:rPr>
          <w:rFonts w:ascii="標楷體" w:eastAsia="標楷體" w:hint="eastAsia"/>
          <w:color w:val="FF0000"/>
          <w:sz w:val="28"/>
        </w:rPr>
        <w:t>本工程使用的土地，由機關於開工前提供，其地界由機關指定。</w:t>
      </w:r>
    </w:p>
    <w:p w14:paraId="263832DE" w14:textId="77777777" w:rsidR="00B932A9" w:rsidRPr="00CE501C" w:rsidRDefault="00B932A9" w:rsidP="00B932A9">
      <w:pPr>
        <w:spacing w:line="240" w:lineRule="atLeast"/>
        <w:ind w:left="1135" w:hanging="851"/>
        <w:jc w:val="both"/>
        <w:rPr>
          <w:rFonts w:ascii="標楷體" w:eastAsia="標楷體"/>
          <w:color w:val="FF0000"/>
          <w:sz w:val="28"/>
        </w:rPr>
      </w:pPr>
      <w:r w:rsidRPr="00CE501C">
        <w:rPr>
          <w:rFonts w:ascii="標楷體" w:eastAsia="標楷體" w:cs="標楷體" w:hint="eastAsia"/>
          <w:color w:val="FF0000"/>
          <w:sz w:val="28"/>
          <w:szCs w:val="28"/>
        </w:rPr>
        <w:t>(十</w:t>
      </w:r>
      <w:r w:rsidR="00C42313" w:rsidRPr="00CE501C">
        <w:rPr>
          <w:rFonts w:ascii="標楷體" w:eastAsia="標楷體" w:cs="標楷體" w:hint="eastAsia"/>
          <w:color w:val="FF0000"/>
          <w:sz w:val="28"/>
          <w:szCs w:val="28"/>
        </w:rPr>
        <w:t>一</w:t>
      </w:r>
      <w:r w:rsidRPr="00CE501C">
        <w:rPr>
          <w:rFonts w:ascii="標楷體" w:eastAsia="標楷體" w:cs="標楷體" w:hint="eastAsia"/>
          <w:color w:val="FF0000"/>
          <w:sz w:val="28"/>
          <w:szCs w:val="28"/>
        </w:rPr>
        <w:t>)機關</w:t>
      </w:r>
      <w:r w:rsidRPr="00CE501C">
        <w:rPr>
          <w:rFonts w:ascii="標楷體" w:eastAsia="標楷體" w:hint="eastAsia"/>
          <w:color w:val="FF0000"/>
          <w:sz w:val="28"/>
        </w:rPr>
        <w:t>提供之履約場所，各得標廠商有共同使用之需要者，廠商不得拒絕其他廠商共同使用。</w:t>
      </w:r>
    </w:p>
    <w:p w14:paraId="55043036" w14:textId="77777777" w:rsidR="00B932A9" w:rsidRPr="00CE501C" w:rsidRDefault="00B932A9" w:rsidP="00B932A9">
      <w:pPr>
        <w:spacing w:line="240" w:lineRule="atLeast"/>
        <w:ind w:left="1135" w:hanging="851"/>
        <w:jc w:val="both"/>
        <w:rPr>
          <w:rFonts w:ascii="標楷體" w:eastAsia="標楷體"/>
          <w:color w:val="FF0000"/>
          <w:sz w:val="28"/>
        </w:rPr>
      </w:pPr>
      <w:r w:rsidRPr="00CE501C">
        <w:rPr>
          <w:rFonts w:ascii="標楷體" w:eastAsia="標楷體" w:cs="標楷體" w:hint="eastAsia"/>
          <w:color w:val="FF0000"/>
          <w:sz w:val="28"/>
          <w:szCs w:val="28"/>
        </w:rPr>
        <w:t>(十</w:t>
      </w:r>
      <w:r w:rsidR="00C42313" w:rsidRPr="00CE501C">
        <w:rPr>
          <w:rFonts w:ascii="標楷體" w:eastAsia="標楷體" w:cs="標楷體" w:hint="eastAsia"/>
          <w:color w:val="FF0000"/>
          <w:sz w:val="28"/>
          <w:szCs w:val="28"/>
        </w:rPr>
        <w:t>二</w:t>
      </w:r>
      <w:r w:rsidRPr="00CE501C">
        <w:rPr>
          <w:rFonts w:ascii="標楷體" w:eastAsia="標楷體" w:cs="標楷體"/>
          <w:color w:val="FF0000"/>
          <w:sz w:val="28"/>
          <w:szCs w:val="28"/>
        </w:rPr>
        <w:t>)</w:t>
      </w:r>
      <w:r w:rsidRPr="00CE501C">
        <w:rPr>
          <w:rFonts w:ascii="標楷體" w:eastAsia="標楷體" w:hint="eastAsia"/>
          <w:color w:val="FF0000"/>
          <w:sz w:val="28"/>
        </w:rPr>
        <w:t>施工所需之臨時用地，除另有規定外，概由廠商自理，機關應予以協助。但其處理結果，廠商不得作為停工或施工遲延的理由。</w:t>
      </w:r>
    </w:p>
    <w:p w14:paraId="1CBA5EFC" w14:textId="77777777" w:rsidR="00B932A9" w:rsidRPr="00CE501C" w:rsidRDefault="00B932A9" w:rsidP="00B932A9">
      <w:pPr>
        <w:spacing w:line="240" w:lineRule="atLeast"/>
        <w:ind w:left="1135" w:hanging="851"/>
        <w:jc w:val="both"/>
        <w:rPr>
          <w:rFonts w:ascii="標楷體" w:eastAsia="標楷體" w:hAnsi="標楷體"/>
          <w:color w:val="FF0000"/>
          <w:sz w:val="28"/>
          <w:szCs w:val="28"/>
        </w:rPr>
      </w:pPr>
      <w:r w:rsidRPr="00CE501C">
        <w:rPr>
          <w:rFonts w:ascii="標楷體" w:eastAsia="標楷體" w:cs="標楷體" w:hint="eastAsia"/>
          <w:color w:val="FF0000"/>
          <w:sz w:val="28"/>
          <w:szCs w:val="28"/>
        </w:rPr>
        <w:t>(十</w:t>
      </w:r>
      <w:r w:rsidR="00C42313" w:rsidRPr="00CE501C">
        <w:rPr>
          <w:rFonts w:ascii="標楷體" w:eastAsia="標楷體" w:cs="標楷體" w:hint="eastAsia"/>
          <w:color w:val="FF0000"/>
          <w:sz w:val="28"/>
          <w:szCs w:val="28"/>
        </w:rPr>
        <w:t>三</w:t>
      </w:r>
      <w:r w:rsidRPr="00CE501C">
        <w:rPr>
          <w:rFonts w:ascii="標楷體" w:eastAsia="標楷體" w:cs="標楷體"/>
          <w:color w:val="FF0000"/>
          <w:sz w:val="28"/>
          <w:szCs w:val="28"/>
        </w:rPr>
        <w:t>)</w:t>
      </w:r>
      <w:r w:rsidRPr="00CE501C">
        <w:rPr>
          <w:rFonts w:ascii="標楷體" w:eastAsia="標楷體" w:hAnsi="標楷體" w:hint="eastAsia"/>
          <w:color w:val="FF0000"/>
          <w:sz w:val="28"/>
          <w:szCs w:val="28"/>
        </w:rPr>
        <w:t>廠商無正當理由者，不得拒絕、妨礙或規避工程會或機關之調訓。</w:t>
      </w:r>
    </w:p>
    <w:p w14:paraId="34DABB72" w14:textId="77777777" w:rsidR="00E34CF0" w:rsidRPr="00CE501C" w:rsidRDefault="00E34CF0" w:rsidP="00B932A9">
      <w:pPr>
        <w:spacing w:line="240" w:lineRule="atLeast"/>
        <w:ind w:left="1135" w:hanging="851"/>
        <w:jc w:val="both"/>
        <w:rPr>
          <w:rFonts w:ascii="標楷體" w:eastAsia="標楷體" w:hAnsi="標楷體"/>
          <w:color w:val="FF0000"/>
          <w:sz w:val="28"/>
          <w:szCs w:val="28"/>
        </w:rPr>
      </w:pPr>
      <w:r w:rsidRPr="00CE501C">
        <w:rPr>
          <w:rFonts w:ascii="標楷體" w:eastAsia="標楷體" w:cs="標楷體" w:hint="eastAsia"/>
          <w:color w:val="FF0000"/>
          <w:sz w:val="28"/>
          <w:szCs w:val="28"/>
        </w:rPr>
        <w:t>(十</w:t>
      </w:r>
      <w:r w:rsidR="00C42313" w:rsidRPr="00CE501C">
        <w:rPr>
          <w:rFonts w:ascii="標楷體" w:eastAsia="標楷體" w:cs="標楷體" w:hint="eastAsia"/>
          <w:color w:val="FF0000"/>
          <w:sz w:val="28"/>
          <w:szCs w:val="28"/>
        </w:rPr>
        <w:t>四</w:t>
      </w:r>
      <w:r w:rsidRPr="00CE501C">
        <w:rPr>
          <w:rFonts w:ascii="標楷體" w:eastAsia="標楷體" w:cs="標楷體" w:hint="eastAsia"/>
          <w:color w:val="FF0000"/>
          <w:sz w:val="28"/>
          <w:szCs w:val="28"/>
        </w:rPr>
        <w:t>)工</w:t>
      </w:r>
      <w:r w:rsidRPr="00CE501C">
        <w:rPr>
          <w:rFonts w:ascii="標楷體" w:eastAsia="標楷體" w:hint="eastAsia"/>
          <w:color w:val="FF0000"/>
          <w:sz w:val="28"/>
          <w:szCs w:val="28"/>
        </w:rPr>
        <w:t>程決標後，須配合出席開工前協調會議，開工後須配合出席工務協調會議、工程督導會議及其他與監造作業有關之會議。</w:t>
      </w:r>
    </w:p>
    <w:p w14:paraId="4655CC58" w14:textId="77777777" w:rsidR="00E34CF0" w:rsidRPr="00CE501C" w:rsidRDefault="00E34CF0" w:rsidP="00E34CF0">
      <w:pPr>
        <w:spacing w:line="240" w:lineRule="atLeast"/>
        <w:ind w:left="1106" w:hanging="822"/>
        <w:jc w:val="both"/>
        <w:textDirection w:val="lrTbV"/>
        <w:rPr>
          <w:rFonts w:ascii="標楷體" w:eastAsia="標楷體" w:cs="標楷體"/>
          <w:color w:val="FF0000"/>
          <w:sz w:val="28"/>
          <w:szCs w:val="28"/>
        </w:rPr>
      </w:pPr>
      <w:r w:rsidRPr="00CE501C">
        <w:rPr>
          <w:rFonts w:ascii="標楷體" w:eastAsia="標楷體" w:cs="標楷體" w:hint="eastAsia"/>
          <w:color w:val="FF0000"/>
          <w:sz w:val="28"/>
          <w:szCs w:val="28"/>
        </w:rPr>
        <w:t>(十</w:t>
      </w:r>
      <w:r w:rsidR="00C42313" w:rsidRPr="00CE501C">
        <w:rPr>
          <w:rFonts w:ascii="標楷體" w:eastAsia="標楷體" w:cs="標楷體" w:hint="eastAsia"/>
          <w:color w:val="FF0000"/>
          <w:sz w:val="28"/>
          <w:szCs w:val="28"/>
        </w:rPr>
        <w:t>五</w:t>
      </w:r>
      <w:r w:rsidRPr="00CE501C">
        <w:rPr>
          <w:rFonts w:ascii="標楷體" w:eastAsia="標楷體" w:cs="標楷體" w:hint="eastAsia"/>
          <w:color w:val="FF0000"/>
          <w:sz w:val="28"/>
          <w:szCs w:val="28"/>
        </w:rPr>
        <w:t>)除本契約另有規定外，依招標文件「公有建築物施工階段契約約定權責分工表」辦理；得標廠商須依照「公有建築物施工階段契約約定權責分工表」內各階段規定期限完成履約事項，除契約另有規定外，每逾期1日以新台幣2</w:t>
      </w:r>
      <w:r w:rsidRPr="00CE501C">
        <w:rPr>
          <w:rFonts w:ascii="標楷體" w:eastAsia="標楷體" w:cs="標楷體"/>
          <w:color w:val="FF0000"/>
          <w:sz w:val="28"/>
          <w:szCs w:val="28"/>
        </w:rPr>
        <w:t>,</w:t>
      </w:r>
      <w:r w:rsidRPr="00CE501C">
        <w:rPr>
          <w:rFonts w:ascii="標楷體" w:eastAsia="標楷體" w:cs="標楷體" w:hint="eastAsia"/>
          <w:color w:val="FF0000"/>
          <w:sz w:val="28"/>
          <w:szCs w:val="28"/>
        </w:rPr>
        <w:t>000元計算逾期違約金。</w:t>
      </w:r>
    </w:p>
    <w:p w14:paraId="648D3431" w14:textId="77777777" w:rsidR="00B932A9" w:rsidRPr="00CE501C" w:rsidRDefault="00B932A9" w:rsidP="00B932A9">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(十</w:t>
      </w:r>
      <w:r w:rsidR="00C42313" w:rsidRPr="00CE501C">
        <w:rPr>
          <w:rFonts w:ascii="標楷體" w:eastAsia="標楷體" w:hAnsi="標楷體" w:hint="eastAsia"/>
          <w:color w:val="FF0000"/>
          <w:sz w:val="28"/>
          <w:szCs w:val="28"/>
        </w:rPr>
        <w:t>六</w:t>
      </w:r>
      <w:r w:rsidRPr="00CE501C">
        <w:rPr>
          <w:rFonts w:ascii="標楷體" w:eastAsia="標楷體" w:hAnsi="標楷體"/>
          <w:color w:val="FF0000"/>
          <w:sz w:val="28"/>
          <w:szCs w:val="28"/>
        </w:rPr>
        <w:t xml:space="preserve">)有關涉及廠商權利義務，請依桃園市政府工務局標準作業程序書規定 </w:t>
      </w:r>
    </w:p>
    <w:p w14:paraId="18182F0B" w14:textId="77777777" w:rsidR="00B932A9" w:rsidRPr="00CE501C" w:rsidRDefault="00B932A9" w:rsidP="00B932A9">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辦理 (請廠商自行依所勾選項目至桃園市政府工務局網頁之「便民服 </w:t>
      </w:r>
    </w:p>
    <w:p w14:paraId="72D17A68" w14:textId="77777777" w:rsidR="00B932A9" w:rsidRPr="00CE501C" w:rsidRDefault="00B932A9" w:rsidP="00B932A9">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w:t>
      </w:r>
      <w:r w:rsidRPr="00CE501C">
        <w:rPr>
          <w:rFonts w:ascii="標楷體" w:eastAsia="標楷體" w:hAnsi="標楷體" w:hint="eastAsia"/>
          <w:color w:val="FF0000"/>
          <w:sz w:val="28"/>
          <w:szCs w:val="28"/>
        </w:rPr>
        <w:t>務</w:t>
      </w:r>
      <w:r w:rsidRPr="00CE501C">
        <w:rPr>
          <w:rFonts w:ascii="標楷體" w:eastAsia="標楷體" w:hAnsi="標楷體"/>
          <w:color w:val="FF0000"/>
          <w:sz w:val="28"/>
          <w:szCs w:val="28"/>
        </w:rPr>
        <w:t>-檔案下載」自行下載)</w:t>
      </w:r>
    </w:p>
    <w:p w14:paraId="6951D792" w14:textId="77777777" w:rsidR="00B932A9" w:rsidRPr="00CE501C" w:rsidRDefault="00B932A9" w:rsidP="00B932A9">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1.工程施工管理標準作業程序書</w:t>
      </w:r>
    </w:p>
    <w:p w14:paraId="03C7FC8C" w14:textId="77777777" w:rsidR="00B932A9" w:rsidRPr="00CE501C" w:rsidRDefault="00B932A9" w:rsidP="00B932A9">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2.公共工程估驗計價標準作業程序書</w:t>
      </w:r>
    </w:p>
    <w:p w14:paraId="2A3027AE" w14:textId="77777777" w:rsidR="00B932A9" w:rsidRPr="00CE501C" w:rsidRDefault="00B932A9" w:rsidP="00B932A9">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3.工程施工督導標準作業程序書</w:t>
      </w:r>
    </w:p>
    <w:p w14:paraId="146F071F" w14:textId="77777777" w:rsidR="00B932A9" w:rsidRPr="00CE501C" w:rsidRDefault="00B932A9" w:rsidP="00B932A9">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4.公共工程變更設計標準作業程序書</w:t>
      </w:r>
    </w:p>
    <w:p w14:paraId="0270D9A0" w14:textId="77777777" w:rsidR="00B932A9" w:rsidRPr="00CE501C" w:rsidRDefault="00B932A9" w:rsidP="00B932A9">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5.公共工程完工驗收標準作業程序書</w:t>
      </w:r>
    </w:p>
    <w:p w14:paraId="3E598CCB" w14:textId="77777777" w:rsidR="00B932A9" w:rsidRPr="00CE501C" w:rsidRDefault="00B932A9" w:rsidP="00B932A9">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6.政府採購收付標準作業程序書</w:t>
      </w:r>
    </w:p>
    <w:p w14:paraId="0C7B0E09" w14:textId="77777777" w:rsidR="00B932A9" w:rsidRPr="00CE501C" w:rsidRDefault="00B932A9" w:rsidP="00B932A9">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w:t>
      </w:r>
      <w:r w:rsidR="00C42313" w:rsidRPr="00CE501C">
        <w:rPr>
          <w:rFonts w:ascii="標楷體" w:eastAsia="標楷體" w:hAnsi="標楷體"/>
          <w:color w:val="FF0000"/>
          <w:sz w:val="28"/>
          <w:szCs w:val="28"/>
        </w:rPr>
        <w:t xml:space="preserve">  </w:t>
      </w:r>
      <w:r w:rsidRPr="00CE501C">
        <w:rPr>
          <w:rFonts w:ascii="標楷體" w:eastAsia="標楷體" w:hAnsi="標楷體"/>
          <w:color w:val="FF0000"/>
          <w:sz w:val="28"/>
          <w:szCs w:val="28"/>
        </w:rPr>
        <w:t>7.道路巡查及坑洞修補標準作業程序書</w:t>
      </w:r>
    </w:p>
    <w:p w14:paraId="67D621EB" w14:textId="77777777" w:rsidR="00B932A9" w:rsidRPr="00CE501C" w:rsidRDefault="00B932A9" w:rsidP="00B932A9">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w:t>
      </w:r>
      <w:r w:rsidR="00C42313" w:rsidRPr="00CE501C">
        <w:rPr>
          <w:rFonts w:ascii="標楷體" w:eastAsia="標楷體" w:hAnsi="標楷體"/>
          <w:color w:val="FF0000"/>
          <w:sz w:val="28"/>
          <w:szCs w:val="28"/>
        </w:rPr>
        <w:t xml:space="preserve">  </w:t>
      </w:r>
      <w:r w:rsidRPr="00CE501C">
        <w:rPr>
          <w:rFonts w:ascii="標楷體" w:eastAsia="標楷體" w:hAnsi="標楷體"/>
          <w:color w:val="FF0000"/>
          <w:sz w:val="28"/>
          <w:szCs w:val="28"/>
        </w:rPr>
        <w:t>8.道路挖掘</w:t>
      </w:r>
      <w:r w:rsidRPr="00CE501C">
        <w:rPr>
          <w:rFonts w:ascii="標楷體" w:eastAsia="標楷體" w:hAnsi="標楷體" w:hint="eastAsia"/>
          <w:color w:val="FF0000"/>
          <w:sz w:val="28"/>
          <w:szCs w:val="28"/>
        </w:rPr>
        <w:t>竣工會驗接管作業標準作業程序書</w:t>
      </w:r>
    </w:p>
    <w:p w14:paraId="1CE02C7C" w14:textId="77777777" w:rsidR="00B932A9" w:rsidRPr="00CE501C" w:rsidRDefault="00B932A9" w:rsidP="00B932A9">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w:t>
      </w:r>
      <w:r w:rsidR="00C42313" w:rsidRPr="00CE501C">
        <w:rPr>
          <w:rFonts w:ascii="標楷體" w:eastAsia="標楷體" w:hAnsi="標楷體"/>
          <w:color w:val="FF0000"/>
          <w:sz w:val="28"/>
          <w:szCs w:val="28"/>
        </w:rPr>
        <w:t xml:space="preserve">  </w:t>
      </w:r>
      <w:r w:rsidRPr="00CE501C">
        <w:rPr>
          <w:rFonts w:ascii="標楷體" w:eastAsia="標楷體" w:hAnsi="標楷體"/>
          <w:color w:val="FF0000"/>
          <w:sz w:val="28"/>
          <w:szCs w:val="28"/>
        </w:rPr>
        <w:t>9.寬頻管道設施維護作業標準作業程序書</w:t>
      </w:r>
    </w:p>
    <w:p w14:paraId="5F174B0A" w14:textId="77777777" w:rsidR="00B932A9" w:rsidRPr="00CE501C" w:rsidRDefault="00B932A9" w:rsidP="00B932A9">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w:t>
      </w:r>
      <w:r w:rsidR="00C42313" w:rsidRPr="00CE501C">
        <w:rPr>
          <w:rFonts w:ascii="標楷體" w:eastAsia="標楷體" w:hAnsi="標楷體"/>
          <w:color w:val="FF0000"/>
          <w:sz w:val="28"/>
          <w:szCs w:val="28"/>
        </w:rPr>
        <w:t xml:space="preserve">  </w:t>
      </w:r>
      <w:r w:rsidRPr="00CE501C">
        <w:rPr>
          <w:rFonts w:ascii="標楷體" w:eastAsia="標楷體" w:hAnsi="標楷體"/>
          <w:color w:val="FF0000"/>
          <w:sz w:val="28"/>
          <w:szCs w:val="28"/>
        </w:rPr>
        <w:t>10.其他________________</w:t>
      </w:r>
    </w:p>
    <w:p w14:paraId="1BA6AF1A"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w:t>
      </w:r>
      <w:r w:rsidR="00C42313" w:rsidRPr="00CE501C">
        <w:rPr>
          <w:rFonts w:ascii="標楷體" w:eastAsia="標楷體" w:hAnsi="標楷體" w:hint="eastAsia"/>
          <w:color w:val="FF0000"/>
          <w:sz w:val="28"/>
          <w:szCs w:val="28"/>
        </w:rPr>
        <w:t>十七</w:t>
      </w:r>
      <w:r w:rsidRPr="00CE501C">
        <w:rPr>
          <w:rFonts w:ascii="標楷體" w:eastAsia="標楷體" w:hAnsi="標楷體"/>
          <w:color w:val="FF0000"/>
          <w:sz w:val="28"/>
          <w:szCs w:val="28"/>
        </w:rPr>
        <w:t>)本案植栽部份於</w:t>
      </w:r>
      <w:r w:rsidRPr="00CE501C">
        <w:rPr>
          <w:rFonts w:ascii="標楷體" w:eastAsia="標楷體" w:hAnsi="標楷體" w:hint="eastAsia"/>
          <w:color w:val="FF0000"/>
          <w:sz w:val="28"/>
          <w:szCs w:val="28"/>
        </w:rPr>
        <w:t>植栽前須檢附「火蟻檢查合格證明書」、「植栽及土方來源紀錄表」及並填寫「無入侵紅火蟻切結書」與監造單位審核後轉呈機關核備後，始可施作，否則不予計價驗收。如經檢驗出或發生危害時，廠商願負完全防治責任。</w:t>
      </w:r>
    </w:p>
    <w:p w14:paraId="64984492" w14:textId="77777777" w:rsidR="006625AC" w:rsidRPr="00CE501C" w:rsidRDefault="006625AC" w:rsidP="00C42313">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(十</w:t>
      </w:r>
      <w:r w:rsidR="00C42313" w:rsidRPr="00CE501C">
        <w:rPr>
          <w:rFonts w:ascii="標楷體" w:eastAsia="標楷體" w:hAnsi="標楷體" w:hint="eastAsia"/>
          <w:color w:val="FF0000"/>
          <w:sz w:val="28"/>
          <w:szCs w:val="28"/>
        </w:rPr>
        <w:t>八</w:t>
      </w:r>
      <w:r w:rsidRPr="00CE501C">
        <w:rPr>
          <w:rFonts w:ascii="標楷體" w:eastAsia="標楷體" w:hAnsi="標楷體"/>
          <w:color w:val="FF0000"/>
          <w:sz w:val="28"/>
          <w:szCs w:val="28"/>
        </w:rPr>
        <w:t>)廠商不可在校區內及工程區域內成立福利社或販賣處等場所及營業</w:t>
      </w:r>
      <w:r w:rsidRPr="00CE501C">
        <w:rPr>
          <w:rFonts w:ascii="標楷體" w:eastAsia="標楷體" w:hAnsi="標楷體"/>
          <w:color w:val="FF0000"/>
          <w:sz w:val="28"/>
          <w:szCs w:val="28"/>
        </w:rPr>
        <w:lastRenderedPageBreak/>
        <w:t>地點，販售各項飲料、食品、餐飲料理、菸酒.等，如有上述情事，機關得依違約論，自發現月份起每月罰違約金新台幣壹拾萬元，</w:t>
      </w:r>
      <w:r w:rsidRPr="00CE501C">
        <w:rPr>
          <w:rFonts w:ascii="標楷體" w:eastAsia="標楷體" w:hAnsi="標楷體" w:hint="eastAsia"/>
          <w:color w:val="FF0000"/>
          <w:sz w:val="28"/>
          <w:szCs w:val="28"/>
        </w:rPr>
        <w:t>按月計罰違約金，直到前離為止，不足一個月以一個月計算之）。</w:t>
      </w:r>
    </w:p>
    <w:p w14:paraId="408B83DC"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w:t>
      </w:r>
      <w:r w:rsidR="00C42313" w:rsidRPr="00CE501C">
        <w:rPr>
          <w:rFonts w:ascii="標楷體" w:eastAsia="標楷體" w:hAnsi="標楷體" w:hint="eastAsia"/>
          <w:color w:val="FF0000"/>
          <w:sz w:val="28"/>
          <w:szCs w:val="28"/>
        </w:rPr>
        <w:t>十九</w:t>
      </w:r>
      <w:r w:rsidRPr="00CE501C">
        <w:rPr>
          <w:rFonts w:ascii="標楷體" w:eastAsia="標楷體" w:hAnsi="標楷體"/>
          <w:color w:val="FF0000"/>
          <w:sz w:val="28"/>
          <w:szCs w:val="28"/>
        </w:rPr>
        <w:t xml:space="preserve">)廠商需依行政院公共工程委員會頒布之「工程告示牌及竣工銘牌設置 </w:t>
      </w:r>
    </w:p>
    <w:p w14:paraId="434E5B33"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要點」於工程明顯</w:t>
      </w:r>
      <w:r w:rsidRPr="00CE501C">
        <w:rPr>
          <w:rFonts w:ascii="標楷體" w:eastAsia="標楷體" w:hAnsi="標楷體" w:hint="eastAsia"/>
          <w:color w:val="FF0000"/>
          <w:sz w:val="28"/>
          <w:szCs w:val="28"/>
        </w:rPr>
        <w:t>易見處設置工程告示牌及竣工銘牌，工程告示牌需含工程名稱、主辦機關、監造單位、施工廠商、工地負責人姓名與電話、施工起迄時間、重要公告事項、全民督工電話</w:t>
      </w:r>
      <w:r w:rsidRPr="00CE501C">
        <w:rPr>
          <w:rFonts w:ascii="標楷體" w:eastAsia="標楷體" w:hAnsi="標楷體"/>
          <w:color w:val="FF0000"/>
          <w:sz w:val="28"/>
          <w:szCs w:val="28"/>
        </w:rPr>
        <w:t>0800-009609及網址等相關通報專線；竣工銘牌之基本內容為工程計畫或工程名稱、主辦機關、設計單位、監造單位、施工廠商、竣工日期及工程建造金額等，並加</w:t>
      </w:r>
      <w:r w:rsidRPr="00CE501C">
        <w:rPr>
          <w:rFonts w:ascii="標楷體" w:eastAsia="標楷體" w:hAnsi="標楷體" w:hint="eastAsia"/>
          <w:color w:val="FF0000"/>
          <w:sz w:val="28"/>
          <w:szCs w:val="28"/>
        </w:rPr>
        <w:t>註「桃園市政府及所屬各機關學校公共工程工地環境清潔維護管理須知」第五條內容。（如工程期間工程告示牌內容需做更改，廠商須於機關通知日起五個日曆天內無條件更改，每逾期一日罰新台幣</w:t>
      </w:r>
      <w:r w:rsidRPr="00CE501C">
        <w:rPr>
          <w:rFonts w:ascii="標楷體" w:eastAsia="標楷體" w:hAnsi="標楷體"/>
          <w:color w:val="FF0000"/>
          <w:sz w:val="28"/>
          <w:szCs w:val="28"/>
        </w:rPr>
        <w:t>2000元）。</w:t>
      </w:r>
    </w:p>
    <w:p w14:paraId="300D89EC"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w:t>
      </w:r>
      <w:r w:rsidR="00C42313" w:rsidRPr="00CE501C">
        <w:rPr>
          <w:rFonts w:ascii="標楷體" w:eastAsia="標楷體" w:hAnsi="標楷體" w:hint="eastAsia"/>
          <w:color w:val="FF0000"/>
          <w:sz w:val="28"/>
          <w:szCs w:val="28"/>
        </w:rPr>
        <w:t>廿</w:t>
      </w:r>
      <w:r w:rsidRPr="00CE501C">
        <w:rPr>
          <w:rFonts w:ascii="標楷體" w:eastAsia="標楷體" w:hAnsi="標楷體"/>
          <w:color w:val="FF0000"/>
          <w:sz w:val="28"/>
          <w:szCs w:val="28"/>
        </w:rPr>
        <w:t>)廠商無正當理由者，不得拒絕、妨礙或規避公共工程委員會之調訓。</w:t>
      </w:r>
    </w:p>
    <w:p w14:paraId="1270E6C6"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w:t>
      </w:r>
      <w:r w:rsidR="00C42313" w:rsidRPr="00CE501C">
        <w:rPr>
          <w:rFonts w:ascii="標楷體" w:eastAsia="標楷體" w:hAnsi="標楷體" w:hint="eastAsia"/>
          <w:color w:val="FF0000"/>
          <w:sz w:val="28"/>
          <w:szCs w:val="28"/>
        </w:rPr>
        <w:t>廿一</w:t>
      </w:r>
      <w:r w:rsidRPr="00CE501C">
        <w:rPr>
          <w:rFonts w:ascii="標楷體" w:eastAsia="標楷體" w:hAnsi="標楷體"/>
          <w:color w:val="FF0000"/>
          <w:sz w:val="28"/>
          <w:szCs w:val="28"/>
        </w:rPr>
        <w:t xml:space="preserve">)依據施工需要，主辦機關得隨時分送下列文件，該等文件亦應視為  </w:t>
      </w:r>
    </w:p>
    <w:p w14:paraId="1051EAB6"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本契約文件之</w:t>
      </w:r>
      <w:r w:rsidRPr="00CE501C">
        <w:rPr>
          <w:rFonts w:ascii="標楷體" w:eastAsia="標楷體" w:hAnsi="標楷體" w:hint="eastAsia"/>
          <w:color w:val="FF0000"/>
          <w:sz w:val="28"/>
          <w:szCs w:val="28"/>
        </w:rPr>
        <w:t>一部份：</w:t>
      </w:r>
    </w:p>
    <w:p w14:paraId="31A6051C" w14:textId="77777777" w:rsidR="006625AC" w:rsidRPr="00CE501C" w:rsidRDefault="006625AC" w:rsidP="006625AC">
      <w:pPr>
        <w:spacing w:line="240" w:lineRule="atLeast"/>
        <w:ind w:left="840" w:firstLine="11"/>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1.補充圖說及補充規範及施工圖說。</w:t>
      </w:r>
    </w:p>
    <w:p w14:paraId="491ED777" w14:textId="77777777" w:rsidR="006625AC" w:rsidRPr="00CE501C" w:rsidRDefault="006625AC" w:rsidP="006625AC">
      <w:pPr>
        <w:spacing w:line="240" w:lineRule="atLeast"/>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2.契約變更書。</w:t>
      </w:r>
    </w:p>
    <w:p w14:paraId="3F3CD755" w14:textId="77777777" w:rsidR="006625AC" w:rsidRPr="00CE501C" w:rsidRDefault="006625AC" w:rsidP="006625AC">
      <w:pPr>
        <w:spacing w:line="240" w:lineRule="atLeast"/>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3.任何為合格完成工程施工與</w:t>
      </w:r>
      <w:r w:rsidRPr="00CE501C">
        <w:rPr>
          <w:rFonts w:ascii="標楷體" w:eastAsia="標楷體" w:hAnsi="標楷體" w:hint="eastAsia"/>
          <w:color w:val="FF0000"/>
          <w:sz w:val="28"/>
          <w:szCs w:val="28"/>
        </w:rPr>
        <w:t>保固所必要之雙方協議及補充條款，</w:t>
      </w:r>
    </w:p>
    <w:p w14:paraId="1C1DAF53" w14:textId="77777777" w:rsidR="006625AC" w:rsidRPr="00CE501C" w:rsidRDefault="006625AC" w:rsidP="006625AC">
      <w:pPr>
        <w:spacing w:line="240" w:lineRule="atLeast"/>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包括契約條款之增列、刪除與修正。</w:t>
      </w:r>
    </w:p>
    <w:p w14:paraId="39DBB5A8"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4.核定之初步計畫及施工計畫。</w:t>
      </w:r>
    </w:p>
    <w:p w14:paraId="3CD4B1D8"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5.開工通知。</w:t>
      </w:r>
    </w:p>
    <w:p w14:paraId="46B76DB5"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6.安全衛生工作守則。</w:t>
      </w:r>
    </w:p>
    <w:p w14:paraId="05F8821D"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7.其他必要文件。 </w:t>
      </w:r>
    </w:p>
    <w:p w14:paraId="29A43F58"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w:t>
      </w:r>
      <w:r w:rsidR="00C42313" w:rsidRPr="00CE501C">
        <w:rPr>
          <w:rFonts w:ascii="標楷體" w:eastAsia="標楷體" w:hAnsi="標楷體" w:hint="eastAsia"/>
          <w:color w:val="FF0000"/>
          <w:sz w:val="28"/>
          <w:szCs w:val="28"/>
        </w:rPr>
        <w:t>廿二</w:t>
      </w:r>
      <w:r w:rsidRPr="00CE501C">
        <w:rPr>
          <w:rFonts w:ascii="標楷體" w:eastAsia="標楷體" w:hAnsi="標楷體"/>
          <w:color w:val="FF0000"/>
          <w:sz w:val="28"/>
          <w:szCs w:val="28"/>
        </w:rPr>
        <w:t>)本工程建材、回填材料所使用之「砂」皆不得使用海砂，</w:t>
      </w:r>
      <w:r w:rsidRPr="00CE501C">
        <w:rPr>
          <w:rFonts w:ascii="標楷體" w:eastAsia="標楷體" w:hAnsi="標楷體" w:hint="eastAsia"/>
          <w:color w:val="FF0000"/>
          <w:sz w:val="28"/>
          <w:szCs w:val="28"/>
        </w:rPr>
        <w:t>均依「公</w:t>
      </w:r>
    </w:p>
    <w:p w14:paraId="1D1EDE46"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共工程施工綱要規範」及CNS12891「混凝土配比準則」相關規定辦  </w:t>
      </w:r>
    </w:p>
    <w:p w14:paraId="4441EBF6"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w:t>
      </w:r>
      <w:r w:rsidR="00C42313" w:rsidRPr="00CE501C">
        <w:rPr>
          <w:rFonts w:ascii="標楷體" w:eastAsia="標楷體" w:hAnsi="標楷體"/>
          <w:color w:val="FF0000"/>
          <w:sz w:val="28"/>
          <w:szCs w:val="28"/>
        </w:rPr>
        <w:t xml:space="preserve"> </w:t>
      </w:r>
      <w:r w:rsidRPr="00CE501C">
        <w:rPr>
          <w:rFonts w:ascii="標楷體" w:eastAsia="標楷體" w:hAnsi="標楷體" w:hint="eastAsia"/>
          <w:color w:val="FF0000"/>
          <w:sz w:val="28"/>
          <w:szCs w:val="28"/>
        </w:rPr>
        <w:t>理。</w:t>
      </w:r>
    </w:p>
    <w:p w14:paraId="30060F9D"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w:t>
      </w:r>
      <w:r w:rsidR="00C42313" w:rsidRPr="00CE501C">
        <w:rPr>
          <w:rFonts w:ascii="標楷體" w:eastAsia="標楷體" w:hAnsi="標楷體" w:hint="eastAsia"/>
          <w:color w:val="FF0000"/>
          <w:sz w:val="28"/>
          <w:szCs w:val="28"/>
        </w:rPr>
        <w:t>廿三</w:t>
      </w:r>
      <w:r w:rsidRPr="00CE501C">
        <w:rPr>
          <w:rFonts w:ascii="標楷體" w:eastAsia="標楷體" w:hAnsi="標楷體"/>
          <w:color w:val="FF0000"/>
          <w:sz w:val="28"/>
          <w:szCs w:val="28"/>
        </w:rPr>
        <w:t>)工程期間有關水污染防治、</w:t>
      </w:r>
      <w:r w:rsidRPr="00CE501C">
        <w:rPr>
          <w:rFonts w:ascii="標楷體" w:eastAsia="標楷體" w:hAnsi="標楷體" w:hint="eastAsia"/>
          <w:color w:val="FF0000"/>
          <w:sz w:val="28"/>
          <w:szCs w:val="28"/>
        </w:rPr>
        <w:t>逕流廢水計畫、噪音防制、廢棄物清理</w:t>
      </w:r>
      <w:r w:rsidRPr="00CE501C">
        <w:rPr>
          <w:rFonts w:ascii="標楷體" w:eastAsia="標楷體" w:hAnsi="標楷體"/>
          <w:color w:val="FF0000"/>
          <w:sz w:val="28"/>
          <w:szCs w:val="28"/>
        </w:rPr>
        <w:t>..</w:t>
      </w:r>
    </w:p>
    <w:p w14:paraId="7391CC4E"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等，依相關法規（令）須製作相關辦法、計畫書、文件及申請與繳</w:t>
      </w:r>
    </w:p>
    <w:p w14:paraId="3B57B71C"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交相關規費..等，由廠商完全負責處理，其該項費用已含在本契約</w:t>
      </w:r>
    </w:p>
    <w:p w14:paraId="2F1880DE"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價金內，廠商不得再行向機關申請任何費用。</w:t>
      </w:r>
    </w:p>
    <w:p w14:paraId="5A149A5D"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w:t>
      </w:r>
      <w:r w:rsidR="00C42313" w:rsidRPr="00CE501C">
        <w:rPr>
          <w:rFonts w:ascii="標楷體" w:eastAsia="標楷體" w:hAnsi="標楷體" w:hint="eastAsia"/>
          <w:color w:val="FF0000"/>
          <w:sz w:val="28"/>
          <w:szCs w:val="28"/>
        </w:rPr>
        <w:t>廿四</w:t>
      </w:r>
      <w:r w:rsidRPr="00CE501C">
        <w:rPr>
          <w:rFonts w:ascii="標楷體" w:eastAsia="標楷體" w:hAnsi="標楷體"/>
          <w:color w:val="FF0000"/>
          <w:sz w:val="28"/>
          <w:szCs w:val="28"/>
        </w:rPr>
        <w:t>)如需依採購法第11條辦理時，由得標廠商依決標金額調整後之詳細</w:t>
      </w:r>
    </w:p>
    <w:p w14:paraId="6372DA31"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價目表、單價分析表及資源系統表等資料依主管機關訂定之「公共</w:t>
      </w:r>
    </w:p>
    <w:p w14:paraId="48298608"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工程施工綱要規範」相關之細目編碼規則表，編訂細目碼，並負責</w:t>
      </w:r>
    </w:p>
    <w:p w14:paraId="23A65386" w14:textId="77777777" w:rsidR="002112FE" w:rsidRDefault="006625AC">
      <w:pPr>
        <w:spacing w:line="240" w:lineRule="atLeast"/>
        <w:ind w:left="840" w:hanging="556"/>
        <w:jc w:val="both"/>
        <w:rPr>
          <w:ins w:id="798" w:author="admin" w:date="2024-01-05T12:41:00Z"/>
          <w:rFonts w:ascii="標楷體" w:eastAsia="標楷體" w:hAnsi="標楷體"/>
          <w:color w:val="FF0000"/>
          <w:sz w:val="28"/>
          <w:szCs w:val="28"/>
        </w:rPr>
      </w:pPr>
      <w:r w:rsidRPr="00CE501C">
        <w:rPr>
          <w:rFonts w:ascii="標楷體" w:eastAsia="標楷體" w:hAnsi="標楷體"/>
          <w:color w:val="FF0000"/>
          <w:sz w:val="28"/>
          <w:szCs w:val="28"/>
        </w:rPr>
        <w:t xml:space="preserve">       </w:t>
      </w:r>
      <w:ins w:id="799" w:author="admin" w:date="2024-01-05T12:40:00Z">
        <w:r w:rsidR="00782CE7" w:rsidRPr="00782CE7">
          <w:rPr>
            <w:rFonts w:ascii="標楷體" w:eastAsia="標楷體" w:hAnsi="標楷體" w:hint="eastAsia"/>
            <w:color w:val="FF0000"/>
            <w:sz w:val="28"/>
            <w:szCs w:val="28"/>
            <w:highlight w:val="yellow"/>
            <w:rPrChange w:id="800" w:author="admin" w:date="2024-01-05T12:40:00Z">
              <w:rPr>
                <w:rFonts w:ascii="標楷體" w:eastAsia="標楷體" w:hAnsi="標楷體" w:hint="eastAsia"/>
                <w:color w:val="FF0000"/>
                <w:sz w:val="28"/>
                <w:szCs w:val="28"/>
              </w:rPr>
            </w:rPrChange>
          </w:rPr>
          <w:t>提供機關</w:t>
        </w:r>
      </w:ins>
      <w:r w:rsidRPr="00CE501C">
        <w:rPr>
          <w:rFonts w:ascii="標楷體" w:eastAsia="標楷體" w:hAnsi="標楷體"/>
          <w:color w:val="FF0000"/>
          <w:sz w:val="28"/>
          <w:szCs w:val="28"/>
        </w:rPr>
        <w:t>傳輸至指定之資料庫</w:t>
      </w:r>
      <w:r w:rsidRPr="00CE501C">
        <w:rPr>
          <w:rFonts w:ascii="標楷體" w:eastAsia="標楷體" w:hAnsi="標楷體" w:hint="eastAsia"/>
          <w:color w:val="FF0000"/>
          <w:sz w:val="28"/>
          <w:szCs w:val="28"/>
        </w:rPr>
        <w:t>，傳輸時間依機關通知日起三日內完</w:t>
      </w:r>
      <w:ins w:id="801" w:author="admin" w:date="2024-01-05T12:41:00Z">
        <w:r w:rsidR="002112FE">
          <w:rPr>
            <w:rFonts w:ascii="標楷體" w:eastAsia="標楷體" w:hAnsi="標楷體" w:hint="eastAsia"/>
            <w:color w:val="FF0000"/>
            <w:sz w:val="28"/>
            <w:szCs w:val="28"/>
          </w:rPr>
          <w:t xml:space="preserve"> </w:t>
        </w:r>
      </w:ins>
    </w:p>
    <w:p w14:paraId="7C07C0E3" w14:textId="1DD5363B" w:rsidR="006625AC" w:rsidRPr="00CE501C" w:rsidDel="002112FE" w:rsidRDefault="002112FE" w:rsidP="006625AC">
      <w:pPr>
        <w:spacing w:line="240" w:lineRule="atLeast"/>
        <w:ind w:left="840" w:hanging="556"/>
        <w:jc w:val="both"/>
        <w:rPr>
          <w:del w:id="802" w:author="admin" w:date="2024-01-05T12:40:00Z"/>
          <w:rFonts w:ascii="標楷體" w:eastAsia="標楷體" w:hAnsi="標楷體"/>
          <w:color w:val="FF0000"/>
          <w:sz w:val="28"/>
          <w:szCs w:val="28"/>
        </w:rPr>
      </w:pPr>
      <w:ins w:id="803" w:author="admin" w:date="2024-01-05T12:41:00Z">
        <w:r>
          <w:rPr>
            <w:rFonts w:ascii="標楷體" w:eastAsia="標楷體" w:hAnsi="標楷體" w:hint="eastAsia"/>
            <w:color w:val="FF0000"/>
            <w:sz w:val="28"/>
            <w:szCs w:val="28"/>
          </w:rPr>
          <w:t xml:space="preserve">       </w:t>
        </w:r>
      </w:ins>
      <w:r w:rsidR="006625AC" w:rsidRPr="00CE501C">
        <w:rPr>
          <w:rFonts w:ascii="標楷體" w:eastAsia="標楷體" w:hAnsi="標楷體" w:hint="eastAsia"/>
          <w:color w:val="FF0000"/>
          <w:sz w:val="28"/>
          <w:szCs w:val="28"/>
        </w:rPr>
        <w:t>成，逾期，</w:t>
      </w:r>
    </w:p>
    <w:p w14:paraId="507FB874" w14:textId="38B271C5" w:rsidR="006625AC" w:rsidRPr="00CE501C" w:rsidRDefault="006625AC">
      <w:pPr>
        <w:spacing w:line="240" w:lineRule="atLeast"/>
        <w:ind w:left="840" w:hanging="556"/>
        <w:jc w:val="both"/>
        <w:rPr>
          <w:rFonts w:ascii="標楷體" w:eastAsia="標楷體" w:hAnsi="標楷體"/>
          <w:color w:val="FF0000"/>
          <w:sz w:val="28"/>
          <w:szCs w:val="28"/>
        </w:rPr>
      </w:pPr>
      <w:del w:id="804" w:author="admin" w:date="2024-01-05T12:41:00Z">
        <w:r w:rsidRPr="00CE501C" w:rsidDel="002112FE">
          <w:rPr>
            <w:rFonts w:ascii="標楷體" w:eastAsia="標楷體" w:hAnsi="標楷體"/>
            <w:color w:val="FF0000"/>
            <w:sz w:val="28"/>
            <w:szCs w:val="28"/>
          </w:rPr>
          <w:delText xml:space="preserve">       </w:delText>
        </w:r>
      </w:del>
      <w:r w:rsidRPr="00CE501C">
        <w:rPr>
          <w:rFonts w:ascii="標楷體" w:eastAsia="標楷體" w:hAnsi="標楷體"/>
          <w:color w:val="FF0000"/>
          <w:sz w:val="28"/>
          <w:szCs w:val="28"/>
        </w:rPr>
        <w:t>每逾期一日罰新台幣2000元。</w:t>
      </w:r>
    </w:p>
    <w:p w14:paraId="4ED41ADF"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w:t>
      </w:r>
      <w:r w:rsidR="00C42313" w:rsidRPr="00CE501C">
        <w:rPr>
          <w:rFonts w:ascii="標楷體" w:eastAsia="標楷體" w:hAnsi="標楷體" w:hint="eastAsia"/>
          <w:color w:val="FF0000"/>
          <w:sz w:val="28"/>
          <w:szCs w:val="28"/>
        </w:rPr>
        <w:t>廿五</w:t>
      </w:r>
      <w:r w:rsidRPr="00CE501C">
        <w:rPr>
          <w:rFonts w:ascii="標楷體" w:eastAsia="標楷體" w:hAnsi="標楷體"/>
          <w:color w:val="FF0000"/>
          <w:sz w:val="28"/>
          <w:szCs w:val="28"/>
        </w:rPr>
        <w:t>)桃園縣政府102</w:t>
      </w:r>
      <w:r w:rsidRPr="00CE501C">
        <w:rPr>
          <w:rFonts w:ascii="標楷體" w:eastAsia="標楷體" w:hAnsi="標楷體" w:hint="eastAsia"/>
          <w:color w:val="FF0000"/>
          <w:sz w:val="28"/>
          <w:szCs w:val="28"/>
        </w:rPr>
        <w:t>年</w:t>
      </w:r>
      <w:r w:rsidRPr="00CE501C">
        <w:rPr>
          <w:rFonts w:ascii="標楷體" w:eastAsia="標楷體" w:hAnsi="標楷體"/>
          <w:color w:val="FF0000"/>
          <w:sz w:val="28"/>
          <w:szCs w:val="28"/>
        </w:rPr>
        <w:t>5</w:t>
      </w:r>
      <w:r w:rsidRPr="00CE501C">
        <w:rPr>
          <w:rFonts w:ascii="標楷體" w:eastAsia="標楷體" w:hAnsi="標楷體" w:hint="eastAsia"/>
          <w:color w:val="FF0000"/>
          <w:sz w:val="28"/>
          <w:szCs w:val="28"/>
        </w:rPr>
        <w:t>月</w:t>
      </w:r>
      <w:r w:rsidRPr="00CE501C">
        <w:rPr>
          <w:rFonts w:ascii="標楷體" w:eastAsia="標楷體" w:hAnsi="標楷體"/>
          <w:color w:val="FF0000"/>
          <w:sz w:val="28"/>
          <w:szCs w:val="28"/>
        </w:rPr>
        <w:t>29</w:t>
      </w:r>
      <w:r w:rsidRPr="00CE501C">
        <w:rPr>
          <w:rFonts w:ascii="標楷體" w:eastAsia="標楷體" w:hAnsi="標楷體" w:hint="eastAsia"/>
          <w:color w:val="FF0000"/>
          <w:sz w:val="28"/>
          <w:szCs w:val="28"/>
        </w:rPr>
        <w:t>日桃教體字第</w:t>
      </w:r>
      <w:r w:rsidRPr="00CE501C">
        <w:rPr>
          <w:rFonts w:ascii="標楷體" w:eastAsia="標楷體" w:hAnsi="標楷體"/>
          <w:color w:val="FF0000"/>
          <w:sz w:val="28"/>
          <w:szCs w:val="28"/>
        </w:rPr>
        <w:t>1020029174</w:t>
      </w:r>
      <w:r w:rsidRPr="00CE501C">
        <w:rPr>
          <w:rFonts w:ascii="標楷體" w:eastAsia="標楷體" w:hAnsi="標楷體" w:hint="eastAsia"/>
          <w:color w:val="FF0000"/>
          <w:sz w:val="28"/>
          <w:szCs w:val="28"/>
        </w:rPr>
        <w:t>號函；為落實</w:t>
      </w:r>
    </w:p>
    <w:p w14:paraId="3A17C9F5"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校園</w:t>
      </w:r>
      <w:r w:rsidRPr="00CE501C">
        <w:rPr>
          <w:rFonts w:ascii="標楷體" w:eastAsia="標楷體" w:hAnsi="標楷體" w:hint="eastAsia"/>
          <w:color w:val="FF0000"/>
          <w:sz w:val="28"/>
          <w:szCs w:val="28"/>
        </w:rPr>
        <w:t>菸害防制工作，到校施工之承包廠商於簽署合約時增列須遵守</w:t>
      </w:r>
    </w:p>
    <w:p w14:paraId="3DAB99E4"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無</w:t>
      </w:r>
      <w:r w:rsidRPr="00CE501C">
        <w:rPr>
          <w:rFonts w:ascii="標楷體" w:eastAsia="標楷體" w:hAnsi="標楷體" w:hint="eastAsia"/>
          <w:color w:val="FF0000"/>
          <w:sz w:val="28"/>
          <w:szCs w:val="28"/>
        </w:rPr>
        <w:t>菸校園條款，以保障教職員工生之健康。依菸害防制法第</w:t>
      </w:r>
      <w:r w:rsidRPr="00CE501C">
        <w:rPr>
          <w:rFonts w:ascii="標楷體" w:eastAsia="標楷體" w:hAnsi="標楷體"/>
          <w:color w:val="FF0000"/>
          <w:sz w:val="28"/>
          <w:szCs w:val="28"/>
        </w:rPr>
        <w:t>15</w:t>
      </w:r>
      <w:r w:rsidRPr="00CE501C">
        <w:rPr>
          <w:rFonts w:ascii="標楷體" w:eastAsia="標楷體" w:hAnsi="標楷體" w:hint="eastAsia"/>
          <w:color w:val="FF0000"/>
          <w:sz w:val="28"/>
          <w:szCs w:val="28"/>
        </w:rPr>
        <w:t>條及</w:t>
      </w:r>
    </w:p>
    <w:p w14:paraId="7B3B8A27"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第16</w:t>
      </w:r>
      <w:r w:rsidRPr="00CE501C">
        <w:rPr>
          <w:rFonts w:ascii="標楷體" w:eastAsia="標楷體" w:hAnsi="標楷體" w:hint="eastAsia"/>
          <w:color w:val="FF0000"/>
          <w:sz w:val="28"/>
          <w:szCs w:val="28"/>
        </w:rPr>
        <w:t>條規定，「高級中等以下學校及其他供兒童及少年教育或活動</w:t>
      </w:r>
    </w:p>
    <w:p w14:paraId="36300190"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lastRenderedPageBreak/>
        <w:t xml:space="preserve">       為主要目的之場所，全面禁止吸菸」，違反前開規定者，本校將報</w:t>
      </w:r>
    </w:p>
    <w:p w14:paraId="6AB8D3D7" w14:textId="77777777" w:rsidR="006625AC"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請主管機關處以罰鍰新台幣二千元以上一萬元以下罰鍰。另請得標</w:t>
      </w:r>
    </w:p>
    <w:p w14:paraId="4FA3D9D6" w14:textId="77777777" w:rsidR="00E31551"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廠商遵守</w:t>
      </w:r>
      <w:r w:rsidRPr="00CE501C">
        <w:rPr>
          <w:rFonts w:ascii="標楷體" w:eastAsia="標楷體" w:hAnsi="標楷體" w:hint="eastAsia"/>
          <w:color w:val="FF0000"/>
          <w:sz w:val="28"/>
          <w:szCs w:val="28"/>
        </w:rPr>
        <w:t>菸害防制法及校內禁菸規範，如有違反規定，致學校被訴</w:t>
      </w:r>
    </w:p>
    <w:p w14:paraId="5BE8D4CF" w14:textId="77777777" w:rsidR="006625AC" w:rsidRPr="00CE501C" w:rsidRDefault="00E31551"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w:t>
      </w:r>
      <w:r w:rsidR="006625AC" w:rsidRPr="00CE501C">
        <w:rPr>
          <w:rFonts w:ascii="標楷體" w:eastAsia="標楷體" w:hAnsi="標楷體" w:hint="eastAsia"/>
          <w:color w:val="FF0000"/>
          <w:sz w:val="28"/>
          <w:szCs w:val="28"/>
        </w:rPr>
        <w:t>遭索賠或受罰，應負擔賠償責任。</w:t>
      </w:r>
    </w:p>
    <w:p w14:paraId="0E3902E3" w14:textId="77777777" w:rsidR="00E31551"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w:t>
      </w:r>
      <w:r w:rsidR="00C42313" w:rsidRPr="00CE501C">
        <w:rPr>
          <w:rFonts w:ascii="標楷體" w:eastAsia="標楷體" w:hAnsi="標楷體" w:hint="eastAsia"/>
          <w:color w:val="FF0000"/>
          <w:sz w:val="28"/>
          <w:szCs w:val="28"/>
        </w:rPr>
        <w:t>廿六</w:t>
      </w:r>
      <w:r w:rsidRPr="00CE501C">
        <w:rPr>
          <w:rFonts w:ascii="標楷體" w:eastAsia="標楷體" w:hAnsi="標楷體"/>
          <w:color w:val="FF0000"/>
          <w:sz w:val="28"/>
          <w:szCs w:val="28"/>
        </w:rPr>
        <w:t>)工程、勞務採購廠商得標後請至桃園市政府地方稅務局依契據性質</w:t>
      </w:r>
    </w:p>
    <w:p w14:paraId="3C307157" w14:textId="77777777" w:rsidR="006625AC" w:rsidRPr="00CE501C" w:rsidRDefault="00E31551"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w:t>
      </w:r>
      <w:r w:rsidR="006625AC" w:rsidRPr="00CE501C">
        <w:rPr>
          <w:rFonts w:ascii="標楷體" w:eastAsia="標楷體" w:hAnsi="標楷體" w:hint="eastAsia"/>
          <w:color w:val="FF0000"/>
          <w:sz w:val="28"/>
          <w:szCs w:val="28"/>
        </w:rPr>
        <w:t>開立印花稅大額憑證繳款書，並繳納之。</w:t>
      </w:r>
    </w:p>
    <w:p w14:paraId="2978FD42" w14:textId="77777777" w:rsidR="00E31551" w:rsidRPr="00CE501C" w:rsidRDefault="006625AC"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w:t>
      </w:r>
      <w:r w:rsidR="00C42313" w:rsidRPr="00CE501C">
        <w:rPr>
          <w:rFonts w:ascii="標楷體" w:eastAsia="標楷體" w:hAnsi="標楷體" w:hint="eastAsia"/>
          <w:color w:val="FF0000"/>
          <w:sz w:val="28"/>
          <w:szCs w:val="28"/>
        </w:rPr>
        <w:t>廿七</w:t>
      </w:r>
      <w:r w:rsidRPr="00CE501C">
        <w:rPr>
          <w:rFonts w:ascii="標楷體" w:eastAsia="標楷體" w:hAnsi="標楷體"/>
          <w:color w:val="FF0000"/>
          <w:sz w:val="28"/>
          <w:szCs w:val="28"/>
        </w:rPr>
        <w:t>)桃園市政府104年3月16日</w:t>
      </w:r>
      <w:r w:rsidRPr="00CE501C">
        <w:rPr>
          <w:rFonts w:ascii="標楷體" w:eastAsia="標楷體" w:hAnsi="標楷體" w:hint="eastAsia"/>
          <w:color w:val="FF0000"/>
          <w:sz w:val="28"/>
          <w:szCs w:val="28"/>
        </w:rPr>
        <w:t>桃教設字第</w:t>
      </w:r>
      <w:r w:rsidRPr="00CE501C">
        <w:rPr>
          <w:rFonts w:ascii="標楷體" w:eastAsia="標楷體" w:hAnsi="標楷體"/>
          <w:color w:val="FF0000"/>
          <w:sz w:val="28"/>
          <w:szCs w:val="28"/>
        </w:rPr>
        <w:t>1040016523號函</w:t>
      </w:r>
      <w:r w:rsidRPr="00CE501C">
        <w:rPr>
          <w:rFonts w:ascii="標楷體" w:eastAsia="標楷體" w:hAnsi="標楷體" w:hint="eastAsia"/>
          <w:color w:val="FF0000"/>
          <w:sz w:val="28"/>
          <w:szCs w:val="28"/>
        </w:rPr>
        <w:t>頒；「桃</w:t>
      </w:r>
    </w:p>
    <w:p w14:paraId="2198A0F9" w14:textId="77777777" w:rsidR="00C42313" w:rsidRPr="00CE501C" w:rsidRDefault="00E31551"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w:t>
      </w:r>
      <w:r w:rsidR="006625AC" w:rsidRPr="00CE501C">
        <w:rPr>
          <w:rFonts w:ascii="標楷體" w:eastAsia="標楷體" w:hAnsi="標楷體" w:hint="eastAsia"/>
          <w:color w:val="FF0000"/>
          <w:sz w:val="28"/>
          <w:szCs w:val="28"/>
        </w:rPr>
        <w:t>園市政府及所屬各機關學校公共工程工地環境清潔維護管理須</w:t>
      </w:r>
      <w:r w:rsidR="00AA42F4" w:rsidRPr="00CE501C">
        <w:rPr>
          <w:rFonts w:ascii="標楷體" w:eastAsia="標楷體" w:hAnsi="標楷體"/>
          <w:color w:val="FF0000"/>
          <w:sz w:val="28"/>
          <w:szCs w:val="28"/>
        </w:rPr>
        <w:t xml:space="preserve">       </w:t>
      </w:r>
    </w:p>
    <w:p w14:paraId="77643BAF" w14:textId="77777777" w:rsidR="00E31551" w:rsidRPr="00CE501C" w:rsidRDefault="00C42313" w:rsidP="006625AC">
      <w:pPr>
        <w:spacing w:line="240" w:lineRule="atLeast"/>
        <w:ind w:left="840" w:hanging="556"/>
        <w:jc w:val="both"/>
        <w:rPr>
          <w:rFonts w:ascii="標楷體" w:eastAsia="標楷體" w:hAnsi="標楷體"/>
          <w:color w:val="FF0000"/>
          <w:sz w:val="28"/>
          <w:szCs w:val="28"/>
        </w:rPr>
      </w:pPr>
      <w:r w:rsidRPr="00CE501C">
        <w:rPr>
          <w:rFonts w:ascii="標楷體" w:eastAsia="標楷體" w:hAnsi="標楷體"/>
          <w:color w:val="FF0000"/>
          <w:sz w:val="28"/>
          <w:szCs w:val="28"/>
        </w:rPr>
        <w:t xml:space="preserve">       </w:t>
      </w:r>
      <w:r w:rsidR="006625AC" w:rsidRPr="00CE501C">
        <w:rPr>
          <w:rFonts w:ascii="標楷體" w:eastAsia="標楷體" w:hAnsi="標楷體" w:hint="eastAsia"/>
          <w:color w:val="FF0000"/>
          <w:sz w:val="28"/>
          <w:szCs w:val="28"/>
        </w:rPr>
        <w:t>知」，經依「</w:t>
      </w:r>
      <w:r w:rsidR="006625AC" w:rsidRPr="00CE501C">
        <w:rPr>
          <w:rFonts w:ascii="標楷體" w:eastAsia="標楷體" w:hAnsi="標楷體"/>
          <w:color w:val="FF0000"/>
          <w:sz w:val="28"/>
          <w:szCs w:val="28"/>
        </w:rPr>
        <w:t>桃園市政府及所屬各機關學校工地環境清潔檢查表</w:t>
      </w:r>
      <w:r w:rsidR="006625AC" w:rsidRPr="00CE501C">
        <w:rPr>
          <w:rFonts w:ascii="標楷體" w:eastAsia="標楷體" w:hAnsi="標楷體" w:hint="eastAsia"/>
          <w:color w:val="FF0000"/>
          <w:sz w:val="28"/>
          <w:szCs w:val="28"/>
        </w:rPr>
        <w:t>」</w:t>
      </w:r>
    </w:p>
    <w:p w14:paraId="5B529080" w14:textId="2A02F84A" w:rsidR="006625AC" w:rsidRPr="00063491" w:rsidRDefault="00E31551" w:rsidP="006625AC">
      <w:pPr>
        <w:spacing w:line="240" w:lineRule="atLeast"/>
        <w:ind w:left="840" w:hanging="556"/>
        <w:jc w:val="both"/>
        <w:rPr>
          <w:ins w:id="805" w:author="沁源" w:date="2022-12-23T10:06:00Z"/>
          <w:rFonts w:ascii="標楷體" w:eastAsia="標楷體" w:hAnsi="標楷體"/>
          <w:color w:val="FF0000"/>
          <w:sz w:val="28"/>
          <w:szCs w:val="28"/>
        </w:rPr>
      </w:pPr>
      <w:r w:rsidRPr="00CE501C">
        <w:rPr>
          <w:rFonts w:ascii="標楷體" w:eastAsia="標楷體" w:hAnsi="標楷體"/>
          <w:color w:val="FF0000"/>
          <w:sz w:val="28"/>
          <w:szCs w:val="28"/>
        </w:rPr>
        <w:t xml:space="preserve">       </w:t>
      </w:r>
      <w:r w:rsidR="006625AC" w:rsidRPr="00CE501C">
        <w:rPr>
          <w:rFonts w:ascii="標楷體" w:eastAsia="標楷體" w:hAnsi="標楷體" w:hint="eastAsia"/>
          <w:color w:val="FF0000"/>
          <w:sz w:val="28"/>
          <w:szCs w:val="28"/>
        </w:rPr>
        <w:t>由校方或監造單位檢查，不合格後並未於</w:t>
      </w:r>
      <w:r w:rsidR="006625AC" w:rsidRPr="00CE501C">
        <w:rPr>
          <w:rFonts w:ascii="標楷體" w:eastAsia="標楷體" w:hAnsi="標楷體"/>
          <w:color w:val="FF0000"/>
          <w:sz w:val="28"/>
          <w:szCs w:val="28"/>
        </w:rPr>
        <w:t>限定</w:t>
      </w:r>
      <w:r w:rsidR="006625AC" w:rsidRPr="00CE501C">
        <w:rPr>
          <w:rFonts w:ascii="標楷體" w:eastAsia="標楷體" w:hAnsi="標楷體" w:hint="eastAsia"/>
          <w:color w:val="FF0000"/>
          <w:sz w:val="28"/>
          <w:szCs w:val="28"/>
        </w:rPr>
        <w:t>時間</w:t>
      </w:r>
      <w:r w:rsidR="006625AC" w:rsidRPr="00CE501C">
        <w:rPr>
          <w:rFonts w:ascii="標楷體" w:eastAsia="標楷體" w:hAnsi="標楷體"/>
          <w:color w:val="FF0000"/>
          <w:sz w:val="28"/>
          <w:szCs w:val="28"/>
        </w:rPr>
        <w:t>完成改善</w:t>
      </w:r>
      <w:r w:rsidR="006625AC" w:rsidRPr="00CE501C">
        <w:rPr>
          <w:rFonts w:ascii="標楷體" w:eastAsia="標楷體" w:hAnsi="標楷體" w:hint="eastAsia"/>
          <w:color w:val="FF0000"/>
          <w:sz w:val="28"/>
          <w:szCs w:val="28"/>
        </w:rPr>
        <w:t>，每逾</w:t>
      </w:r>
      <w:r w:rsidRPr="00CE501C">
        <w:rPr>
          <w:rFonts w:ascii="標楷體" w:eastAsia="標楷體" w:hAnsi="標楷體"/>
          <w:color w:val="FF0000"/>
          <w:sz w:val="28"/>
          <w:szCs w:val="28"/>
        </w:rPr>
        <w:br/>
        <w:t xml:space="preserve">   </w:t>
      </w:r>
      <w:r w:rsidR="006625AC" w:rsidRPr="00CE501C">
        <w:rPr>
          <w:rFonts w:ascii="標楷體" w:eastAsia="標楷體" w:hAnsi="標楷體" w:hint="eastAsia"/>
          <w:color w:val="FF0000"/>
          <w:sz w:val="28"/>
          <w:szCs w:val="28"/>
        </w:rPr>
        <w:t>期</w:t>
      </w:r>
      <w:r w:rsidR="006625AC" w:rsidRPr="00063491">
        <w:rPr>
          <w:rFonts w:ascii="標楷體" w:eastAsia="標楷體" w:hAnsi="標楷體" w:hint="eastAsia"/>
          <w:color w:val="FF0000"/>
          <w:sz w:val="28"/>
          <w:szCs w:val="28"/>
        </w:rPr>
        <w:t>一日罰新台幣</w:t>
      </w:r>
      <w:r w:rsidR="006625AC" w:rsidRPr="00063491">
        <w:rPr>
          <w:rFonts w:ascii="標楷體" w:eastAsia="標楷體" w:hAnsi="標楷體"/>
          <w:color w:val="FF0000"/>
          <w:sz w:val="28"/>
          <w:szCs w:val="28"/>
        </w:rPr>
        <w:t>2000元。</w:t>
      </w:r>
    </w:p>
    <w:p w14:paraId="4EFBFB4F" w14:textId="4591914F" w:rsidR="00A1118C" w:rsidRPr="00063491" w:rsidDel="00A1118C" w:rsidRDefault="00A1118C" w:rsidP="006625AC">
      <w:pPr>
        <w:spacing w:line="240" w:lineRule="atLeast"/>
        <w:ind w:left="840" w:hanging="556"/>
        <w:jc w:val="both"/>
        <w:rPr>
          <w:del w:id="806" w:author="沁源" w:date="2022-12-23T10:07:00Z"/>
          <w:rFonts w:ascii="標楷體" w:eastAsia="標楷體" w:hAnsi="標楷體"/>
          <w:color w:val="FF0000"/>
          <w:sz w:val="28"/>
          <w:szCs w:val="28"/>
        </w:rPr>
      </w:pPr>
      <w:ins w:id="807" w:author="沁源" w:date="2022-12-23T10:07:00Z">
        <w:r w:rsidRPr="00063491">
          <w:rPr>
            <w:rFonts w:ascii="標楷體" w:eastAsia="標楷體" w:hAnsi="標楷體"/>
            <w:color w:val="FF0000"/>
            <w:sz w:val="28"/>
            <w:szCs w:val="28"/>
          </w:rPr>
          <w:t>(</w:t>
        </w:r>
        <w:r w:rsidRPr="00063491">
          <w:rPr>
            <w:rFonts w:ascii="標楷體" w:eastAsia="標楷體" w:hAnsi="標楷體" w:hint="eastAsia"/>
            <w:color w:val="FF0000"/>
            <w:sz w:val="28"/>
            <w:szCs w:val="28"/>
          </w:rPr>
          <w:t>廿八</w:t>
        </w:r>
        <w:r w:rsidRPr="00063491">
          <w:rPr>
            <w:rFonts w:ascii="標楷體" w:eastAsia="標楷體" w:hAnsi="標楷體"/>
            <w:color w:val="FF0000"/>
            <w:sz w:val="28"/>
            <w:szCs w:val="28"/>
          </w:rPr>
          <w:t>)</w:t>
        </w:r>
      </w:ins>
    </w:p>
    <w:p w14:paraId="5F835BE4" w14:textId="7F1F13B2" w:rsidR="00A1118C" w:rsidRPr="00063491" w:rsidRDefault="00C42313">
      <w:pPr>
        <w:spacing w:line="240" w:lineRule="atLeast"/>
        <w:ind w:left="840" w:hanging="556"/>
        <w:jc w:val="both"/>
        <w:rPr>
          <w:ins w:id="808" w:author="沁源" w:date="2022-12-23T10:07:00Z"/>
          <w:rFonts w:ascii="標楷體" w:eastAsia="標楷體" w:hAnsi="標楷體"/>
          <w:color w:val="FF0000"/>
          <w:sz w:val="28"/>
          <w:szCs w:val="28"/>
          <w:rPrChange w:id="809" w:author="沁源" w:date="2022-12-23T10:11:00Z">
            <w:rPr>
              <w:ins w:id="810" w:author="沁源" w:date="2022-12-23T10:07:00Z"/>
              <w:rFonts w:ascii="標楷體" w:eastAsia="標楷體" w:hAnsi="標楷體"/>
              <w:sz w:val="28"/>
              <w:szCs w:val="28"/>
            </w:rPr>
          </w:rPrChange>
        </w:rPr>
      </w:pPr>
      <w:r w:rsidRPr="00063491">
        <w:rPr>
          <w:rFonts w:ascii="標楷體" w:eastAsia="標楷體" w:hAnsi="標楷體"/>
          <w:color w:val="FF0000"/>
          <w:sz w:val="28"/>
          <w:szCs w:val="28"/>
          <w:rPrChange w:id="811" w:author="沁源" w:date="2022-12-23T10:11:00Z">
            <w:rPr>
              <w:rFonts w:ascii="標楷體" w:eastAsia="標楷體" w:hAnsi="標楷體"/>
              <w:sz w:val="28"/>
              <w:szCs w:val="28"/>
            </w:rPr>
          </w:rPrChange>
        </w:rPr>
        <w:t xml:space="preserve"> </w:t>
      </w:r>
      <w:ins w:id="812" w:author="沁源" w:date="2022-12-23T10:08:00Z">
        <w:r w:rsidR="00A1118C" w:rsidRPr="00063491">
          <w:rPr>
            <w:rFonts w:ascii="標楷體" w:eastAsia="標楷體" w:hAnsi="標楷體" w:hint="eastAsia"/>
            <w:color w:val="FF0000"/>
            <w:sz w:val="28"/>
            <w:szCs w:val="28"/>
            <w:rPrChange w:id="813" w:author="沁源" w:date="2022-12-23T10:11:00Z">
              <w:rPr>
                <w:rFonts w:ascii="標楷體" w:eastAsia="標楷體" w:hAnsi="標楷體" w:hint="eastAsia"/>
                <w:sz w:val="28"/>
                <w:szCs w:val="28"/>
              </w:rPr>
            </w:rPrChange>
          </w:rPr>
          <w:t>菸害防制法第</w:t>
        </w:r>
        <w:r w:rsidR="00A1118C" w:rsidRPr="00063491">
          <w:rPr>
            <w:rFonts w:ascii="標楷體" w:eastAsia="標楷體" w:hAnsi="標楷體"/>
            <w:color w:val="FF0000"/>
            <w:sz w:val="28"/>
            <w:szCs w:val="28"/>
            <w:rPrChange w:id="814" w:author="沁源" w:date="2022-12-23T10:11:00Z">
              <w:rPr>
                <w:rFonts w:ascii="標楷體" w:eastAsia="標楷體" w:hAnsi="標楷體"/>
                <w:sz w:val="28"/>
                <w:szCs w:val="28"/>
              </w:rPr>
            </w:rPrChange>
          </w:rPr>
          <w:t>15條</w:t>
        </w:r>
      </w:ins>
      <w:ins w:id="815" w:author="沁源" w:date="2022-12-23T10:10:00Z">
        <w:r w:rsidR="00063491" w:rsidRPr="00063491">
          <w:rPr>
            <w:rFonts w:ascii="標楷體" w:eastAsia="標楷體" w:hAnsi="標楷體" w:hint="eastAsia"/>
            <w:color w:val="FF0000"/>
            <w:sz w:val="28"/>
            <w:szCs w:val="28"/>
            <w:rPrChange w:id="816" w:author="沁源" w:date="2022-12-23T10:11:00Z">
              <w:rPr>
                <w:rFonts w:ascii="標楷體" w:eastAsia="標楷體" w:hAnsi="標楷體" w:hint="eastAsia"/>
                <w:sz w:val="28"/>
                <w:szCs w:val="28"/>
              </w:rPr>
            </w:rPrChange>
          </w:rPr>
          <w:t>第</w:t>
        </w:r>
        <w:r w:rsidR="00063491" w:rsidRPr="00063491">
          <w:rPr>
            <w:rFonts w:ascii="標楷體" w:eastAsia="標楷體" w:hAnsi="標楷體"/>
            <w:color w:val="FF0000"/>
            <w:sz w:val="28"/>
            <w:szCs w:val="28"/>
            <w:rPrChange w:id="817" w:author="沁源" w:date="2022-12-23T10:11:00Z">
              <w:rPr>
                <w:rFonts w:ascii="標楷體" w:eastAsia="標楷體" w:hAnsi="標楷體"/>
                <w:sz w:val="28"/>
                <w:szCs w:val="28"/>
              </w:rPr>
            </w:rPrChange>
          </w:rPr>
          <w:t>1項第</w:t>
        </w:r>
      </w:ins>
      <w:ins w:id="818" w:author="沁源" w:date="2022-12-23T10:08:00Z">
        <w:r w:rsidR="00A1118C" w:rsidRPr="00063491">
          <w:rPr>
            <w:rFonts w:ascii="標楷體" w:eastAsia="標楷體" w:hAnsi="標楷體" w:hint="eastAsia"/>
            <w:color w:val="FF0000"/>
            <w:sz w:val="28"/>
            <w:szCs w:val="28"/>
            <w:rPrChange w:id="819" w:author="沁源" w:date="2022-12-23T10:11:00Z">
              <w:rPr>
                <w:rFonts w:ascii="標楷體" w:eastAsia="標楷體" w:hAnsi="標楷體" w:hint="eastAsia"/>
                <w:sz w:val="28"/>
                <w:szCs w:val="28"/>
              </w:rPr>
            </w:rPrChange>
          </w:rPr>
          <w:t>一</w:t>
        </w:r>
      </w:ins>
      <w:ins w:id="820" w:author="沁源" w:date="2022-12-23T10:10:00Z">
        <w:r w:rsidR="00063491" w:rsidRPr="00063491">
          <w:rPr>
            <w:rFonts w:ascii="標楷體" w:eastAsia="標楷體" w:hAnsi="標楷體" w:hint="eastAsia"/>
            <w:color w:val="FF0000"/>
            <w:sz w:val="28"/>
            <w:szCs w:val="28"/>
            <w:rPrChange w:id="821" w:author="沁源" w:date="2022-12-23T10:11:00Z">
              <w:rPr>
                <w:rFonts w:ascii="標楷體" w:eastAsia="標楷體" w:hAnsi="標楷體" w:hint="eastAsia"/>
                <w:sz w:val="28"/>
                <w:szCs w:val="28"/>
              </w:rPr>
            </w:rPrChange>
          </w:rPr>
          <w:t>款</w:t>
        </w:r>
      </w:ins>
      <w:ins w:id="822" w:author="沁源" w:date="2022-12-23T10:08:00Z">
        <w:r w:rsidR="00A1118C" w:rsidRPr="00063491">
          <w:rPr>
            <w:rFonts w:ascii="標楷體" w:eastAsia="標楷體" w:hAnsi="標楷體" w:hint="eastAsia"/>
            <w:color w:val="FF0000"/>
            <w:sz w:val="28"/>
            <w:szCs w:val="28"/>
            <w:rPrChange w:id="823" w:author="沁源" w:date="2022-12-23T10:11:00Z">
              <w:rPr>
                <w:rFonts w:ascii="標楷體" w:eastAsia="標楷體" w:hAnsi="標楷體" w:hint="eastAsia"/>
                <w:sz w:val="28"/>
                <w:szCs w:val="28"/>
              </w:rPr>
            </w:rPrChange>
          </w:rPr>
          <w:t>：高級中等學校以下學校及其他供兒童及少年教育或活動為主要目的之場所。</w:t>
        </w:r>
      </w:ins>
      <w:ins w:id="824" w:author="沁源" w:date="2022-12-23T10:09:00Z">
        <w:r w:rsidR="00063491" w:rsidRPr="00063491">
          <w:rPr>
            <w:rFonts w:ascii="標楷體" w:eastAsia="標楷體" w:hAnsi="標楷體" w:hint="eastAsia"/>
            <w:color w:val="FF0000"/>
            <w:sz w:val="28"/>
            <w:szCs w:val="28"/>
            <w:rPrChange w:id="825" w:author="沁源" w:date="2022-12-23T10:11:00Z">
              <w:rPr>
                <w:rFonts w:ascii="標楷體" w:eastAsia="標楷體" w:hAnsi="標楷體" w:hint="eastAsia"/>
                <w:sz w:val="28"/>
                <w:szCs w:val="28"/>
              </w:rPr>
            </w:rPrChange>
          </w:rPr>
          <w:t>違反者依</w:t>
        </w:r>
      </w:ins>
      <w:ins w:id="826" w:author="沁源" w:date="2022-12-23T10:11:00Z">
        <w:r w:rsidR="00063491" w:rsidRPr="00063491">
          <w:rPr>
            <w:rFonts w:ascii="標楷體" w:eastAsia="標楷體" w:hAnsi="標楷體" w:hint="eastAsia"/>
            <w:color w:val="FF0000"/>
            <w:sz w:val="28"/>
            <w:szCs w:val="28"/>
            <w:rPrChange w:id="827" w:author="沁源" w:date="2022-12-23T10:11:00Z">
              <w:rPr>
                <w:rFonts w:ascii="標楷體" w:eastAsia="標楷體" w:hAnsi="標楷體" w:hint="eastAsia"/>
                <w:sz w:val="28"/>
                <w:szCs w:val="28"/>
              </w:rPr>
            </w:rPrChange>
          </w:rPr>
          <w:t>第</w:t>
        </w:r>
        <w:r w:rsidR="00063491" w:rsidRPr="00063491">
          <w:rPr>
            <w:rFonts w:ascii="標楷體" w:eastAsia="標楷體" w:hAnsi="標楷體"/>
            <w:color w:val="FF0000"/>
            <w:sz w:val="28"/>
            <w:szCs w:val="28"/>
            <w:rPrChange w:id="828" w:author="沁源" w:date="2022-12-23T10:11:00Z">
              <w:rPr>
                <w:rFonts w:ascii="標楷體" w:eastAsia="標楷體" w:hAnsi="標楷體"/>
                <w:sz w:val="28"/>
                <w:szCs w:val="28"/>
              </w:rPr>
            </w:rPrChange>
          </w:rPr>
          <w:t>31條第1項：</w:t>
        </w:r>
        <w:r w:rsidR="00063491" w:rsidRPr="00063491">
          <w:rPr>
            <w:rFonts w:ascii="標楷體" w:eastAsia="標楷體" w:hAnsi="標楷體" w:hint="eastAsia"/>
            <w:color w:val="FF0000"/>
            <w:sz w:val="28"/>
            <w:szCs w:val="28"/>
            <w:rPrChange w:id="829" w:author="沁源" w:date="2022-12-23T10:11:00Z">
              <w:rPr>
                <w:rFonts w:ascii="標楷體" w:eastAsia="標楷體" w:hAnsi="標楷體" w:hint="eastAsia"/>
                <w:sz w:val="28"/>
                <w:szCs w:val="28"/>
              </w:rPr>
            </w:rPrChange>
          </w:rPr>
          <w:t>違反第十五條第一項或第十六條第一項規定者，處新臺幣二千元以上一萬元以下罰鍰。</w:t>
        </w:r>
      </w:ins>
    </w:p>
    <w:p w14:paraId="38849625" w14:textId="1B2216EA" w:rsidR="00E62B41" w:rsidRPr="00E62B41" w:rsidRDefault="006625AC" w:rsidP="00E62B41">
      <w:pPr>
        <w:spacing w:line="240" w:lineRule="atLeast"/>
        <w:ind w:left="840" w:hanging="556"/>
        <w:jc w:val="both"/>
        <w:rPr>
          <w:ins w:id="830" w:author="Windows 使用者" w:date="2023-12-07T12:26:00Z"/>
          <w:rFonts w:ascii="標楷體" w:eastAsia="標楷體" w:hAnsi="標楷體"/>
          <w:sz w:val="28"/>
          <w:szCs w:val="28"/>
        </w:rPr>
      </w:pPr>
      <w:r w:rsidRPr="00C42313">
        <w:rPr>
          <w:rFonts w:ascii="標楷體" w:eastAsia="標楷體" w:hAnsi="標楷體"/>
          <w:sz w:val="28"/>
          <w:szCs w:val="28"/>
        </w:rPr>
        <w:t>(</w:t>
      </w:r>
      <w:r w:rsidR="00C42313" w:rsidRPr="00CE501C">
        <w:rPr>
          <w:rFonts w:ascii="標楷體" w:eastAsia="標楷體" w:hAnsi="標楷體" w:hint="eastAsia"/>
          <w:sz w:val="28"/>
          <w:szCs w:val="28"/>
        </w:rPr>
        <w:t>廿九</w:t>
      </w:r>
      <w:r w:rsidRPr="00C42313">
        <w:rPr>
          <w:rFonts w:ascii="標楷體" w:eastAsia="標楷體" w:hAnsi="標楷體"/>
          <w:sz w:val="28"/>
          <w:szCs w:val="28"/>
        </w:rPr>
        <w:t>)</w:t>
      </w:r>
      <w:ins w:id="831" w:author="Windows 使用者" w:date="2023-12-07T12:26:00Z">
        <w:r w:rsidR="00E62B41" w:rsidRPr="00E62B41">
          <w:rPr>
            <w:rFonts w:hint="eastAsia"/>
          </w:rPr>
          <w:t xml:space="preserve"> </w:t>
        </w:r>
        <w:r w:rsidR="00E62B41" w:rsidRPr="00E62B41">
          <w:rPr>
            <w:rFonts w:ascii="標楷體" w:eastAsia="標楷體" w:hAnsi="標楷體" w:hint="eastAsia"/>
            <w:sz w:val="28"/>
            <w:szCs w:val="28"/>
          </w:rPr>
          <w:t>廠商內部揭弊者保護制度及機關處理方式：</w:t>
        </w:r>
      </w:ins>
    </w:p>
    <w:p w14:paraId="5180D591" w14:textId="77777777" w:rsidR="00E62B41" w:rsidRPr="00E62B41" w:rsidRDefault="00E62B41" w:rsidP="00E62B41">
      <w:pPr>
        <w:spacing w:line="240" w:lineRule="atLeast"/>
        <w:ind w:left="840" w:hanging="556"/>
        <w:jc w:val="both"/>
        <w:rPr>
          <w:ins w:id="832" w:author="Windows 使用者" w:date="2023-12-07T12:26:00Z"/>
          <w:rFonts w:ascii="標楷體" w:eastAsia="標楷體" w:hAnsi="標楷體"/>
          <w:sz w:val="28"/>
          <w:szCs w:val="28"/>
        </w:rPr>
      </w:pPr>
      <w:ins w:id="833" w:author="Windows 使用者" w:date="2023-12-07T12:26:00Z">
        <w:r w:rsidRPr="00E62B41">
          <w:rPr>
            <w:rFonts w:ascii="標楷體" w:eastAsia="標楷體" w:hAnsi="標楷體" w:hint="eastAsia"/>
            <w:sz w:val="28"/>
            <w:szCs w:val="28"/>
          </w:rPr>
          <w:t>1.廠商人員（包括勞工及其主管）針對本採購案發現其雇主、所屬員工或機關人員（包括代理或代表機關處理採購事務之廠商）涉有違反採購法、本契約或其他影響公共安全或品質，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不在此限。</w:t>
        </w:r>
      </w:ins>
    </w:p>
    <w:p w14:paraId="568E0A7E" w14:textId="77777777" w:rsidR="00E62B41" w:rsidRPr="00E62B41" w:rsidRDefault="00E62B41" w:rsidP="00E62B41">
      <w:pPr>
        <w:spacing w:line="240" w:lineRule="atLeast"/>
        <w:ind w:left="840" w:hanging="556"/>
        <w:jc w:val="both"/>
        <w:rPr>
          <w:ins w:id="834" w:author="Windows 使用者" w:date="2023-12-07T12:26:00Z"/>
          <w:rFonts w:ascii="標楷體" w:eastAsia="標楷體" w:hAnsi="標楷體"/>
          <w:sz w:val="28"/>
          <w:szCs w:val="28"/>
        </w:rPr>
      </w:pPr>
      <w:ins w:id="835" w:author="Windows 使用者" w:date="2023-12-07T12:26:00Z">
        <w:r w:rsidRPr="00E62B41">
          <w:rPr>
            <w:rFonts w:ascii="標楷體" w:eastAsia="標楷體" w:hAnsi="標楷體" w:hint="eastAsia"/>
            <w:sz w:val="28"/>
            <w:szCs w:val="28"/>
          </w:rPr>
          <w:t>2.廠商人員之揭弊內容有下列情形之一者，仍得受前目之保護：</w:t>
        </w:r>
      </w:ins>
    </w:p>
    <w:p w14:paraId="2235766A" w14:textId="77777777" w:rsidR="00E62B41" w:rsidRPr="00E62B41" w:rsidRDefault="00E62B41" w:rsidP="00E62B41">
      <w:pPr>
        <w:spacing w:line="240" w:lineRule="atLeast"/>
        <w:ind w:left="840" w:hanging="556"/>
        <w:jc w:val="both"/>
        <w:rPr>
          <w:ins w:id="836" w:author="Windows 使用者" w:date="2023-12-07T12:26:00Z"/>
          <w:rFonts w:ascii="標楷體" w:eastAsia="標楷體" w:hAnsi="標楷體"/>
          <w:sz w:val="28"/>
          <w:szCs w:val="28"/>
        </w:rPr>
      </w:pPr>
      <w:ins w:id="837" w:author="Windows 使用者" w:date="2023-12-07T12:26:00Z">
        <w:r w:rsidRPr="00E62B41">
          <w:rPr>
            <w:rFonts w:ascii="標楷體" w:eastAsia="標楷體" w:hAnsi="標楷體" w:hint="eastAsia"/>
            <w:sz w:val="28"/>
            <w:szCs w:val="28"/>
          </w:rPr>
          <w:t>（1）所揭露之內容無法證實。但明顯虛偽不實或揭弊行為經以誣告、偽證罪緩起訴或判決有罪者，不在此限。</w:t>
        </w:r>
      </w:ins>
    </w:p>
    <w:p w14:paraId="780C96E6" w14:textId="77777777" w:rsidR="00E62B41" w:rsidRPr="00E62B41" w:rsidRDefault="00E62B41" w:rsidP="00E62B41">
      <w:pPr>
        <w:spacing w:line="240" w:lineRule="atLeast"/>
        <w:ind w:left="840" w:hanging="556"/>
        <w:jc w:val="both"/>
        <w:rPr>
          <w:ins w:id="838" w:author="Windows 使用者" w:date="2023-12-07T12:26:00Z"/>
          <w:rFonts w:ascii="標楷體" w:eastAsia="標楷體" w:hAnsi="標楷體"/>
          <w:sz w:val="28"/>
          <w:szCs w:val="28"/>
        </w:rPr>
      </w:pPr>
      <w:ins w:id="839" w:author="Windows 使用者" w:date="2023-12-07T12:26:00Z">
        <w:r w:rsidRPr="00E62B41">
          <w:rPr>
            <w:rFonts w:ascii="標楷體" w:eastAsia="標楷體" w:hAnsi="標楷體" w:hint="eastAsia"/>
            <w:sz w:val="28"/>
            <w:szCs w:val="28"/>
          </w:rPr>
          <w:t>（2）所揭露之內容業經他人檢舉或受理揭弊機關已知悉。但案件已公開或揭弊者明知已有他人檢舉者，不在此限。</w:t>
        </w:r>
      </w:ins>
    </w:p>
    <w:p w14:paraId="1605DFF5" w14:textId="77777777" w:rsidR="00E62B41" w:rsidRPr="00E62B41" w:rsidRDefault="00E62B41" w:rsidP="00E62B41">
      <w:pPr>
        <w:spacing w:line="240" w:lineRule="atLeast"/>
        <w:ind w:left="840" w:hanging="556"/>
        <w:jc w:val="both"/>
        <w:rPr>
          <w:ins w:id="840" w:author="Windows 使用者" w:date="2023-12-07T12:26:00Z"/>
          <w:rFonts w:ascii="標楷體" w:eastAsia="標楷體" w:hAnsi="標楷體"/>
          <w:sz w:val="28"/>
          <w:szCs w:val="28"/>
        </w:rPr>
      </w:pPr>
      <w:ins w:id="841" w:author="Windows 使用者" w:date="2023-12-07T12:26:00Z">
        <w:r w:rsidRPr="00E62B41">
          <w:rPr>
            <w:rFonts w:ascii="標楷體" w:eastAsia="標楷體" w:hAnsi="標楷體" w:hint="eastAsia"/>
            <w:sz w:val="28"/>
            <w:szCs w:val="28"/>
          </w:rPr>
          <w:t>3.廠商內部訂有禁止所屬員工揭弊條款者，該約定於本採購案無效。</w:t>
        </w:r>
      </w:ins>
    </w:p>
    <w:p w14:paraId="7A6D6AC7" w14:textId="77777777" w:rsidR="00E62B41" w:rsidRPr="00E62B41" w:rsidRDefault="00E62B41" w:rsidP="00E62B41">
      <w:pPr>
        <w:spacing w:line="240" w:lineRule="atLeast"/>
        <w:ind w:left="840" w:hanging="556"/>
        <w:jc w:val="both"/>
        <w:rPr>
          <w:ins w:id="842" w:author="Windows 使用者" w:date="2023-12-07T12:26:00Z"/>
          <w:rFonts w:ascii="標楷體" w:eastAsia="標楷體" w:hAnsi="標楷體"/>
          <w:sz w:val="28"/>
          <w:szCs w:val="28"/>
        </w:rPr>
      </w:pPr>
      <w:ins w:id="843" w:author="Windows 使用者" w:date="2023-12-07T12:26:00Z">
        <w:r w:rsidRPr="00E62B41">
          <w:rPr>
            <w:rFonts w:ascii="標楷體" w:eastAsia="標楷體" w:hAnsi="標楷體" w:hint="eastAsia"/>
            <w:sz w:val="28"/>
            <w:szCs w:val="28"/>
          </w:rPr>
          <w:t>4.為兼顧公益及採購效率，機關於接獲揭弊內容後，應積極釐清揭弊事由，立即啟動調查；除經調查後有具體事證，依契約及法律為必要處置外，廠商及機關仍應依契約約定正常履約及估驗。</w:t>
        </w:r>
      </w:ins>
    </w:p>
    <w:p w14:paraId="097E55F2" w14:textId="612970E0" w:rsidR="006625AC" w:rsidRPr="00E31551" w:rsidRDefault="00E62B41" w:rsidP="00E62B41">
      <w:pPr>
        <w:spacing w:line="240" w:lineRule="atLeast"/>
        <w:ind w:left="840" w:hanging="556"/>
        <w:jc w:val="both"/>
        <w:rPr>
          <w:rFonts w:ascii="標楷體" w:eastAsia="標楷體" w:hAnsi="標楷體"/>
          <w:sz w:val="28"/>
          <w:szCs w:val="28"/>
        </w:rPr>
      </w:pPr>
      <w:ins w:id="844" w:author="Windows 使用者" w:date="2023-12-07T12:26:00Z">
        <w:r w:rsidRPr="00E62B41">
          <w:rPr>
            <w:rFonts w:ascii="標楷體" w:eastAsia="標楷體" w:hAnsi="標楷體" w:hint="eastAsia"/>
            <w:sz w:val="28"/>
            <w:szCs w:val="28"/>
          </w:rPr>
          <w:t>(</w:t>
        </w:r>
        <w:r>
          <w:rPr>
            <w:rFonts w:ascii="標楷體" w:eastAsia="標楷體" w:hAnsi="標楷體" w:hint="eastAsia"/>
            <w:sz w:val="28"/>
            <w:szCs w:val="28"/>
          </w:rPr>
          <w:t>三</w:t>
        </w:r>
        <w:r w:rsidRPr="00E62B41">
          <w:rPr>
            <w:rFonts w:ascii="標楷體" w:eastAsia="標楷體" w:hAnsi="標楷體" w:hint="eastAsia"/>
            <w:sz w:val="28"/>
            <w:szCs w:val="28"/>
          </w:rPr>
          <w:t>十)本契約未載明之事項，依採購法及民法等相關法令。</w:t>
        </w:r>
      </w:ins>
      <w:del w:id="845" w:author="Windows 使用者" w:date="2023-12-07T12:26:00Z">
        <w:r w:rsidR="006625AC" w:rsidRPr="00E31551" w:rsidDel="00E62B41">
          <w:rPr>
            <w:rFonts w:ascii="標楷體" w:eastAsia="標楷體" w:hAnsi="標楷體" w:hint="eastAsia"/>
            <w:sz w:val="28"/>
            <w:szCs w:val="28"/>
          </w:rPr>
          <w:delText>本契約未載明之事項，依採購法及民法等相關法令。</w:delText>
        </w:r>
      </w:del>
    </w:p>
    <w:p w14:paraId="4EB3D76A" w14:textId="77777777" w:rsidR="006625AC" w:rsidRPr="00E31551" w:rsidRDefault="006625AC" w:rsidP="00B932A9">
      <w:pPr>
        <w:spacing w:line="240" w:lineRule="atLeast"/>
        <w:ind w:left="840" w:hanging="556"/>
        <w:jc w:val="both"/>
        <w:rPr>
          <w:rFonts w:ascii="標楷體" w:eastAsia="標楷體" w:hAnsi="標楷體"/>
          <w:sz w:val="28"/>
          <w:szCs w:val="28"/>
        </w:rPr>
      </w:pPr>
    </w:p>
    <w:p w14:paraId="645BE7AE" w14:textId="77777777" w:rsidR="00B932A9" w:rsidRPr="009A0DAE" w:rsidRDefault="00B932A9" w:rsidP="00B932A9">
      <w:pPr>
        <w:spacing w:line="240" w:lineRule="atLeast"/>
        <w:ind w:left="840" w:hanging="556"/>
        <w:jc w:val="both"/>
        <w:textDirection w:val="lrTbV"/>
        <w:rPr>
          <w:rFonts w:ascii="標楷體" w:eastAsia="標楷體"/>
          <w:sz w:val="28"/>
          <w:szCs w:val="28"/>
        </w:rPr>
      </w:pPr>
      <w:r>
        <w:rPr>
          <w:rFonts w:ascii="標楷體" w:eastAsia="標楷體" w:hint="eastAsia"/>
          <w:sz w:val="28"/>
          <w:szCs w:val="28"/>
        </w:rPr>
        <w:br w:type="page"/>
      </w:r>
    </w:p>
    <w:p w14:paraId="34D3E6D0" w14:textId="77777777" w:rsidR="0060727D" w:rsidRDefault="007638D0" w:rsidP="0060727D">
      <w:pPr>
        <w:spacing w:afterLines="50" w:after="12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lastRenderedPageBreak/>
        <w:t>附錄1、工作安全與衛生</w:t>
      </w:r>
    </w:p>
    <w:p w14:paraId="404A82EB"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契</w:t>
      </w:r>
      <w:r w:rsidR="000E19B3" w:rsidRPr="009A0DAE">
        <w:rPr>
          <w:rFonts w:ascii="標楷體" w:eastAsia="標楷體" w:cs="標楷體" w:hint="eastAsia"/>
          <w:sz w:val="28"/>
          <w:szCs w:val="28"/>
        </w:rPr>
        <w:t>約施工期間，廠商應遵照職業安全衛生法及其施行細則、職業安全衛生設施規則、營造安全衛生設施標準、職業安全衛生管理辦法、勞動檢查法及其施行細則、危險性工作場所審查</w:t>
      </w:r>
      <w:r w:rsidR="00DD3378" w:rsidRPr="00DD3378">
        <w:rPr>
          <w:rFonts w:ascii="標楷體" w:eastAsia="標楷體" w:cs="標楷體" w:hint="eastAsia"/>
          <w:sz w:val="28"/>
          <w:szCs w:val="28"/>
        </w:rPr>
        <w:t>及</w:t>
      </w:r>
      <w:r w:rsidR="000E19B3" w:rsidRPr="009A0DAE">
        <w:rPr>
          <w:rFonts w:ascii="標楷體" w:eastAsia="標楷體" w:cs="標楷體" w:hint="eastAsia"/>
          <w:sz w:val="28"/>
          <w:szCs w:val="28"/>
        </w:rPr>
        <w:t>檢查辦法、勞動基準法及其施行細則、道路交通標誌標線號誌設置規則等有關規定確實辦理，並隨時注意工地安全及災害之防範。如因廠商疏忽或過失而發生任何意外事故，均由廠商負一切責任。</w:t>
      </w:r>
    </w:p>
    <w:p w14:paraId="058D448C" w14:textId="58480BEA"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ab/>
        <w:t>凡工程施工場所，除另有規定外，應於施工基地四周設置圍牆（籬），</w:t>
      </w:r>
      <w:del w:id="846" w:author="Windows 使用者" w:date="2023-12-07T12:34:00Z">
        <w:r w:rsidRPr="009A0DAE" w:rsidDel="00C9551D">
          <w:rPr>
            <w:rFonts w:ascii="標楷體" w:eastAsia="標楷體" w:cs="標楷體" w:hint="eastAsia"/>
            <w:sz w:val="28"/>
            <w:szCs w:val="28"/>
          </w:rPr>
          <w:delText>鷹</w:delText>
        </w:r>
      </w:del>
      <w:ins w:id="847" w:author="Windows 使用者" w:date="2023-12-07T12:35:00Z">
        <w:r w:rsidR="00C9551D">
          <w:rPr>
            <w:rFonts w:ascii="標楷體" w:eastAsia="標楷體" w:cs="標楷體" w:hint="eastAsia"/>
            <w:sz w:val="28"/>
            <w:szCs w:val="28"/>
          </w:rPr>
          <w:t>施工</w:t>
        </w:r>
      </w:ins>
      <w:r w:rsidRPr="009A0DAE">
        <w:rPr>
          <w:rFonts w:ascii="標楷體" w:eastAsia="標楷體" w:cs="標楷體" w:hint="eastAsia"/>
          <w:sz w:val="28"/>
          <w:szCs w:val="28"/>
        </w:rPr>
        <w:t>架外部應加防護網圍護，以防止物料向下飛散或墜落，並應設置行人安全走廊及消防設備。</w:t>
      </w:r>
    </w:p>
    <w:p w14:paraId="178B53CD"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14:paraId="571AA801"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w:t>
      </w:r>
      <w:r w:rsidR="000E19B3" w:rsidRPr="009A0DAE">
        <w:rPr>
          <w:rFonts w:ascii="標楷體" w:eastAsia="標楷體" w:hint="eastAsia"/>
          <w:sz w:val="28"/>
          <w:szCs w:val="28"/>
        </w:rPr>
        <w:t>商應依勞動部訂</w:t>
      </w:r>
      <w:r w:rsidR="00615E3E" w:rsidRPr="009A0DAE">
        <w:rPr>
          <w:rFonts w:ascii="標楷體" w:eastAsia="標楷體" w:hint="eastAsia"/>
          <w:sz w:val="28"/>
          <w:szCs w:val="28"/>
        </w:rPr>
        <w:t>定</w:t>
      </w:r>
      <w:r w:rsidR="000E19B3" w:rsidRPr="009A0DAE">
        <w:rPr>
          <w:rFonts w:ascii="標楷體" w:eastAsia="標楷體" w:hint="eastAsia"/>
          <w:sz w:val="28"/>
          <w:szCs w:val="28"/>
        </w:rPr>
        <w:t>之「</w:t>
      </w:r>
      <w:r w:rsidR="001A172D" w:rsidRPr="009A0DAE">
        <w:rPr>
          <w:rFonts w:ascii="標楷體" w:eastAsia="標楷體" w:hint="eastAsia"/>
          <w:sz w:val="28"/>
          <w:szCs w:val="28"/>
        </w:rPr>
        <w:t>加強公共工程職業安全衛生管理作業要點</w:t>
      </w:r>
      <w:r w:rsidR="000E19B3" w:rsidRPr="009A0DAE">
        <w:rPr>
          <w:rFonts w:ascii="標楷體" w:eastAsia="標楷體" w:hint="eastAsia"/>
          <w:sz w:val="28"/>
          <w:szCs w:val="28"/>
        </w:rPr>
        <w:t>」第7點，建立職業安全衛生管理系統，實施安全衛生自主管理，並提報安全衛生管理計畫。</w:t>
      </w:r>
    </w:p>
    <w:p w14:paraId="34AC019C"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假設工程之組立及拆除</w:t>
      </w:r>
    </w:p>
    <w:p w14:paraId="45C68FF1"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6D8CFB52"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14:paraId="549272C5"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前述各項假設工程組立及拆除時，廠商應指定作業主管在現場辦理營造安全衛生設施標準規定之事項。</w:t>
      </w:r>
    </w:p>
    <w:p w14:paraId="1149E4AF"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廠商應辦理之提升</w:t>
      </w:r>
      <w:r w:rsidR="000E19B3" w:rsidRPr="009A0DAE">
        <w:rPr>
          <w:rFonts w:ascii="標楷體" w:eastAsia="標楷體" w:hint="eastAsia"/>
          <w:sz w:val="28"/>
          <w:szCs w:val="28"/>
        </w:rPr>
        <w:t>職業</w:t>
      </w:r>
      <w:r w:rsidRPr="009A0DAE">
        <w:rPr>
          <w:rFonts w:ascii="標楷體" w:eastAsia="標楷體" w:hint="eastAsia"/>
          <w:sz w:val="28"/>
          <w:szCs w:val="28"/>
        </w:rPr>
        <w:t>安全衛生事項</w:t>
      </w:r>
    </w:p>
    <w:p w14:paraId="5AD6BD61"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計</w:t>
      </w:r>
      <w:r w:rsidR="000E19B3" w:rsidRPr="009A0DAE">
        <w:rPr>
          <w:rFonts w:ascii="標楷體" w:eastAsia="標楷體" w:hint="eastAsia"/>
          <w:sz w:val="28"/>
          <w:szCs w:val="28"/>
        </w:rPr>
        <w:t>畫：</w:t>
      </w:r>
      <w:r w:rsidR="00B932A9" w:rsidRPr="00B932A9">
        <w:rPr>
          <w:rFonts w:ascii="標楷體" w:eastAsia="標楷體" w:hint="eastAsia"/>
          <w:color w:val="FF0000"/>
          <w:sz w:val="28"/>
          <w:szCs w:val="28"/>
        </w:rPr>
        <w:t>廠商應</w:t>
      </w:r>
      <w:r w:rsidR="00AD050A" w:rsidRPr="00AD050A">
        <w:rPr>
          <w:rFonts w:ascii="標楷體" w:eastAsia="標楷體" w:hint="eastAsia"/>
          <w:color w:val="FF0000"/>
          <w:sz w:val="28"/>
          <w:szCs w:val="28"/>
        </w:rPr>
        <w:t>至少</w:t>
      </w:r>
      <w:r w:rsidR="00B932A9" w:rsidRPr="00B932A9">
        <w:rPr>
          <w:rFonts w:ascii="標楷體" w:eastAsia="標楷體" w:hint="eastAsia"/>
          <w:color w:val="FF0000"/>
          <w:sz w:val="28"/>
          <w:szCs w:val="28"/>
        </w:rPr>
        <w:t>於</w:t>
      </w:r>
      <w:r w:rsidR="008A29E1">
        <w:rPr>
          <w:rFonts w:ascii="標楷體" w:eastAsia="標楷體" w:hint="eastAsia"/>
          <w:color w:val="FF0000"/>
          <w:sz w:val="28"/>
          <w:szCs w:val="28"/>
        </w:rPr>
        <w:t>工程開工前</w:t>
      </w:r>
      <w:r w:rsidR="007F6972">
        <w:rPr>
          <w:rFonts w:ascii="標楷體" w:eastAsia="標楷體" w:hint="eastAsia"/>
          <w:color w:val="FF0000"/>
          <w:sz w:val="28"/>
          <w:szCs w:val="28"/>
        </w:rPr>
        <w:t>1日</w:t>
      </w:r>
      <w:r w:rsidR="00B932A9" w:rsidRPr="00B932A9">
        <w:rPr>
          <w:rFonts w:ascii="標楷體" w:eastAsia="標楷體" w:hint="eastAsia"/>
          <w:color w:val="FF0000"/>
          <w:sz w:val="28"/>
          <w:szCs w:val="28"/>
        </w:rPr>
        <w:t>提出整體職業安全衛生管理計畫，</w:t>
      </w:r>
      <w:r w:rsidR="000E19B3" w:rsidRPr="009A0DAE">
        <w:rPr>
          <w:rFonts w:ascii="標楷體" w:eastAsia="標楷體" w:hint="eastAsia"/>
          <w:sz w:val="28"/>
          <w:szCs w:val="28"/>
        </w:rPr>
        <w:t>施工計畫書應包括職業安全衛生相關法規規定事項，並落實執行。對依法應經危險性工作場所審查者，非經審查合格，不得使勞工在該場所作業。</w:t>
      </w:r>
    </w:p>
    <w:p w14:paraId="7B2C07BA"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設施(由機關依工程規模及性質於招標時敘明)：</w:t>
      </w:r>
    </w:p>
    <w:p w14:paraId="63317470" w14:textId="77777777" w:rsidR="007638D0" w:rsidRPr="009A0DAE" w:rsidRDefault="00B932A9" w:rsidP="007638D0">
      <w:pPr>
        <w:spacing w:line="240" w:lineRule="atLeast"/>
        <w:ind w:leftChars="413" w:left="1120" w:hangingChars="105" w:hanging="294"/>
        <w:jc w:val="both"/>
        <w:rPr>
          <w:rFonts w:ascii="標楷體" w:eastAsia="標楷體"/>
          <w:sz w:val="28"/>
          <w:szCs w:val="28"/>
        </w:rPr>
      </w:pPr>
      <w:r w:rsidRPr="00AB1A4E">
        <w:rPr>
          <w:rFonts w:ascii="標楷體" w:eastAsia="標楷體" w:cs="標楷體" w:hint="eastAsia"/>
          <w:color w:val="FF0000"/>
          <w:sz w:val="28"/>
        </w:rPr>
        <w:t>■</w:t>
      </w:r>
      <w:smartTag w:uri="urn:schemas-microsoft-com:office:smarttags" w:element="chmetcnv">
        <w:smartTagPr>
          <w:attr w:name="UnitName" w:val="公尺"/>
          <w:attr w:name="SourceValue" w:val="20"/>
          <w:attr w:name="HasSpace" w:val="False"/>
          <w:attr w:name="Negative" w:val="False"/>
          <w:attr w:name="NumberType" w:val="1"/>
          <w:attr w:name="TCSC" w:val="0"/>
        </w:smartTagPr>
        <w:r w:rsidR="007638D0" w:rsidRPr="009A0DAE">
          <w:rPr>
            <w:rFonts w:ascii="標楷體" w:eastAsia="標楷體" w:hint="eastAsia"/>
            <w:sz w:val="28"/>
            <w:szCs w:val="28"/>
          </w:rPr>
          <w:t>20公尺</w:t>
        </w:r>
      </w:smartTag>
      <w:r w:rsidR="007638D0" w:rsidRPr="009A0DAE">
        <w:rPr>
          <w:rFonts w:ascii="標楷體" w:eastAsia="標楷體" w:hint="eastAsia"/>
          <w:sz w:val="28"/>
          <w:szCs w:val="28"/>
        </w:rPr>
        <w:t>以下高處作業，宜使用於工作台即可操作之高空工作車或搭設施工架等方式作業，不得以移動式起重機加裝搭乘設備搭載人員作業。</w:t>
      </w:r>
    </w:p>
    <w:p w14:paraId="7B4CCEEA" w14:textId="77777777" w:rsidR="007638D0" w:rsidRPr="009A0DAE" w:rsidRDefault="00B932A9" w:rsidP="007638D0">
      <w:pPr>
        <w:spacing w:line="240" w:lineRule="atLeast"/>
        <w:ind w:leftChars="413" w:left="1120" w:hangingChars="105" w:hanging="294"/>
        <w:jc w:val="both"/>
        <w:rPr>
          <w:rFonts w:ascii="標楷體" w:eastAsia="標楷體"/>
          <w:sz w:val="28"/>
          <w:szCs w:val="28"/>
        </w:rPr>
      </w:pPr>
      <w:r w:rsidRPr="00AB1A4E">
        <w:rPr>
          <w:rFonts w:ascii="標楷體" w:eastAsia="標楷體" w:cs="標楷體" w:hint="eastAsia"/>
          <w:color w:val="FF0000"/>
          <w:sz w:val="28"/>
        </w:rPr>
        <w:t>■</w:t>
      </w:r>
      <w:r w:rsidR="007638D0" w:rsidRPr="009A0DAE">
        <w:rPr>
          <w:rFonts w:ascii="標楷體" w:eastAsia="標楷體" w:hint="eastAsia"/>
          <w:sz w:val="28"/>
          <w:szCs w:val="28"/>
        </w:rPr>
        <w:t>無固定護欄或圍籬之臨時道路施工場所，應依核定之交通維持計畫辦理，除設置適當交通號誌、標誌、標示或柵欄外，於勞工作業時，另應指派交通引導人員在場指揮交通，以防止車輛突入等災害事故。</w:t>
      </w:r>
    </w:p>
    <w:p w14:paraId="4CAAEC3B" w14:textId="77777777" w:rsidR="007638D0" w:rsidRPr="009A0DAE" w:rsidRDefault="00B932A9" w:rsidP="007638D0">
      <w:pPr>
        <w:spacing w:line="240" w:lineRule="atLeast"/>
        <w:ind w:leftChars="413" w:left="1120" w:hangingChars="105" w:hanging="294"/>
        <w:jc w:val="both"/>
        <w:rPr>
          <w:rFonts w:ascii="標楷體" w:eastAsia="標楷體"/>
          <w:sz w:val="28"/>
          <w:szCs w:val="28"/>
        </w:rPr>
      </w:pPr>
      <w:r w:rsidRPr="00AB1A4E">
        <w:rPr>
          <w:rFonts w:ascii="標楷體" w:eastAsia="標楷體" w:cs="標楷體" w:hint="eastAsia"/>
          <w:color w:val="FF0000"/>
          <w:sz w:val="28"/>
        </w:rPr>
        <w:lastRenderedPageBreak/>
        <w:t>■</w:t>
      </w:r>
      <w:r w:rsidR="007638D0" w:rsidRPr="009A0DAE">
        <w:rPr>
          <w:rFonts w:ascii="標楷體" w:eastAsia="標楷體" w:hint="eastAsia"/>
          <w:sz w:val="28"/>
          <w:szCs w:val="28"/>
        </w:rPr>
        <w:t>移動式起重機應具備1機3證（移動式起重機檢查合格證、操作人員及從事吊掛作業人員之安衛訓練結業證書），除操作人員外，應至少隨車指派起重吊掛作業人員1人（可兼任指揮人員）。</w:t>
      </w:r>
    </w:p>
    <w:p w14:paraId="54356BC6" w14:textId="77777777" w:rsidR="007638D0" w:rsidRPr="009A0DAE" w:rsidRDefault="00B932A9" w:rsidP="007638D0">
      <w:pPr>
        <w:spacing w:line="240" w:lineRule="atLeast"/>
        <w:ind w:leftChars="413" w:left="1120" w:hangingChars="105" w:hanging="294"/>
        <w:jc w:val="both"/>
        <w:rPr>
          <w:rFonts w:ascii="標楷體" w:eastAsia="標楷體"/>
          <w:sz w:val="28"/>
          <w:szCs w:val="28"/>
        </w:rPr>
      </w:pPr>
      <w:r w:rsidRPr="00AB1A4E">
        <w:rPr>
          <w:rFonts w:ascii="標楷體" w:eastAsia="標楷體" w:cs="標楷體" w:hint="eastAsia"/>
          <w:color w:val="FF0000"/>
          <w:sz w:val="28"/>
        </w:rPr>
        <w:t>■</w:t>
      </w:r>
      <w:r w:rsidR="007638D0" w:rsidRPr="009A0DAE">
        <w:rPr>
          <w:rFonts w:ascii="標楷體" w:eastAsia="標楷體" w:hint="eastAsia"/>
          <w:sz w:val="28"/>
          <w:szCs w:val="28"/>
        </w:rPr>
        <w:t>工作場所邊緣及開口所設置之護欄，應符合營造安全衛生設施標準第20條固定後之強度能抵抗</w:t>
      </w:r>
      <w:smartTag w:uri="urn:schemas-microsoft-com:office:smarttags" w:element="chmetcnv">
        <w:smartTagPr>
          <w:attr w:name="UnitName" w:val="公斤"/>
          <w:attr w:name="SourceValue" w:val="75"/>
          <w:attr w:name="HasSpace" w:val="False"/>
          <w:attr w:name="Negative" w:val="False"/>
          <w:attr w:name="NumberType" w:val="1"/>
          <w:attr w:name="TCSC" w:val="0"/>
        </w:smartTagPr>
        <w:r w:rsidR="007638D0" w:rsidRPr="009A0DAE">
          <w:rPr>
            <w:rFonts w:ascii="標楷體" w:eastAsia="標楷體" w:hint="eastAsia"/>
            <w:sz w:val="28"/>
            <w:szCs w:val="28"/>
          </w:rPr>
          <w:t>75公斤</w:t>
        </w:r>
      </w:smartTag>
      <w:r w:rsidR="007638D0" w:rsidRPr="009A0DAE">
        <w:rPr>
          <w:rFonts w:ascii="標楷體" w:eastAsia="標楷體" w:hint="eastAsia"/>
          <w:sz w:val="28"/>
          <w:szCs w:val="28"/>
        </w:rPr>
        <w:t>之荷重無顯著變形及各類材質尺寸之規定。惟特殊設計之工作架台、工作車等護欄，經安全檢核無虞者不在此限。</w:t>
      </w:r>
    </w:p>
    <w:p w14:paraId="20746AB1" w14:textId="77777777" w:rsidR="007638D0" w:rsidRPr="009A0DAE" w:rsidRDefault="00B932A9" w:rsidP="007638D0">
      <w:pPr>
        <w:spacing w:line="240" w:lineRule="atLeast"/>
        <w:ind w:leftChars="413" w:left="1120" w:hangingChars="105" w:hanging="294"/>
        <w:jc w:val="both"/>
        <w:rPr>
          <w:rFonts w:ascii="標楷體" w:eastAsia="標楷體"/>
          <w:sz w:val="28"/>
          <w:szCs w:val="28"/>
        </w:rPr>
      </w:pPr>
      <w:r w:rsidRPr="00AB1A4E">
        <w:rPr>
          <w:rFonts w:ascii="標楷體" w:eastAsia="標楷體" w:cs="標楷體" w:hint="eastAsia"/>
          <w:color w:val="FF0000"/>
          <w:sz w:val="28"/>
        </w:rPr>
        <w:t>■</w:t>
      </w:r>
      <w:r w:rsidR="007638D0" w:rsidRPr="009A0DAE">
        <w:rPr>
          <w:rFonts w:ascii="標楷體" w:eastAsia="標楷體" w:hint="eastAsia"/>
          <w:sz w:val="28"/>
          <w:szCs w:val="28"/>
        </w:rPr>
        <w:t>施工架斜籬搭設、直井或人孔局限空間作業、吊裝台吊運等特殊高處作業，應一併使用背負式安全帶及捲揚式防墜器。</w:t>
      </w:r>
    </w:p>
    <w:p w14:paraId="2D2DC106" w14:textId="77777777" w:rsidR="007638D0" w:rsidRPr="009A0DAE" w:rsidRDefault="00B932A9" w:rsidP="007638D0">
      <w:pPr>
        <w:spacing w:line="240" w:lineRule="atLeast"/>
        <w:ind w:leftChars="413" w:left="1120" w:hangingChars="105" w:hanging="294"/>
        <w:jc w:val="both"/>
        <w:rPr>
          <w:rFonts w:ascii="標楷體" w:eastAsia="標楷體"/>
          <w:sz w:val="28"/>
          <w:szCs w:val="28"/>
        </w:rPr>
      </w:pPr>
      <w:r w:rsidRPr="00AB1A4E">
        <w:rPr>
          <w:rFonts w:ascii="標楷體" w:eastAsia="標楷體" w:cs="標楷體" w:hint="eastAsia"/>
          <w:color w:val="FF0000"/>
          <w:sz w:val="28"/>
        </w:rPr>
        <w:t>■</w:t>
      </w:r>
      <w:r w:rsidR="007638D0" w:rsidRPr="009A0DAE">
        <w:rPr>
          <w:rFonts w:ascii="標楷體" w:eastAsia="標楷體" w:hint="eastAsia"/>
          <w:sz w:val="28"/>
          <w:szCs w:val="28"/>
        </w:rPr>
        <w:t>開挖深度超過</w:t>
      </w:r>
      <w:smartTag w:uri="urn:schemas-microsoft-com:office:smarttags" w:element="chmetcnv">
        <w:smartTagPr>
          <w:attr w:name="UnitName" w:val="公尺"/>
          <w:attr w:name="SourceValue" w:val="1.5"/>
          <w:attr w:name="HasSpace" w:val="False"/>
          <w:attr w:name="Negative" w:val="False"/>
          <w:attr w:name="NumberType" w:val="1"/>
          <w:attr w:name="TCSC" w:val="0"/>
        </w:smartTagPr>
        <w:r w:rsidR="007638D0" w:rsidRPr="009A0DAE">
          <w:rPr>
            <w:rFonts w:ascii="標楷體" w:eastAsia="標楷體" w:hint="eastAsia"/>
            <w:sz w:val="28"/>
            <w:szCs w:val="28"/>
          </w:rPr>
          <w:t>1.5公尺</w:t>
        </w:r>
      </w:smartTag>
      <w:r w:rsidR="007638D0" w:rsidRPr="009A0DAE">
        <w:rPr>
          <w:rFonts w:ascii="標楷體" w:eastAsia="標楷體" w:hint="eastAsia"/>
          <w:sz w:val="28"/>
          <w:szCs w:val="28"/>
        </w:rPr>
        <w:t>者，均應設置擋土支撐或開挖緩坡；但地質特殊，提出替代方案經監造單位/工程司、機關同意者，得依替代方案施作。</w:t>
      </w:r>
    </w:p>
    <w:p w14:paraId="4F52C9E9" w14:textId="77777777" w:rsidR="007638D0" w:rsidRPr="009A0DAE" w:rsidRDefault="00B932A9" w:rsidP="007638D0">
      <w:pPr>
        <w:spacing w:line="240" w:lineRule="atLeast"/>
        <w:ind w:leftChars="413" w:left="1120" w:hangingChars="105" w:hanging="294"/>
        <w:jc w:val="both"/>
        <w:rPr>
          <w:rFonts w:ascii="標楷體" w:eastAsia="標楷體"/>
          <w:sz w:val="28"/>
          <w:szCs w:val="28"/>
        </w:rPr>
      </w:pPr>
      <w:r w:rsidRPr="00AB1A4E">
        <w:rPr>
          <w:rFonts w:ascii="標楷體" w:eastAsia="標楷體" w:cs="標楷體" w:hint="eastAsia"/>
          <w:color w:val="FF0000"/>
          <w:sz w:val="28"/>
        </w:rPr>
        <w:t>■</w:t>
      </w:r>
      <w:r w:rsidR="007638D0" w:rsidRPr="009A0DAE">
        <w:rPr>
          <w:rFonts w:ascii="標楷體" w:eastAsia="標楷體" w:hint="eastAsia"/>
          <w:sz w:val="28"/>
          <w:szCs w:val="28"/>
        </w:rPr>
        <w:t>廠</w:t>
      </w:r>
      <w:r w:rsidR="00DD3378" w:rsidRPr="00DD3378">
        <w:rPr>
          <w:rFonts w:ascii="標楷體" w:eastAsia="標楷體" w:hint="eastAsia"/>
          <w:sz w:val="28"/>
          <w:szCs w:val="28"/>
        </w:rPr>
        <w:t>商所使用之鋼管施工架，應符合營造安全衛生設施標準第59條第1款規定</w:t>
      </w:r>
      <w:r w:rsidR="007638D0" w:rsidRPr="009A0DAE">
        <w:rPr>
          <w:rFonts w:ascii="標楷體" w:eastAsia="標楷體" w:hint="eastAsia"/>
          <w:sz w:val="28"/>
          <w:szCs w:val="28"/>
        </w:rPr>
        <w:t>。</w:t>
      </w:r>
    </w:p>
    <w:p w14:paraId="3618DB78" w14:textId="77777777" w:rsidR="007638D0" w:rsidRPr="009A0DAE" w:rsidRDefault="00B932A9" w:rsidP="007638D0">
      <w:pPr>
        <w:spacing w:line="240" w:lineRule="atLeast"/>
        <w:ind w:leftChars="413" w:left="1120" w:hangingChars="105" w:hanging="294"/>
        <w:jc w:val="both"/>
        <w:rPr>
          <w:rFonts w:ascii="標楷體" w:eastAsia="標楷體"/>
          <w:sz w:val="28"/>
          <w:szCs w:val="28"/>
        </w:rPr>
      </w:pPr>
      <w:r w:rsidRPr="00AB1A4E">
        <w:rPr>
          <w:rFonts w:ascii="標楷體" w:eastAsia="標楷體" w:cs="標楷體" w:hint="eastAsia"/>
          <w:color w:val="FF0000"/>
          <w:sz w:val="28"/>
        </w:rPr>
        <w:t>■</w:t>
      </w:r>
      <w:r w:rsidR="007638D0" w:rsidRPr="009A0DAE">
        <w:rPr>
          <w:rFonts w:ascii="標楷體" w:eastAsia="標楷體" w:hint="eastAsia"/>
          <w:sz w:val="28"/>
          <w:szCs w:val="28"/>
        </w:rPr>
        <w:t>其他：</w:t>
      </w:r>
      <w:r w:rsidRPr="00B932A9">
        <w:rPr>
          <w:rFonts w:ascii="標楷體" w:eastAsia="標楷體" w:hAnsi="標楷體" w:hint="eastAsia"/>
          <w:b/>
          <w:color w:val="FF0000"/>
          <w:sz w:val="28"/>
          <w:szCs w:val="28"/>
          <w:u w:val="single"/>
        </w:rPr>
        <w:t>應依</w:t>
      </w:r>
      <w:r w:rsidR="002829F7">
        <w:rPr>
          <w:rFonts w:ascii="標楷體" w:eastAsia="標楷體" w:hAnsi="標楷體" w:hint="eastAsia"/>
          <w:b/>
          <w:color w:val="FF0000"/>
          <w:sz w:val="28"/>
          <w:szCs w:val="28"/>
          <w:u w:val="single"/>
        </w:rPr>
        <w:t>桃園市政府所屬各機關</w:t>
      </w:r>
      <w:r w:rsidRPr="00B932A9">
        <w:rPr>
          <w:rFonts w:ascii="標楷體" w:eastAsia="標楷體" w:hAnsi="標楷體" w:hint="eastAsia"/>
          <w:b/>
          <w:color w:val="FF0000"/>
          <w:sz w:val="28"/>
          <w:szCs w:val="28"/>
          <w:u w:val="single"/>
        </w:rPr>
        <w:t>職業安全衛生及品質管理等相關規定辦理</w:t>
      </w:r>
      <w:r w:rsidR="007638D0" w:rsidRPr="009A0DAE">
        <w:rPr>
          <w:rFonts w:ascii="標楷體" w:eastAsia="標楷體" w:hint="eastAsia"/>
          <w:sz w:val="28"/>
          <w:szCs w:val="28"/>
        </w:rPr>
        <w:t>。</w:t>
      </w:r>
    </w:p>
    <w:p w14:paraId="72A84CAE"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管理</w:t>
      </w:r>
    </w:p>
    <w:p w14:paraId="3D9290FE"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全程依</w:t>
      </w:r>
      <w:r w:rsidR="000E19B3" w:rsidRPr="009A0DAE">
        <w:rPr>
          <w:rFonts w:ascii="標楷體" w:eastAsia="標楷體" w:hint="eastAsia"/>
          <w:sz w:val="28"/>
          <w:szCs w:val="28"/>
        </w:rPr>
        <w:t>職業</w:t>
      </w:r>
      <w:r w:rsidRPr="009A0DAE">
        <w:rPr>
          <w:rFonts w:ascii="標楷體" w:eastAsia="標楷體" w:hint="eastAsia"/>
          <w:sz w:val="28"/>
          <w:szCs w:val="28"/>
        </w:rPr>
        <w:t>安全衛生相關法規規定辦理，並督導分包商依規定施作。</w:t>
      </w:r>
    </w:p>
    <w:p w14:paraId="3AD13BC3"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進駐工地人員，應依其作業性質分別施以從事工作及預防災變所必要之安全衛生教育訓練。</w:t>
      </w:r>
    </w:p>
    <w:p w14:paraId="07EE795E"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依規定設置</w:t>
      </w:r>
      <w:r w:rsidR="000E19B3" w:rsidRPr="009A0DAE">
        <w:rPr>
          <w:rFonts w:ascii="標楷體" w:eastAsia="標楷體" w:hint="eastAsia"/>
          <w:sz w:val="28"/>
          <w:szCs w:val="28"/>
        </w:rPr>
        <w:t>職業</w:t>
      </w:r>
      <w:r w:rsidRPr="009A0DAE">
        <w:rPr>
          <w:rFonts w:ascii="標楷體" w:eastAsia="標楷體" w:hint="eastAsia"/>
          <w:sz w:val="28"/>
          <w:szCs w:val="28"/>
        </w:rPr>
        <w:t>安全衛生協議組織及訂定緊急應變處置計畫。</w:t>
      </w:r>
    </w:p>
    <w:p w14:paraId="62B2B03C"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開工前登錄安全衛生人員資料，報請監造單位/工程司審查，經機關核定後，由機關依規定報請檢查機構備查；人員異動或工程變更時，亦同。</w:t>
      </w:r>
    </w:p>
    <w:p w14:paraId="7C1FEAA0"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依規定設置之專職安全衛生人員於施工時，應在工地執行職務，不得兼任其他與安全衛生無關之工作。</w:t>
      </w:r>
    </w:p>
    <w:p w14:paraId="6F78ED7D"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於廠商施工日誌填報出工人數，記載當日發生之職業傷病及虛驚事故資料，並依法投保勞工保險。</w:t>
      </w:r>
    </w:p>
    <w:p w14:paraId="0D3BCDDF"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自動檢查重點</w:t>
      </w:r>
    </w:p>
    <w:p w14:paraId="4A55A86C"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擬訂自動檢查計畫，落實執行。</w:t>
      </w:r>
    </w:p>
    <w:p w14:paraId="532B0ADA"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相關執行表單、紀錄，妥為保存，以備查核。</w:t>
      </w:r>
    </w:p>
    <w:p w14:paraId="354C424F"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其他提升</w:t>
      </w:r>
      <w:r w:rsidR="000E19B3" w:rsidRPr="009A0DAE">
        <w:rPr>
          <w:rFonts w:ascii="標楷體" w:eastAsia="標楷體" w:hint="eastAsia"/>
          <w:sz w:val="28"/>
          <w:szCs w:val="28"/>
        </w:rPr>
        <w:t>職業</w:t>
      </w:r>
      <w:r w:rsidRPr="009A0DAE">
        <w:rPr>
          <w:rFonts w:ascii="標楷體" w:eastAsia="標楷體" w:hint="eastAsia"/>
          <w:sz w:val="28"/>
          <w:szCs w:val="28"/>
        </w:rPr>
        <w:t>安全衛生相關事項：＿＿＿＿(由機關依工程規模及性質於招標時敘明)。</w:t>
      </w:r>
    </w:p>
    <w:p w14:paraId="4998A6DE"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安全衛生人員未確實執行職務，或未實際常駐工地執行業務，或工程施工品質查核為丙等</w:t>
      </w:r>
      <w:r w:rsidR="009F7EA5" w:rsidRPr="009A0DAE">
        <w:rPr>
          <w:rFonts w:ascii="標楷體" w:eastAsia="標楷體" w:hint="eastAsia"/>
          <w:sz w:val="28"/>
          <w:szCs w:val="28"/>
        </w:rPr>
        <w:t>，可歸責於</w:t>
      </w:r>
      <w:r w:rsidR="000E19B3" w:rsidRPr="009A0DAE">
        <w:rPr>
          <w:rFonts w:ascii="標楷體" w:eastAsia="標楷體" w:hint="eastAsia"/>
          <w:sz w:val="28"/>
          <w:szCs w:val="28"/>
        </w:rPr>
        <w:t>該</w:t>
      </w:r>
      <w:r w:rsidR="009F7EA5" w:rsidRPr="009A0DAE">
        <w:rPr>
          <w:rFonts w:ascii="標楷體" w:eastAsia="標楷體" w:hint="eastAsia"/>
          <w:sz w:val="28"/>
          <w:szCs w:val="28"/>
        </w:rPr>
        <w:t>人員</w:t>
      </w:r>
      <w:r w:rsidRPr="009A0DAE">
        <w:rPr>
          <w:rFonts w:ascii="標楷體" w:eastAsia="標楷體" w:hint="eastAsia"/>
          <w:sz w:val="28"/>
          <w:szCs w:val="28"/>
        </w:rPr>
        <w:t>者，機關得通知廠商於＿</w:t>
      </w:r>
      <w:r w:rsidR="00121DF8" w:rsidRPr="00BA3F1B">
        <w:rPr>
          <w:rFonts w:ascii="標楷體" w:eastAsia="標楷體"/>
          <w:b/>
          <w:color w:val="FF0000"/>
          <w:sz w:val="28"/>
          <w:szCs w:val="28"/>
        </w:rPr>
        <w:t>7</w:t>
      </w:r>
      <w:r w:rsidRPr="009A0DAE">
        <w:rPr>
          <w:rFonts w:ascii="標楷體" w:eastAsia="標楷體" w:hint="eastAsia"/>
          <w:sz w:val="28"/>
          <w:szCs w:val="28"/>
        </w:rPr>
        <w:t>＿日內撤換</w:t>
      </w:r>
      <w:r w:rsidR="000E19B3" w:rsidRPr="009A0DAE">
        <w:rPr>
          <w:rFonts w:ascii="標楷體" w:eastAsia="標楷體" w:hint="eastAsia"/>
          <w:sz w:val="28"/>
          <w:szCs w:val="28"/>
        </w:rPr>
        <w:t>之</w:t>
      </w:r>
      <w:r w:rsidRPr="009A0DAE">
        <w:rPr>
          <w:rFonts w:ascii="標楷體" w:eastAsia="標楷體" w:hint="eastAsia"/>
          <w:sz w:val="28"/>
          <w:szCs w:val="28"/>
        </w:rPr>
        <w:t>。</w:t>
      </w:r>
    </w:p>
    <w:p w14:paraId="00466825"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w:t>
      </w:r>
    </w:p>
    <w:p w14:paraId="28161096"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廠商應執行之</w:t>
      </w:r>
      <w:r w:rsidR="000E19B3" w:rsidRPr="009A0DAE">
        <w:rPr>
          <w:rFonts w:ascii="標楷體" w:eastAsia="標楷體" w:hint="eastAsia"/>
          <w:sz w:val="28"/>
          <w:szCs w:val="28"/>
        </w:rPr>
        <w:t>職業</w:t>
      </w:r>
      <w:r w:rsidRPr="009A0DAE">
        <w:rPr>
          <w:rFonts w:ascii="標楷體" w:eastAsia="標楷體" w:hint="eastAsia"/>
          <w:sz w:val="28"/>
          <w:szCs w:val="28"/>
        </w:rPr>
        <w:t>安全衛生設施保養維修事項如下：＿＿＿＿＿(由機關於招標時載明)。</w:t>
      </w:r>
    </w:p>
    <w:p w14:paraId="7187065C"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lastRenderedPageBreak/>
        <w:tab/>
        <w:t>機關對同一公共工程，依不同標的分別辦理採購時，得指定廠商負責主辦</w:t>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安全衛生設施之保養維修，所需費用由相關廠商共同分攤。</w:t>
      </w:r>
    </w:p>
    <w:p w14:paraId="640BE4AA"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同</w:t>
      </w:r>
      <w:r w:rsidR="000E19B3" w:rsidRPr="009A0DAE">
        <w:rPr>
          <w:rFonts w:ascii="標楷體" w:eastAsia="標楷體" w:hint="eastAsia"/>
          <w:sz w:val="28"/>
          <w:szCs w:val="28"/>
        </w:rPr>
        <w:t>一工作場所有多項工程同時進行時，全工作場所之安全衛生管理，依勞動部訂頒之「加強公共工程</w:t>
      </w:r>
      <w:r w:rsidR="004B3697" w:rsidRPr="009A0DAE">
        <w:rPr>
          <w:rFonts w:ascii="標楷體" w:eastAsia="標楷體" w:hint="eastAsia"/>
          <w:sz w:val="28"/>
          <w:szCs w:val="28"/>
        </w:rPr>
        <w:t>職業</w:t>
      </w:r>
      <w:r w:rsidR="000E19B3" w:rsidRPr="009A0DAE">
        <w:rPr>
          <w:rFonts w:ascii="標楷體" w:eastAsia="標楷體" w:hint="eastAsia"/>
          <w:sz w:val="28"/>
          <w:szCs w:val="28"/>
        </w:rPr>
        <w:t>安全衛生管理作業要點」第10點辦理。</w:t>
      </w:r>
    </w:p>
    <w:p w14:paraId="375047AB"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契約施工期間如發生緊急事故，影響工地內外人員生命財產安全時，廠商得逕行採取必要之適當措施，以防止生命財產之損失，並應在事故發生後</w:t>
      </w:r>
      <w:r w:rsidR="004B3697" w:rsidRPr="009A0DAE">
        <w:rPr>
          <w:rFonts w:ascii="標楷體" w:eastAsia="標楷體" w:hint="eastAsia"/>
          <w:sz w:val="28"/>
          <w:szCs w:val="28"/>
        </w:rPr>
        <w:t>8</w:t>
      </w:r>
      <w:r w:rsidRPr="009A0DAE">
        <w:rPr>
          <w:rFonts w:ascii="標楷體" w:eastAsia="標楷體" w:hint="eastAsia"/>
          <w:sz w:val="28"/>
          <w:szCs w:val="28"/>
        </w:rPr>
        <w:t>小時內向監造單位/工程司報告。事故發生時，如監造單位/工程司在工地有所指示時，廠商應照辦。</w:t>
      </w:r>
    </w:p>
    <w:p w14:paraId="1DDA32E8"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廠商有下列情事之一者，機關得視其情節輕重予以警告、依第11條第10款處理、依第5條第1款第</w:t>
      </w:r>
      <w:r w:rsidR="001A02DE" w:rsidRPr="009A0DAE">
        <w:rPr>
          <w:rFonts w:ascii="標楷體" w:eastAsia="標楷體" w:hint="eastAsia"/>
          <w:sz w:val="28"/>
          <w:szCs w:val="28"/>
        </w:rPr>
        <w:t>5</w:t>
      </w:r>
      <w:r w:rsidRPr="009A0DAE">
        <w:rPr>
          <w:rFonts w:ascii="標楷體" w:eastAsia="標楷體" w:hint="eastAsia"/>
          <w:sz w:val="28"/>
          <w:szCs w:val="28"/>
        </w:rPr>
        <w:t>目暫停給付估驗計價款，或依第21條第1款終止或解除契約：</w:t>
      </w:r>
    </w:p>
    <w:p w14:paraId="56DFA235"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有重大潛在危害未立即全部或部分停工，或未依機關通知期限完成改善。</w:t>
      </w:r>
    </w:p>
    <w:p w14:paraId="5C5EA05F"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重複違反同一重大缺失項目。</w:t>
      </w:r>
    </w:p>
    <w:p w14:paraId="353B438A"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不符法令規定，或未依核備之施工計畫書執行，經機關通知限期改正，屆期仍未改正。</w:t>
      </w:r>
    </w:p>
    <w:p w14:paraId="3D9AD59B"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14:paraId="7801784B" w14:textId="77777777" w:rsidR="000E19B3" w:rsidRPr="009A0DAE" w:rsidRDefault="000E19B3"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14:paraId="6B70BF0B" w14:textId="77777777"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專職安全衛生人員違反第</w:t>
      </w:r>
      <w:smartTag w:uri="urn:schemas-microsoft-com:office:smarttags" w:element="chsdate">
        <w:smartTagPr>
          <w:attr w:name="IsROCDate" w:val="False"/>
          <w:attr w:name="IsLunarDate" w:val="False"/>
          <w:attr w:name="Day" w:val="30"/>
          <w:attr w:name="Month" w:val="12"/>
          <w:attr w:name="Year" w:val="1899"/>
        </w:smartTagPr>
        <w:r w:rsidRPr="009A0DAE">
          <w:rPr>
            <w:rFonts w:ascii="標楷體" w:eastAsia="標楷體" w:hint="eastAsia"/>
            <w:sz w:val="28"/>
            <w:szCs w:val="28"/>
          </w:rPr>
          <w:t>6.3.5</w:t>
        </w:r>
      </w:smartTag>
      <w:r w:rsidRPr="009A0DAE">
        <w:rPr>
          <w:rFonts w:ascii="標楷體" w:eastAsia="標楷體" w:hint="eastAsia"/>
          <w:sz w:val="28"/>
          <w:szCs w:val="28"/>
        </w:rPr>
        <w:t>點不得兼職約定</w:t>
      </w:r>
      <w:r w:rsidR="00AE25EE">
        <w:rPr>
          <w:rFonts w:ascii="標楷體" w:eastAsia="標楷體" w:hint="eastAsia"/>
          <w:sz w:val="28"/>
          <w:szCs w:val="28"/>
        </w:rPr>
        <w:t>及未實際常駐工地執行業務</w:t>
      </w:r>
      <w:r w:rsidRPr="009A0DAE">
        <w:rPr>
          <w:rFonts w:ascii="標楷體" w:eastAsia="標楷體" w:hint="eastAsia"/>
          <w:sz w:val="28"/>
          <w:szCs w:val="28"/>
        </w:rPr>
        <w:t>者，每日處以廠商懲罰性違約金新臺幣______元（由機關於招標時載明；未載明者，為新臺幣2,500元）。</w:t>
      </w:r>
    </w:p>
    <w:p w14:paraId="5F5DF51E" w14:textId="77777777"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其他：_______（由機關於招標時載明；未載明者無）</w:t>
      </w:r>
    </w:p>
    <w:p w14:paraId="32915DEF" w14:textId="77777777" w:rsidR="000E19B3"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14:paraId="0DCD7218" w14:textId="77777777" w:rsidR="002829F7" w:rsidRDefault="002829F7" w:rsidP="002829F7">
      <w:pPr>
        <w:numPr>
          <w:ilvl w:val="0"/>
          <w:numId w:val="3"/>
        </w:numPr>
        <w:spacing w:line="240" w:lineRule="atLeast"/>
        <w:jc w:val="both"/>
        <w:textAlignment w:val="auto"/>
        <w:rPr>
          <w:rFonts w:ascii="標楷體" w:eastAsia="標楷體"/>
          <w:b/>
          <w:bCs/>
          <w:sz w:val="28"/>
          <w:szCs w:val="28"/>
        </w:rPr>
      </w:pPr>
      <w:r>
        <w:rPr>
          <w:rFonts w:ascii="標楷體" w:eastAsia="標楷體" w:hAnsi="標楷體" w:hint="eastAsia"/>
          <w:sz w:val="28"/>
          <w:szCs w:val="28"/>
        </w:rPr>
        <w:t>廠商應配合職業安全法第5條實施風險評估，致力防止機械、設備、器具、原料、材料等物件於使用或工程施工時，發生職業災害。</w:t>
      </w:r>
    </w:p>
    <w:p w14:paraId="1D9EB526" w14:textId="77777777" w:rsidR="002829F7" w:rsidRPr="002829F7" w:rsidRDefault="002829F7" w:rsidP="002829F7">
      <w:pPr>
        <w:spacing w:line="240" w:lineRule="atLeast"/>
        <w:jc w:val="both"/>
        <w:rPr>
          <w:rFonts w:ascii="標楷體" w:eastAsia="標楷體"/>
          <w:sz w:val="28"/>
          <w:szCs w:val="28"/>
        </w:rPr>
      </w:pPr>
    </w:p>
    <w:p w14:paraId="6C982FA5" w14:textId="77777777" w:rsidR="00D27C50" w:rsidRDefault="007638D0" w:rsidP="0060727D">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cs="標楷體"/>
          <w:b/>
          <w:bCs/>
          <w:sz w:val="28"/>
          <w:szCs w:val="28"/>
        </w:rPr>
        <w:br w:type="page"/>
      </w:r>
      <w:r w:rsidR="009A2B01" w:rsidRPr="009A0DAE">
        <w:rPr>
          <w:rFonts w:ascii="標楷體" w:eastAsia="標楷體" w:cs="標楷體" w:hint="eastAsia"/>
          <w:b/>
          <w:bCs/>
          <w:sz w:val="28"/>
          <w:szCs w:val="28"/>
        </w:rPr>
        <w:lastRenderedPageBreak/>
        <w:t>附錄2、工地管理</w:t>
      </w:r>
    </w:p>
    <w:p w14:paraId="2568B9AA"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Pr="009A0DAE">
        <w:rPr>
          <w:rFonts w:ascii="標楷體" w:eastAsia="標楷體" w:hint="eastAsia"/>
          <w:sz w:val="28"/>
          <w:szCs w:val="28"/>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9A0DAE">
        <w:rPr>
          <w:rFonts w:ascii="標楷體" w:eastAsia="標楷體" w:hint="eastAsia"/>
          <w:sz w:val="28"/>
          <w:szCs w:val="28"/>
        </w:rPr>
        <w:t>依法應設置工地主任者，該工地主任即為工地負責人。</w:t>
      </w:r>
    </w:p>
    <w:p w14:paraId="3DA777D0"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694B90" w:rsidRPr="009A0DAE">
        <w:rPr>
          <w:rFonts w:ascii="標楷體" w:eastAsia="標楷體" w:hint="eastAsia"/>
          <w:sz w:val="28"/>
          <w:szCs w:val="28"/>
        </w:rPr>
        <w:t>人員及機具</w:t>
      </w:r>
      <w:r w:rsidRPr="009A0DAE">
        <w:rPr>
          <w:rFonts w:ascii="標楷體" w:eastAsia="標楷體" w:hint="eastAsia"/>
          <w:sz w:val="28"/>
          <w:szCs w:val="28"/>
        </w:rPr>
        <w:t>管制</w:t>
      </w:r>
    </w:p>
    <w:p w14:paraId="5CAC4439"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工作場所人員及車輛機械出入口處應設管制人員，嚴禁以下人員及機具進入工地：</w:t>
      </w:r>
    </w:p>
    <w:p w14:paraId="57C21A7E"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非法外籍勞工。</w:t>
      </w:r>
    </w:p>
    <w:p w14:paraId="4C7F412B"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未投保勞工保險之勞工（</w:t>
      </w:r>
      <w:r w:rsidR="00694B90" w:rsidRPr="009A0DAE">
        <w:rPr>
          <w:rFonts w:ascii="標楷體" w:eastAsia="標楷體" w:hint="eastAsia"/>
          <w:sz w:val="28"/>
          <w:szCs w:val="28"/>
        </w:rPr>
        <w:t>應依</w:t>
      </w:r>
      <w:r w:rsidR="00D14B35" w:rsidRPr="009A0DAE">
        <w:rPr>
          <w:rFonts w:ascii="標楷體" w:eastAsia="標楷體" w:hint="eastAsia"/>
          <w:sz w:val="28"/>
          <w:szCs w:val="28"/>
        </w:rPr>
        <w:t>第2.2點</w:t>
      </w:r>
      <w:r w:rsidR="00694B90" w:rsidRPr="009A0DAE">
        <w:rPr>
          <w:rFonts w:ascii="標楷體" w:eastAsia="標楷體" w:hint="eastAsia"/>
          <w:sz w:val="28"/>
          <w:szCs w:val="28"/>
        </w:rPr>
        <w:t>辦理報備</w:t>
      </w:r>
      <w:r w:rsidRPr="009A0DAE">
        <w:rPr>
          <w:rFonts w:ascii="標楷體" w:eastAsia="標楷體" w:hint="eastAsia"/>
          <w:sz w:val="28"/>
          <w:szCs w:val="28"/>
        </w:rPr>
        <w:t>）。</w:t>
      </w:r>
    </w:p>
    <w:p w14:paraId="48F3EFF4"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未具合格證之移動式起重機、車輛機械及操作人員。</w:t>
      </w:r>
    </w:p>
    <w:p w14:paraId="51493B9B" w14:textId="2AD58D4D" w:rsidR="002B035D" w:rsidRDefault="002B035D" w:rsidP="00AB600A">
      <w:pPr>
        <w:numPr>
          <w:ilvl w:val="2"/>
          <w:numId w:val="12"/>
        </w:numPr>
        <w:tabs>
          <w:tab w:val="clear" w:pos="1571"/>
          <w:tab w:val="num" w:pos="1800"/>
        </w:tabs>
        <w:spacing w:line="240" w:lineRule="atLeast"/>
        <w:ind w:left="1800" w:hanging="949"/>
        <w:jc w:val="both"/>
        <w:rPr>
          <w:ins w:id="848" w:author="Windows 使用者" w:date="2023-12-07T12:37:00Z"/>
          <w:rFonts w:ascii="標楷體" w:eastAsia="標楷體"/>
          <w:sz w:val="28"/>
          <w:szCs w:val="28"/>
        </w:rPr>
      </w:pPr>
      <w:r w:rsidRPr="009A0DAE">
        <w:rPr>
          <w:rFonts w:ascii="標楷體" w:eastAsia="標楷體" w:hint="eastAsia"/>
          <w:sz w:val="28"/>
          <w:szCs w:val="28"/>
        </w:rPr>
        <w:t>未依第2.4點登記之人員（第2.4點未勾選者，本點不適用）。</w:t>
      </w:r>
    </w:p>
    <w:p w14:paraId="5D9A8090" w14:textId="597169D2" w:rsidR="00C9551D" w:rsidRPr="009A0DAE" w:rsidRDefault="00C9551D" w:rsidP="00C9551D">
      <w:pPr>
        <w:numPr>
          <w:ilvl w:val="2"/>
          <w:numId w:val="12"/>
        </w:numPr>
        <w:spacing w:line="240" w:lineRule="atLeast"/>
        <w:jc w:val="both"/>
        <w:rPr>
          <w:rFonts w:ascii="標楷體" w:eastAsia="標楷體"/>
          <w:sz w:val="28"/>
          <w:szCs w:val="28"/>
        </w:rPr>
      </w:pPr>
      <w:ins w:id="849" w:author="Windows 使用者" w:date="2023-12-07T12:38:00Z">
        <w:r>
          <w:rPr>
            <w:rFonts w:ascii="標楷體" w:eastAsia="標楷體" w:hint="eastAsia"/>
            <w:sz w:val="28"/>
            <w:szCs w:val="28"/>
          </w:rPr>
          <w:t xml:space="preserve">  </w:t>
        </w:r>
        <w:r w:rsidRPr="00C9551D">
          <w:rPr>
            <w:rFonts w:ascii="標楷體" w:eastAsia="標楷體" w:hint="eastAsia"/>
            <w:sz w:val="28"/>
            <w:szCs w:val="28"/>
          </w:rPr>
          <w:t>涉關鍵基礎設施(或機關指定之設施)，未通過機關要求適任性查核之人員。</w:t>
        </w:r>
      </w:ins>
    </w:p>
    <w:p w14:paraId="789221D4" w14:textId="77777777" w:rsidR="00C9551D" w:rsidRDefault="00C9551D" w:rsidP="0053585A">
      <w:pPr>
        <w:numPr>
          <w:ilvl w:val="1"/>
          <w:numId w:val="12"/>
        </w:numPr>
        <w:tabs>
          <w:tab w:val="clear" w:pos="992"/>
          <w:tab w:val="num" w:pos="1080"/>
        </w:tabs>
        <w:spacing w:line="240" w:lineRule="atLeast"/>
        <w:ind w:left="1080" w:hanging="655"/>
        <w:jc w:val="both"/>
        <w:rPr>
          <w:ins w:id="850" w:author="Windows 使用者" w:date="2023-12-07T12:38:00Z"/>
          <w:rFonts w:ascii="標楷體" w:eastAsia="標楷體"/>
          <w:sz w:val="28"/>
          <w:szCs w:val="28"/>
        </w:rPr>
      </w:pPr>
      <w:ins w:id="851" w:author="Windows 使用者" w:date="2023-12-07T12:38:00Z">
        <w:r w:rsidRPr="00C9551D">
          <w:rPr>
            <w:rFonts w:ascii="標楷體" w:eastAsia="標楷體" w:hint="eastAsia"/>
            <w:sz w:val="28"/>
            <w:szCs w:val="28"/>
          </w:rPr>
          <w:t>工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ins>
    </w:p>
    <w:p w14:paraId="01808C98" w14:textId="2BB27729" w:rsidR="009A2B01" w:rsidRPr="009A0DAE" w:rsidDel="00C9551D" w:rsidRDefault="00694B90" w:rsidP="00C9551D">
      <w:pPr>
        <w:numPr>
          <w:ilvl w:val="2"/>
          <w:numId w:val="12"/>
        </w:numPr>
        <w:spacing w:line="240" w:lineRule="atLeast"/>
        <w:jc w:val="both"/>
        <w:rPr>
          <w:del w:id="852" w:author="Windows 使用者" w:date="2023-12-07T12:38:00Z"/>
          <w:rFonts w:ascii="標楷體" w:eastAsia="標楷體"/>
          <w:sz w:val="28"/>
          <w:szCs w:val="28"/>
        </w:rPr>
      </w:pPr>
      <w:del w:id="853" w:author="Windows 使用者" w:date="2023-12-07T12:38:00Z">
        <w:r w:rsidRPr="009A0DAE" w:rsidDel="00C9551D">
          <w:rPr>
            <w:rFonts w:ascii="標楷體" w:eastAsia="標楷體" w:hint="eastAsia"/>
            <w:sz w:val="28"/>
            <w:szCs w:val="28"/>
          </w:rPr>
          <w:delText>工程開工前，</w:delText>
        </w:r>
        <w:r w:rsidR="00F4638A" w:rsidRPr="009A0DAE" w:rsidDel="00C9551D">
          <w:rPr>
            <w:rFonts w:ascii="標楷體" w:eastAsia="標楷體" w:hint="eastAsia"/>
            <w:sz w:val="28"/>
            <w:szCs w:val="28"/>
          </w:rPr>
          <w:delText>廠商向機關報備工作場所人員名單（含分包廠商員工），並提報該等人員之勞工保險資料（依第13條第10款得以其他商業保險代之者，提報該等人員之商業保險資料）及依職業安全衛生法規應完成之安全衛生教育訓練紀錄送機關備查，方可使勞工進場施工；人員異動時，亦同</w:delText>
        </w:r>
        <w:r w:rsidRPr="009A0DAE" w:rsidDel="00C9551D">
          <w:rPr>
            <w:rFonts w:ascii="標楷體" w:eastAsia="標楷體" w:hint="eastAsia"/>
            <w:sz w:val="28"/>
            <w:szCs w:val="28"/>
          </w:rPr>
          <w:delText>。</w:delText>
        </w:r>
      </w:del>
    </w:p>
    <w:p w14:paraId="3B9E4A2F" w14:textId="77777777" w:rsidR="00694B90"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w:t>
      </w:r>
      <w:r w:rsidR="00F4638A" w:rsidRPr="009A0DAE">
        <w:rPr>
          <w:rFonts w:ascii="標楷體" w:eastAsia="標楷體" w:hint="eastAsia"/>
          <w:sz w:val="28"/>
          <w:szCs w:val="28"/>
        </w:rPr>
        <w:t>廠商應指派安全衛生人員於每日施工前辦理下列事項，並記載於施工日誌及回報監造單位</w:t>
      </w:r>
      <w:r w:rsidR="00F4638A" w:rsidRPr="009A0DAE">
        <w:rPr>
          <w:rFonts w:ascii="標楷體" w:eastAsia="標楷體"/>
          <w:sz w:val="28"/>
          <w:szCs w:val="28"/>
        </w:rPr>
        <w:t>/</w:t>
      </w:r>
      <w:r w:rsidR="00F4638A" w:rsidRPr="009A0DAE">
        <w:rPr>
          <w:rFonts w:ascii="標楷體" w:eastAsia="標楷體" w:hint="eastAsia"/>
          <w:sz w:val="28"/>
          <w:szCs w:val="28"/>
        </w:rPr>
        <w:t>工程司</w:t>
      </w:r>
      <w:r w:rsidRPr="009A0DAE">
        <w:rPr>
          <w:rFonts w:ascii="標楷體" w:eastAsia="標楷體" w:hint="eastAsia"/>
          <w:sz w:val="28"/>
          <w:szCs w:val="28"/>
        </w:rPr>
        <w:t>：</w:t>
      </w:r>
    </w:p>
    <w:p w14:paraId="4290B1EF"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勤前教育（包含：工地預防災變及危害告知）。</w:t>
      </w:r>
    </w:p>
    <w:p w14:paraId="4407005B"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檢查工作場所新進勞工是否提報</w:t>
      </w:r>
      <w:r w:rsidR="00D14B35" w:rsidRPr="009A0DAE">
        <w:rPr>
          <w:rFonts w:ascii="標楷體" w:eastAsia="標楷體" w:hint="eastAsia"/>
          <w:sz w:val="28"/>
          <w:szCs w:val="28"/>
        </w:rPr>
        <w:t>第</w:t>
      </w:r>
      <w:r w:rsidRPr="009A0DAE">
        <w:rPr>
          <w:rFonts w:ascii="標楷體" w:eastAsia="標楷體" w:hint="eastAsia"/>
          <w:sz w:val="28"/>
          <w:szCs w:val="28"/>
        </w:rPr>
        <w:t>2.2</w:t>
      </w:r>
      <w:r w:rsidR="00D14B35" w:rsidRPr="009A0DAE">
        <w:rPr>
          <w:rFonts w:ascii="標楷體" w:eastAsia="標楷體" w:hint="eastAsia"/>
          <w:sz w:val="28"/>
          <w:szCs w:val="28"/>
        </w:rPr>
        <w:t>點約</w:t>
      </w:r>
      <w:r w:rsidRPr="009A0DAE">
        <w:rPr>
          <w:rFonts w:ascii="標楷體" w:eastAsia="標楷體" w:hint="eastAsia"/>
          <w:sz w:val="28"/>
          <w:szCs w:val="28"/>
        </w:rPr>
        <w:t>定之勞工保險資料及安全衛生教育訓練紀錄。</w:t>
      </w:r>
    </w:p>
    <w:p w14:paraId="5BA5776D"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檢查勞工個人防護具。</w:t>
      </w:r>
    </w:p>
    <w:p w14:paraId="75E37EAA"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廠商未完成上開事項，不得</w:t>
      </w:r>
      <w:r w:rsidR="00365305" w:rsidRPr="009A0DAE">
        <w:rPr>
          <w:rFonts w:ascii="標楷體" w:eastAsia="標楷體" w:hint="eastAsia"/>
          <w:sz w:val="28"/>
          <w:szCs w:val="28"/>
        </w:rPr>
        <w:t>要求</w:t>
      </w:r>
      <w:r w:rsidRPr="009A0DAE">
        <w:rPr>
          <w:rFonts w:ascii="標楷體" w:eastAsia="標楷體" w:hint="eastAsia"/>
          <w:sz w:val="28"/>
          <w:szCs w:val="28"/>
        </w:rPr>
        <w:t>勞工進場施工。</w:t>
      </w:r>
    </w:p>
    <w:p w14:paraId="337F3971" w14:textId="77777777" w:rsidR="002B035D" w:rsidRPr="009A0DAE" w:rsidRDefault="00E34CF0"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AB1A4E">
        <w:rPr>
          <w:rFonts w:ascii="標楷體" w:eastAsia="標楷體" w:cs="標楷體" w:hint="eastAsia"/>
          <w:color w:val="FF0000"/>
          <w:sz w:val="28"/>
        </w:rPr>
        <w:t>■</w:t>
      </w:r>
      <w:r w:rsidR="00F4638A" w:rsidRPr="009A0DAE">
        <w:rPr>
          <w:rFonts w:ascii="標楷體" w:eastAsia="標楷體" w:hint="eastAsia"/>
          <w:sz w:val="28"/>
          <w:szCs w:val="28"/>
        </w:rPr>
        <w:t>人員進入工作場所應予登記，登記資料應包含勞工姓名與隸屬廠商等，該登記文件應逐月送交監造單位</w:t>
      </w:r>
      <w:r w:rsidR="00F4638A" w:rsidRPr="009A0DAE">
        <w:rPr>
          <w:rFonts w:ascii="標楷體" w:eastAsia="標楷體"/>
          <w:sz w:val="28"/>
          <w:szCs w:val="28"/>
        </w:rPr>
        <w:t>/</w:t>
      </w:r>
      <w:r w:rsidR="00F4638A" w:rsidRPr="009A0DAE">
        <w:rPr>
          <w:rFonts w:ascii="標楷體" w:eastAsia="標楷體" w:hint="eastAsia"/>
          <w:sz w:val="28"/>
          <w:szCs w:val="28"/>
        </w:rPr>
        <w:t>工程司備查，且機關及監造單位</w:t>
      </w:r>
      <w:r w:rsidR="00F4638A" w:rsidRPr="009A0DAE">
        <w:rPr>
          <w:rFonts w:ascii="標楷體" w:eastAsia="標楷體"/>
          <w:sz w:val="28"/>
          <w:szCs w:val="28"/>
        </w:rPr>
        <w:t>/</w:t>
      </w:r>
      <w:r w:rsidR="00F4638A" w:rsidRPr="009A0DAE">
        <w:rPr>
          <w:rFonts w:ascii="標楷體" w:eastAsia="標楷體" w:hint="eastAsia"/>
          <w:sz w:val="28"/>
          <w:szCs w:val="28"/>
        </w:rPr>
        <w:t>工程司得隨時抽查</w:t>
      </w:r>
      <w:r w:rsidR="002B035D" w:rsidRPr="009A0DAE">
        <w:rPr>
          <w:rFonts w:ascii="標楷體" w:eastAsia="標楷體" w:hint="eastAsia"/>
          <w:sz w:val="28"/>
          <w:szCs w:val="28"/>
        </w:rPr>
        <w:t>。</w:t>
      </w:r>
    </w:p>
    <w:p w14:paraId="32CB7D4B" w14:textId="77777777" w:rsidR="00F4638A" w:rsidRPr="009A0DAE" w:rsidRDefault="00BD78F8"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廠商使用之柴油車輛，應符合空氣污染物排放標準。</w:t>
      </w:r>
    </w:p>
    <w:p w14:paraId="43926689"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廠商使用以下車輛，應裝設道路交通安全規則規定之行車視野輔助系統等相關安全裝置：（由機關於招標時載明；未載明者無。109年1月1日起應依前開規則辦理）</w:t>
      </w:r>
    </w:p>
    <w:p w14:paraId="627469C3"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□總重量逾3.5公噸之貨車。</w:t>
      </w:r>
    </w:p>
    <w:p w14:paraId="270A4F6F"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□混凝土預拌車及總重量20公噸以上之貨車（包括聯結車）。</w:t>
      </w:r>
    </w:p>
    <w:p w14:paraId="21CBD336" w14:textId="77777777" w:rsidR="00C9551D" w:rsidRDefault="00F4638A">
      <w:pPr>
        <w:spacing w:line="240" w:lineRule="atLeast"/>
        <w:ind w:left="1080"/>
        <w:jc w:val="both"/>
        <w:rPr>
          <w:ins w:id="854" w:author="Windows 使用者" w:date="2023-12-07T12:39:00Z"/>
          <w:rFonts w:ascii="標楷體" w:eastAsia="標楷體"/>
          <w:sz w:val="28"/>
          <w:szCs w:val="28"/>
        </w:rPr>
      </w:pPr>
      <w:r w:rsidRPr="009A0DAE">
        <w:rPr>
          <w:rFonts w:ascii="標楷體" w:eastAsia="標楷體" w:hint="eastAsia"/>
          <w:sz w:val="28"/>
          <w:szCs w:val="28"/>
        </w:rPr>
        <w:t>□其他：＿＿＿＿</w:t>
      </w:r>
    </w:p>
    <w:p w14:paraId="7B99A54E" w14:textId="20723D70" w:rsidR="00C9551D" w:rsidRPr="009A0DAE" w:rsidRDefault="00C9551D">
      <w:pPr>
        <w:spacing w:line="240" w:lineRule="atLeast"/>
        <w:ind w:leftChars="71" w:left="848" w:hangingChars="252" w:hanging="706"/>
        <w:jc w:val="both"/>
        <w:rPr>
          <w:rFonts w:ascii="標楷體" w:eastAsia="標楷體"/>
          <w:sz w:val="28"/>
          <w:szCs w:val="28"/>
        </w:rPr>
        <w:pPrChange w:id="855" w:author="Windows 使用者" w:date="2023-12-07T12:40:00Z">
          <w:pPr>
            <w:spacing w:line="240" w:lineRule="atLeast"/>
            <w:ind w:left="1080"/>
            <w:jc w:val="both"/>
          </w:pPr>
        </w:pPrChange>
      </w:pPr>
      <w:ins w:id="856" w:author="Windows 使用者" w:date="2023-12-07T12:40:00Z">
        <w:r>
          <w:rPr>
            <w:rFonts w:ascii="標楷體" w:eastAsia="標楷體" w:hint="eastAsia"/>
            <w:sz w:val="28"/>
            <w:szCs w:val="28"/>
          </w:rPr>
          <w:t xml:space="preserve">  2.7</w:t>
        </w:r>
      </w:ins>
      <w:ins w:id="857" w:author="Windows 使用者" w:date="2023-12-07T12:39:00Z">
        <w:r w:rsidRPr="00C9551D">
          <w:rPr>
            <w:rFonts w:ascii="標楷體" w:eastAsia="標楷體" w:hint="eastAsia"/>
            <w:sz w:val="28"/>
            <w:szCs w:val="28"/>
          </w:rPr>
          <w:t>本採購履約標的涉關鍵基礎設施(或機關指定之設施)，廠商及分包廠</w:t>
        </w:r>
        <w:r>
          <w:rPr>
            <w:rFonts w:ascii="標楷體" w:eastAsia="標楷體" w:hint="eastAsia"/>
            <w:sz w:val="28"/>
            <w:szCs w:val="28"/>
          </w:rPr>
          <w:t xml:space="preserve">  </w:t>
        </w:r>
        <w:r w:rsidRPr="00C9551D">
          <w:rPr>
            <w:rFonts w:ascii="標楷體" w:eastAsia="標楷體" w:hint="eastAsia"/>
            <w:sz w:val="28"/>
            <w:szCs w:val="28"/>
          </w:rPr>
          <w:t>商之履約人員於進場或參與工作前，應配合機關之要求辦理適任性查核，</w:t>
        </w:r>
        <w:r w:rsidRPr="00C9551D">
          <w:rPr>
            <w:rFonts w:ascii="標楷體" w:eastAsia="標楷體" w:hint="eastAsia"/>
            <w:sz w:val="28"/>
            <w:szCs w:val="28"/>
          </w:rPr>
          <w:lastRenderedPageBreak/>
          <w:t>經機關審核同意者，始得進場或參與工作。屬臨時性進場者（例如送貨或預拌混凝土車司機及其隨車人員）得免辦理查核，但應接受機關或監造單位人員全程陪同或監督管理。</w:t>
        </w:r>
      </w:ins>
    </w:p>
    <w:p w14:paraId="05F8D9D6"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工地環境清潔與維護</w:t>
      </w:r>
    </w:p>
    <w:p w14:paraId="36C99247"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契約施工期間，廠商應切實遵守水污染防治法及其施行細則、空氣污染防制法、噪音管制法、廢棄物清理法及營建剩餘土石方處理方案等法令規定，隨時負責工地環境保護。</w:t>
      </w:r>
    </w:p>
    <w:p w14:paraId="6DFD75B9"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契約施工期間，廠商應隨時清除工地內暨工地週邊道路一切廢料、垃圾、非必要或檢驗不合格之材料、鷹架、工具及其他設備，以確保工地安全及工作地區環境之整潔，其所需費用概由廠商負責。</w:t>
      </w:r>
    </w:p>
    <w:p w14:paraId="2F9A226F" w14:textId="77777777" w:rsid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14:paraId="4727C947" w14:textId="77777777" w:rsidR="00DD3378" w:rsidRPr="00DD3378" w:rsidRDefault="00DD3378" w:rsidP="00DD3378">
      <w:pPr>
        <w:numPr>
          <w:ilvl w:val="1"/>
          <w:numId w:val="12"/>
        </w:numPr>
        <w:tabs>
          <w:tab w:val="clear" w:pos="992"/>
          <w:tab w:val="num" w:pos="1080"/>
        </w:tabs>
        <w:spacing w:line="240" w:lineRule="atLeast"/>
        <w:ind w:left="1080" w:hanging="655"/>
        <w:jc w:val="both"/>
        <w:rPr>
          <w:rFonts w:ascii="標楷體" w:eastAsia="標楷體"/>
          <w:sz w:val="28"/>
          <w:szCs w:val="28"/>
        </w:rPr>
      </w:pPr>
      <w:r w:rsidRPr="00DD3378">
        <w:rPr>
          <w:rFonts w:ascii="標楷體" w:eastAsia="標楷體" w:hint="eastAsia"/>
          <w:sz w:val="28"/>
          <w:szCs w:val="28"/>
        </w:rPr>
        <w:t>本契約工程如須申報營建工程空氣污染防制費，廠商應辦理空氣污染及噪音防制事項如下：</w:t>
      </w:r>
    </w:p>
    <w:p w14:paraId="5C61712C" w14:textId="77777777" w:rsidR="00DD3378" w:rsidRPr="00DD3378"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ab/>
        <w:t>施工計畫應納入空氣污染及噪音防制相關法規規定事項，並包括空氣污染及噪音防制執行作業，並落實執行。</w:t>
      </w:r>
    </w:p>
    <w:p w14:paraId="213F90A9" w14:textId="77777777" w:rsidR="00DD3378" w:rsidRPr="00DD3378" w:rsidRDefault="00DD3378" w:rsidP="00DD3378">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全程依空氣污染及噪音防制相關法規規定辦理，並督導分包商依規定施作。</w:t>
      </w:r>
    </w:p>
    <w:p w14:paraId="1E9D578C" w14:textId="77777777" w:rsidR="00DD3378" w:rsidRPr="009A0DAE"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進駐工地人員，應定期依其作業性質、工作環境及環境污染因素，施以應採取之空氣污染及噪音防制設施之注意事項宣導。</w:t>
      </w:r>
    </w:p>
    <w:p w14:paraId="15345986"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交通維持及安全管制措施：</w:t>
      </w:r>
    </w:p>
    <w:p w14:paraId="145B1DFC"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廠商施工時，不得妨礙交通。因施工需要暫時影響交通時，須有適當臨時交通路線及公共安全設施，並事先提出因應計畫送請監造單位/工程司核准。監造單位/工程司如另有指示者，廠商應即照辦。</w:t>
      </w:r>
    </w:p>
    <w:p w14:paraId="0699F7C9"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14:paraId="5BC38613"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交通維持及安全管制措施應確實依核准之交通維持計畫及圖樣、數量佈設並據以估驗計價。</w:t>
      </w:r>
    </w:p>
    <w:p w14:paraId="76FB7F9C"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廠商為執行施工管理之事務，其指派之工地負責人，應全權代表廠商駐場，率同其員工處理下列事項：</w:t>
      </w:r>
    </w:p>
    <w:p w14:paraId="295B756A"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工地管理事項</w:t>
      </w:r>
    </w:p>
    <w:p w14:paraId="34B43328"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工地範圍內之部署及配置。</w:t>
      </w:r>
    </w:p>
    <w:p w14:paraId="001B6299"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工人、材料、機具、設備、門禁及施工裝備之管理。</w:t>
      </w:r>
    </w:p>
    <w:p w14:paraId="35A22BA0"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已施工完成定作物之管理。</w:t>
      </w:r>
    </w:p>
    <w:p w14:paraId="29705AC4"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lastRenderedPageBreak/>
        <w:t>公共安全之維護。</w:t>
      </w:r>
    </w:p>
    <w:p w14:paraId="5656D78F"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工地突發事故之處理。</w:t>
      </w:r>
    </w:p>
    <w:p w14:paraId="5C98784B"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工程推動事項</w:t>
      </w:r>
    </w:p>
    <w:p w14:paraId="604BABF0"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開工之準備。</w:t>
      </w:r>
    </w:p>
    <w:p w14:paraId="520FF618"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交通維持計畫之研擬、申報。</w:t>
      </w:r>
    </w:p>
    <w:p w14:paraId="4960E3BD"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材料、機具、設備檢（試）驗之申請、協調。</w:t>
      </w:r>
    </w:p>
    <w:p w14:paraId="250DAE84"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施工計畫及預定進度表之研擬、申報。</w:t>
      </w:r>
    </w:p>
    <w:p w14:paraId="18ECC42A"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施工前之準備及施工完成後之查驗。</w:t>
      </w:r>
    </w:p>
    <w:p w14:paraId="4E2E3A4D"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向機關提出施工動態（開工、停工、復工、竣工）書面報告。</w:t>
      </w:r>
    </w:p>
    <w:p w14:paraId="5E7F7AE8"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向機關填送施工日誌及定期工程進度表。</w:t>
      </w:r>
    </w:p>
    <w:p w14:paraId="5B9AF570"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協調相關廠商研商施工配合事項。</w:t>
      </w:r>
    </w:p>
    <w:p w14:paraId="62C6BDC0"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會同監造單位/工程司勘研契約變更計畫。</w:t>
      </w:r>
    </w:p>
    <w:p w14:paraId="7D6A5673"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依照監造單位/工程司之指示提出施工大樣圖資料。</w:t>
      </w:r>
    </w:p>
    <w:p w14:paraId="73836299"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施工品管有關事項。</w:t>
      </w:r>
    </w:p>
    <w:p w14:paraId="126A8C48"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施工瑕疵之改正、改善。</w:t>
      </w:r>
    </w:p>
    <w:p w14:paraId="1C947402"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天然災害之防範。</w:t>
      </w:r>
    </w:p>
    <w:p w14:paraId="06334001"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施工棄土之處理。</w:t>
      </w:r>
    </w:p>
    <w:p w14:paraId="772B2094"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工地災害或災變發生後之善後處理。</w:t>
      </w:r>
    </w:p>
    <w:p w14:paraId="4C8DD323"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其他施工作業屬廠商應辦事項者。</w:t>
      </w:r>
    </w:p>
    <w:p w14:paraId="77E9CBD7"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工地環境維護事項：</w:t>
      </w:r>
    </w:p>
    <w:p w14:paraId="5F3DE70C"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施工場地及受施工影響地區排水系統設施之維護及改善。</w:t>
      </w:r>
    </w:p>
    <w:p w14:paraId="64D59F95"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工地圍籬之設置及維護。</w:t>
      </w:r>
    </w:p>
    <w:p w14:paraId="72580A5E"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工地內外環境清潔及污染防治。</w:t>
      </w:r>
    </w:p>
    <w:p w14:paraId="36929FED"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工地施工噪音之防治。</w:t>
      </w:r>
    </w:p>
    <w:p w14:paraId="320E109A"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工地週邊地區交通之維護及疏導事項。</w:t>
      </w:r>
    </w:p>
    <w:p w14:paraId="609FC50D"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其他有關當地交通及環保目的事業主管機關規定應辦事項。</w:t>
      </w:r>
    </w:p>
    <w:p w14:paraId="6C576D25"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工地週邊協調事項：</w:t>
      </w:r>
    </w:p>
    <w:p w14:paraId="71031415"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加強工地週邊地區的警告標誌與宣導。</w:t>
      </w:r>
    </w:p>
    <w:p w14:paraId="1E265C59"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與工地週邊地區鄰里辦公處暨社區加強聯繫。</w:t>
      </w:r>
    </w:p>
    <w:p w14:paraId="40B17968"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定時提供施工進度及有關之資訊。</w:t>
      </w:r>
    </w:p>
    <w:p w14:paraId="738B51A9"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其他應辦事項。</w:t>
      </w:r>
    </w:p>
    <w:p w14:paraId="42C8BA27"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施工所需臨時用地，除另有規定外，由廠商自理。廠商應規範其人員、設備僅得於該臨時用地或機關提供之土地內施工，並避免其人員、設備進入鄰地。</w:t>
      </w:r>
    </w:p>
    <w:p w14:paraId="299A4A74"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廠商及其砂石</w:t>
      </w:r>
      <w:r w:rsidRPr="009A0DAE">
        <w:rPr>
          <w:rFonts w:ascii="標楷體" w:eastAsia="標楷體" w:hint="eastAsia"/>
          <w:sz w:val="28"/>
          <w:szCs w:val="28"/>
        </w:rPr>
        <w:t>、廢土、廢棄物、建材等分包廠商不得有使用非法車輛、違約棄置或超載行為。其有違反者，廠商應負違約責任；情節重大者，依採購法第101條第1項第3款規定處理。</w:t>
      </w:r>
    </w:p>
    <w:p w14:paraId="1F270747" w14:textId="226E71B5" w:rsidR="009A2B01" w:rsidRPr="009A0DAE" w:rsidRDefault="00414F0C" w:rsidP="00414F0C">
      <w:pPr>
        <w:numPr>
          <w:ilvl w:val="0"/>
          <w:numId w:val="12"/>
        </w:numPr>
        <w:spacing w:line="240" w:lineRule="atLeast"/>
        <w:jc w:val="both"/>
        <w:rPr>
          <w:rFonts w:ascii="標楷體" w:eastAsia="標楷體"/>
          <w:sz w:val="28"/>
          <w:szCs w:val="28"/>
        </w:rPr>
      </w:pPr>
      <w:ins w:id="858" w:author="Windows 使用者" w:date="2023-12-07T14:09:00Z">
        <w:r w:rsidRPr="00414F0C">
          <w:rPr>
            <w:rFonts w:ascii="標楷體" w:eastAsia="標楷體" w:hint="eastAsia"/>
            <w:sz w:val="28"/>
            <w:szCs w:val="28"/>
          </w:rPr>
          <w:t>□</w:t>
        </w:r>
      </w:ins>
      <w:del w:id="859" w:author="Windows 使用者" w:date="2023-12-07T14:09:00Z">
        <w:r w:rsidR="009A2B01" w:rsidRPr="009A0DAE" w:rsidDel="00414F0C">
          <w:rPr>
            <w:rFonts w:ascii="標楷體" w:eastAsia="標楷體" w:hint="eastAsia"/>
            <w:sz w:val="28"/>
            <w:szCs w:val="28"/>
          </w:rPr>
          <w:tab/>
        </w:r>
        <w:r w:rsidR="00D34119" w:rsidRPr="00AB1A4E" w:rsidDel="00414F0C">
          <w:rPr>
            <w:rFonts w:ascii="標楷體" w:eastAsia="標楷體" w:cs="標楷體" w:hint="eastAsia"/>
            <w:color w:val="FF0000"/>
            <w:sz w:val="28"/>
          </w:rPr>
          <w:delText>■</w:delText>
        </w:r>
      </w:del>
      <w:r w:rsidR="009A2B01" w:rsidRPr="009A0DAE">
        <w:rPr>
          <w:rFonts w:ascii="標楷體" w:eastAsia="標楷體" w:hint="eastAsia"/>
          <w:sz w:val="28"/>
          <w:szCs w:val="28"/>
        </w:rPr>
        <w:t>工程告示牌設置（如未納入設計圖說時，由機關擇需要者於招標時載明）</w:t>
      </w:r>
    </w:p>
    <w:p w14:paraId="374EFF0B"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廠商應於開工前將工程告示牌相關施工圖說報機關審查核可後設置。</w:t>
      </w:r>
    </w:p>
    <w:p w14:paraId="6C9B1113"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lastRenderedPageBreak/>
        <w:t>工程告示牌之位置、規格、型式、材質、色彩、字型等，應考量工程特性、周遭環境及地方民情設置，其規格為：長＿＿公分，寬＿＿公分（由機關於招標時載明；未載明者，巨額之工程，規格為：長</w:t>
      </w:r>
      <w:smartTag w:uri="urn:schemas-microsoft-com:office:smarttags" w:element="chmetcnv">
        <w:smartTagPr>
          <w:attr w:name="UnitName" w:val="公分"/>
          <w:attr w:name="SourceValue" w:val="500"/>
          <w:attr w:name="HasSpace" w:val="False"/>
          <w:attr w:name="Negative" w:val="False"/>
          <w:attr w:name="NumberType" w:val="1"/>
          <w:attr w:name="TCSC" w:val="0"/>
        </w:smartTagPr>
        <w:r w:rsidRPr="009A0DAE">
          <w:rPr>
            <w:rFonts w:ascii="標楷體" w:eastAsia="標楷體" w:hint="eastAsia"/>
            <w:sz w:val="28"/>
            <w:szCs w:val="28"/>
          </w:rPr>
          <w:t>500公分</w:t>
        </w:r>
      </w:smartTag>
      <w:r w:rsidRPr="009A0DAE">
        <w:rPr>
          <w:rFonts w:ascii="標楷體" w:eastAsia="標楷體" w:hint="eastAsia"/>
          <w:sz w:val="28"/>
          <w:szCs w:val="28"/>
        </w:rPr>
        <w:t>，寬</w:t>
      </w:r>
      <w:smartTag w:uri="urn:schemas-microsoft-com:office:smarttags" w:element="chmetcnv">
        <w:smartTagPr>
          <w:attr w:name="UnitName" w:val="公分"/>
          <w:attr w:name="SourceValue" w:val="320"/>
          <w:attr w:name="HasSpace" w:val="False"/>
          <w:attr w:name="Negative" w:val="False"/>
          <w:attr w:name="NumberType" w:val="1"/>
          <w:attr w:name="TCSC" w:val="0"/>
        </w:smartTagPr>
        <w:r w:rsidRPr="009A0DAE">
          <w:rPr>
            <w:rFonts w:ascii="標楷體" w:eastAsia="標楷體" w:hint="eastAsia"/>
            <w:sz w:val="28"/>
            <w:szCs w:val="28"/>
          </w:rPr>
          <w:t>320公分</w:t>
        </w:r>
      </w:smartTag>
      <w:r w:rsidRPr="009A0DAE">
        <w:rPr>
          <w:rFonts w:ascii="標楷體" w:eastAsia="標楷體" w:hint="eastAsia"/>
          <w:sz w:val="28"/>
          <w:szCs w:val="28"/>
        </w:rPr>
        <w:t>；查核金額以上未達巨額之工程，規格為：長300分，寬</w:t>
      </w:r>
      <w:smartTag w:uri="urn:schemas-microsoft-com:office:smarttags" w:element="chmetcnv">
        <w:smartTagPr>
          <w:attr w:name="UnitName" w:val="公分"/>
          <w:attr w:name="SourceValue" w:val="170"/>
          <w:attr w:name="HasSpace" w:val="False"/>
          <w:attr w:name="Negative" w:val="False"/>
          <w:attr w:name="NumberType" w:val="1"/>
          <w:attr w:name="TCSC" w:val="0"/>
        </w:smartTagPr>
        <w:r w:rsidRPr="009A0DAE">
          <w:rPr>
            <w:rFonts w:ascii="標楷體" w:eastAsia="標楷體" w:hint="eastAsia"/>
            <w:sz w:val="28"/>
            <w:szCs w:val="28"/>
          </w:rPr>
          <w:t>170公分</w:t>
        </w:r>
      </w:smartTag>
      <w:r w:rsidRPr="009A0DAE">
        <w:rPr>
          <w:rFonts w:ascii="標楷體" w:eastAsia="標楷體" w:hint="eastAsia"/>
          <w:sz w:val="28"/>
          <w:szCs w:val="28"/>
        </w:rPr>
        <w:t>；未達查核金額之工程，規格為：長</w:t>
      </w:r>
      <w:smartTag w:uri="urn:schemas-microsoft-com:office:smarttags" w:element="chmetcnv">
        <w:smartTagPr>
          <w:attr w:name="UnitName" w:val="公分"/>
          <w:attr w:name="SourceValue" w:val="120"/>
          <w:attr w:name="HasSpace" w:val="False"/>
          <w:attr w:name="Negative" w:val="False"/>
          <w:attr w:name="NumberType" w:val="1"/>
          <w:attr w:name="TCSC" w:val="0"/>
        </w:smartTagPr>
        <w:r w:rsidRPr="009A0DAE">
          <w:rPr>
            <w:rFonts w:ascii="標楷體" w:eastAsia="標楷體" w:hint="eastAsia"/>
            <w:sz w:val="28"/>
            <w:szCs w:val="28"/>
          </w:rPr>
          <w:t>120公分</w:t>
        </w:r>
      </w:smartTag>
      <w:r w:rsidRPr="009A0DAE">
        <w:rPr>
          <w:rFonts w:ascii="標楷體" w:eastAsia="標楷體" w:hint="eastAsia"/>
          <w:sz w:val="28"/>
          <w:szCs w:val="28"/>
        </w:rPr>
        <w:t>，寬</w:t>
      </w:r>
      <w:smartTag w:uri="urn:schemas-microsoft-com:office:smarttags" w:element="chmetcnv">
        <w:smartTagPr>
          <w:attr w:name="UnitName" w:val="公分"/>
          <w:attr w:name="SourceValue" w:val="75"/>
          <w:attr w:name="HasSpace" w:val="False"/>
          <w:attr w:name="Negative" w:val="False"/>
          <w:attr w:name="NumberType" w:val="1"/>
          <w:attr w:name="TCSC" w:val="0"/>
        </w:smartTagPr>
        <w:r w:rsidRPr="009A0DAE">
          <w:rPr>
            <w:rFonts w:ascii="標楷體" w:eastAsia="標楷體" w:hint="eastAsia"/>
            <w:sz w:val="28"/>
            <w:szCs w:val="28"/>
          </w:rPr>
          <w:t>75公分</w:t>
        </w:r>
      </w:smartTag>
      <w:r w:rsidRPr="009A0DAE">
        <w:rPr>
          <w:rFonts w:ascii="標楷體" w:eastAsia="標楷體" w:hint="eastAsia"/>
          <w:sz w:val="28"/>
          <w:szCs w:val="28"/>
        </w:rPr>
        <w:t>）。</w:t>
      </w:r>
    </w:p>
    <w:p w14:paraId="13EAFC11"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工程告示牌之內容</w:t>
      </w:r>
    </w:p>
    <w:p w14:paraId="38D4DCE3"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工程名稱、主辦機關、監造單位、施工廠商、工地主任(負責人)姓名與電話、施工起迄時間、</w:t>
      </w:r>
      <w:r w:rsidR="004B3697" w:rsidRPr="009A0DAE">
        <w:rPr>
          <w:rFonts w:ascii="標楷體" w:eastAsia="標楷體" w:hint="eastAsia"/>
          <w:sz w:val="28"/>
          <w:szCs w:val="28"/>
        </w:rPr>
        <w:t>經費來源、</w:t>
      </w:r>
      <w:r w:rsidRPr="009A0DAE">
        <w:rPr>
          <w:rFonts w:ascii="標楷體" w:eastAsia="標楷體" w:hint="eastAsia"/>
          <w:sz w:val="28"/>
          <w:szCs w:val="28"/>
        </w:rPr>
        <w:t>重要公告事項、全民督工電話及網址等相關通報專線。</w:t>
      </w:r>
    </w:p>
    <w:p w14:paraId="592AB998" w14:textId="77777777"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查核金額以上之工程，應增列專任工程人員、品質管理人員、安全衛生人員姓名及電話，及工程透視圖或平面位置圖等。</w:t>
      </w:r>
    </w:p>
    <w:p w14:paraId="571EE0D9" w14:textId="77777777"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巨額之工程，應再增列設計單位、工程概要及工程效益等。</w:t>
      </w:r>
    </w:p>
    <w:p w14:paraId="56A4BC7F" w14:textId="77777777" w:rsidR="00F4638A" w:rsidRPr="009A0DAE" w:rsidRDefault="00F4638A"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營造業廠商應於專業工程特定施工項目施工期間設置技術士，其專業工程、特定施工項目、技術士種類及人數如下：（由機關依「營造業專業工程特定施工項目應置之技術士種類比率或人數標準表」及個案契約特性載明；未載明或載明之人數低於該標準表規定者，依該標準表設置）</w:t>
      </w:r>
    </w:p>
    <w:p w14:paraId="08E041E9"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鋼構工程</w:t>
      </w:r>
    </w:p>
    <w:p w14:paraId="1E4D3F18"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鋼構構件吊裝及組裝：□一般手工電銲＿人、□半自動電銲＿人、□氬氣鎢極電銲＿人、□測量＿人、□建築塗裝＿人；或□前開種類技術士共＿人。</w:t>
      </w:r>
    </w:p>
    <w:p w14:paraId="147A3F15"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基礎工程</w:t>
      </w:r>
    </w:p>
    <w:p w14:paraId="30D2C76C"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擋土牆：□鋼筋＿人、□模板＿人、□測量＿人、□混凝土＿人；或□前開種類技術士共＿人。</w:t>
      </w:r>
    </w:p>
    <w:p w14:paraId="213935F4"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土質改良及灌漿：□鋼筋＿人、□模板＿人、□測量＿人、□混凝土＿人；或□前開種類技術士共＿人。</w:t>
      </w:r>
    </w:p>
    <w:p w14:paraId="2AD7A291"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錨樁工程：□鋼筋＿人、□模板＿人、□測量＿人、□混凝土＿人；或□前開種類技術士共＿人。</w:t>
      </w:r>
    </w:p>
    <w:p w14:paraId="2D844EBF"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施工塔架吊裝及模版工程</w:t>
      </w:r>
    </w:p>
    <w:p w14:paraId="47CDC675"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結構體模板工程：模板＿人。</w:t>
      </w:r>
    </w:p>
    <w:p w14:paraId="3C4364E0"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庭園、景觀工程</w:t>
      </w:r>
    </w:p>
    <w:p w14:paraId="0081AE36"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造園景觀施工：造園景觀（造園施工）＿人、□園藝＿人；或□前開種類技術士共＿人。</w:t>
      </w:r>
    </w:p>
    <w:p w14:paraId="0A04F003"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植生綠化及養護：造園景觀（造園施工）＿人、□園藝＿人；或□前開種類技術士共＿人。</w:t>
      </w:r>
    </w:p>
    <w:p w14:paraId="7A7864E0"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防水工程</w:t>
      </w:r>
    </w:p>
    <w:p w14:paraId="77C2DD25"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營建防水：營建防水</w:t>
      </w:r>
      <w:r w:rsidR="00121DF8" w:rsidRPr="00BA3F1B">
        <w:rPr>
          <w:rFonts w:ascii="標楷體" w:eastAsia="標楷體"/>
          <w:color w:val="FF0000"/>
          <w:sz w:val="28"/>
          <w:szCs w:val="28"/>
        </w:rPr>
        <w:t>1</w:t>
      </w:r>
      <w:r w:rsidRPr="009A0DAE">
        <w:rPr>
          <w:rFonts w:ascii="標楷體" w:eastAsia="標楷體" w:hint="eastAsia"/>
          <w:sz w:val="28"/>
          <w:szCs w:val="28"/>
        </w:rPr>
        <w:t>人。</w:t>
      </w:r>
    </w:p>
    <w:p w14:paraId="09AACF1A" w14:textId="77777777"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預拌混凝土工程</w:t>
      </w:r>
    </w:p>
    <w:p w14:paraId="78D7D941"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預拌混凝土澆置工程：混凝土</w:t>
      </w:r>
      <w:r w:rsidR="00121DF8" w:rsidRPr="00BA3F1B">
        <w:rPr>
          <w:rFonts w:ascii="標楷體" w:eastAsia="標楷體"/>
          <w:color w:val="FF0000"/>
          <w:sz w:val="28"/>
          <w:szCs w:val="28"/>
        </w:rPr>
        <w:t>2</w:t>
      </w:r>
      <w:r w:rsidRPr="009A0DAE">
        <w:rPr>
          <w:rFonts w:ascii="標楷體" w:eastAsia="標楷體" w:hint="eastAsia"/>
          <w:sz w:val="28"/>
          <w:szCs w:val="28"/>
        </w:rPr>
        <w:t>人。</w:t>
      </w:r>
    </w:p>
    <w:p w14:paraId="0BB69764" w14:textId="77777777"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lastRenderedPageBreak/>
        <w:tab/>
        <w:t>其他</w:t>
      </w:r>
    </w:p>
    <w:p w14:paraId="76DA85B5"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（由機關載明；未載明者無）</w:t>
      </w:r>
    </w:p>
    <w:p w14:paraId="38485B4E" w14:textId="77777777" w:rsidR="006103AB" w:rsidRPr="009A0DAE" w:rsidRDefault="006103AB"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14:paraId="4AE37E33" w14:textId="77777777"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t>工地主任違反第9條第3款不得兼職約定</w:t>
      </w:r>
      <w:r w:rsidR="00AE25EE">
        <w:rPr>
          <w:rFonts w:ascii="標楷體" w:eastAsia="標楷體" w:hint="eastAsia"/>
          <w:sz w:val="28"/>
          <w:szCs w:val="28"/>
        </w:rPr>
        <w:t>及未實際常駐工地執行業務</w:t>
      </w:r>
      <w:r w:rsidRPr="009A0DAE">
        <w:rPr>
          <w:rFonts w:ascii="標楷體" w:eastAsia="標楷體" w:hint="eastAsia"/>
          <w:sz w:val="28"/>
          <w:szCs w:val="28"/>
        </w:rPr>
        <w:t>者，每日處以廠商懲罰性違約金新臺幣______元（由機關於招標時載明；未載明者，為新臺幣2,500元）。</w:t>
      </w:r>
    </w:p>
    <w:p w14:paraId="146D5394" w14:textId="77777777"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tab/>
        <w:t>其他：_______（由機關於招標時載明；未載明者無）。</w:t>
      </w:r>
    </w:p>
    <w:p w14:paraId="412C2191" w14:textId="77777777"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14:paraId="5510987B" w14:textId="77777777" w:rsidR="00E518AE" w:rsidRPr="009A0DAE" w:rsidRDefault="009A2B01" w:rsidP="00CB5F59">
      <w:pPr>
        <w:tabs>
          <w:tab w:val="num" w:pos="1680"/>
        </w:tabs>
        <w:spacing w:line="240" w:lineRule="atLeast"/>
        <w:jc w:val="both"/>
        <w:rPr>
          <w:rFonts w:ascii="標楷體" w:eastAsia="標楷體"/>
          <w:sz w:val="28"/>
          <w:szCs w:val="28"/>
        </w:rPr>
      </w:pPr>
      <w:r w:rsidRPr="009A0DAE">
        <w:rPr>
          <w:rFonts w:ascii="標楷體" w:eastAsia="標楷體"/>
          <w:sz w:val="28"/>
          <w:szCs w:val="28"/>
        </w:rPr>
        <w:br w:type="page"/>
      </w:r>
      <w:r w:rsidR="006426E5" w:rsidRPr="009A0DAE">
        <w:rPr>
          <w:rFonts w:ascii="標楷體" w:eastAsia="標楷體" w:cs="標楷體" w:hint="eastAsia"/>
          <w:b/>
          <w:bCs/>
          <w:sz w:val="28"/>
          <w:szCs w:val="28"/>
        </w:rPr>
        <w:lastRenderedPageBreak/>
        <w:t>附錄</w:t>
      </w:r>
      <w:r w:rsidR="007638D0" w:rsidRPr="009A0DAE">
        <w:rPr>
          <w:rFonts w:ascii="標楷體" w:eastAsia="標楷體" w:cs="標楷體" w:hint="eastAsia"/>
          <w:b/>
          <w:bCs/>
          <w:sz w:val="28"/>
          <w:szCs w:val="28"/>
        </w:rPr>
        <w:t>3</w:t>
      </w:r>
      <w:r w:rsidR="006426E5" w:rsidRPr="009A0DAE">
        <w:rPr>
          <w:rFonts w:ascii="標楷體" w:eastAsia="標楷體" w:cs="標楷體" w:hint="eastAsia"/>
          <w:b/>
          <w:bCs/>
          <w:sz w:val="28"/>
          <w:szCs w:val="28"/>
        </w:rPr>
        <w:t>、工作協調及</w:t>
      </w:r>
      <w:r w:rsidR="00DE7D08" w:rsidRPr="009A0DAE">
        <w:rPr>
          <w:rFonts w:ascii="標楷體" w:eastAsia="標楷體" w:cs="標楷體" w:hint="eastAsia"/>
          <w:b/>
          <w:bCs/>
          <w:sz w:val="28"/>
          <w:szCs w:val="28"/>
        </w:rPr>
        <w:t>工程</w:t>
      </w:r>
      <w:r w:rsidR="006426E5" w:rsidRPr="009A0DAE">
        <w:rPr>
          <w:rFonts w:ascii="標楷體" w:eastAsia="標楷體" w:cs="標楷體" w:hint="eastAsia"/>
          <w:b/>
          <w:bCs/>
          <w:sz w:val="28"/>
          <w:szCs w:val="28"/>
        </w:rPr>
        <w:t>會議</w:t>
      </w:r>
    </w:p>
    <w:p w14:paraId="78B69A98" w14:textId="77777777" w:rsidR="006426E5" w:rsidRPr="009A0DAE" w:rsidRDefault="00B947D4" w:rsidP="007638D0">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概要</w:t>
      </w:r>
    </w:p>
    <w:p w14:paraId="1055B959" w14:textId="77777777" w:rsidR="006426E5" w:rsidRPr="009A0DAE" w:rsidRDefault="00B947D4" w:rsidP="003349AC">
      <w:pPr>
        <w:spacing w:line="240" w:lineRule="atLeast"/>
        <w:ind w:left="480"/>
        <w:jc w:val="both"/>
        <w:rPr>
          <w:rFonts w:ascii="標楷體" w:eastAsia="標楷體"/>
          <w:sz w:val="28"/>
          <w:szCs w:val="28"/>
        </w:rPr>
      </w:pPr>
      <w:r w:rsidRPr="009A0DAE">
        <w:rPr>
          <w:rFonts w:ascii="標楷體" w:eastAsia="標楷體" w:cs="標楷體" w:hint="eastAsia"/>
          <w:sz w:val="28"/>
          <w:szCs w:val="28"/>
        </w:rPr>
        <w:t>說明</w:t>
      </w:r>
      <w:r w:rsidR="00AF3A45" w:rsidRPr="009A0DAE">
        <w:rPr>
          <w:rFonts w:ascii="標楷體" w:eastAsia="標楷體" w:cs="標楷體" w:hint="eastAsia"/>
          <w:sz w:val="28"/>
          <w:szCs w:val="28"/>
        </w:rPr>
        <w:t>執行本契約有關工作協調及</w:t>
      </w:r>
      <w:r w:rsidR="00492DE8" w:rsidRPr="009A0DAE">
        <w:rPr>
          <w:rFonts w:ascii="標楷體" w:eastAsia="標楷體" w:cs="標楷體" w:hint="eastAsia"/>
          <w:sz w:val="28"/>
          <w:szCs w:val="28"/>
        </w:rPr>
        <w:t>工程</w:t>
      </w:r>
      <w:r w:rsidR="00AF3A45" w:rsidRPr="009A0DAE">
        <w:rPr>
          <w:rFonts w:ascii="標楷體" w:eastAsia="標楷體" w:cs="標楷體" w:hint="eastAsia"/>
          <w:sz w:val="28"/>
          <w:szCs w:val="28"/>
        </w:rPr>
        <w:t>會議之規定。</w:t>
      </w:r>
    </w:p>
    <w:p w14:paraId="43B4562F" w14:textId="77777777" w:rsidR="006426E5" w:rsidRPr="009A0DAE" w:rsidRDefault="00AF3A45"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工作範圍</w:t>
      </w:r>
    </w:p>
    <w:p w14:paraId="785B3485" w14:textId="77777777" w:rsidR="00AF3A45" w:rsidRPr="009A0DAE" w:rsidRDefault="00AF3A4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與下列單位進行工作協調：</w:t>
      </w:r>
    </w:p>
    <w:p w14:paraId="5DFABE49" w14:textId="77777777" w:rsidR="00AF3A45"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機關提供之履約場所內之其他得標廠商</w:t>
      </w:r>
      <w:r w:rsidR="00664899" w:rsidRPr="009A0DAE">
        <w:rPr>
          <w:rFonts w:ascii="標楷體" w:eastAsia="標楷體" w:cs="標楷體" w:hint="eastAsia"/>
          <w:sz w:val="28"/>
          <w:szCs w:val="28"/>
        </w:rPr>
        <w:t>。</w:t>
      </w:r>
    </w:p>
    <w:p w14:paraId="7762ECFA" w14:textId="77777777" w:rsidR="002111B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管線單位。</w:t>
      </w:r>
    </w:p>
    <w:p w14:paraId="292A39B1" w14:textId="77777777" w:rsidR="00DC1E8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分包廠商。</w:t>
      </w:r>
    </w:p>
    <w:p w14:paraId="53F41357" w14:textId="77777777" w:rsidR="00DC1E84" w:rsidRPr="009A0DAE" w:rsidRDefault="00DC1E8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工程會議應包括但不限於：</w:t>
      </w:r>
    </w:p>
    <w:p w14:paraId="5596DADA" w14:textId="77777777" w:rsidR="00DC1E84" w:rsidRPr="009A0DAE" w:rsidRDefault="00DC1E84"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施工前會議。</w:t>
      </w:r>
    </w:p>
    <w:p w14:paraId="1756CCC4" w14:textId="77777777" w:rsidR="00272C9B" w:rsidRPr="009A0DAE" w:rsidRDefault="00272C9B"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進度會議。</w:t>
      </w:r>
    </w:p>
    <w:p w14:paraId="77FA406F" w14:textId="77777777" w:rsidR="006426E5" w:rsidRPr="009A0DAE" w:rsidRDefault="006426E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w:t>
      </w:r>
      <w:r w:rsidR="00DE7D08" w:rsidRPr="009A0DAE">
        <w:rPr>
          <w:rFonts w:ascii="標楷體" w:eastAsia="標楷體" w:cs="標楷體" w:hint="eastAsia"/>
          <w:sz w:val="28"/>
          <w:szCs w:val="28"/>
        </w:rPr>
        <w:t>前</w:t>
      </w:r>
      <w:r w:rsidRPr="009A0DAE">
        <w:rPr>
          <w:rFonts w:ascii="標楷體" w:eastAsia="標楷體" w:cs="標楷體" w:hint="eastAsia"/>
          <w:sz w:val="28"/>
          <w:szCs w:val="28"/>
        </w:rPr>
        <w:t>準備工作：</w:t>
      </w:r>
    </w:p>
    <w:p w14:paraId="5686DC3B"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會議議程。</w:t>
      </w:r>
    </w:p>
    <w:p w14:paraId="0EBBB1A8"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安排會議地點。</w:t>
      </w:r>
    </w:p>
    <w:p w14:paraId="519B34ED"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會議通知須於開會前</w:t>
      </w:r>
      <w:r w:rsidR="00B947D4" w:rsidRPr="009A0DAE">
        <w:rPr>
          <w:rFonts w:ascii="標楷體" w:eastAsia="標楷體" w:cs="標楷體"/>
          <w:sz w:val="28"/>
          <w:szCs w:val="28"/>
        </w:rPr>
        <w:t>4</w:t>
      </w:r>
      <w:r w:rsidRPr="009A0DAE">
        <w:rPr>
          <w:rFonts w:ascii="標楷體" w:eastAsia="標楷體" w:cs="標楷體" w:hint="eastAsia"/>
          <w:sz w:val="28"/>
          <w:szCs w:val="28"/>
        </w:rPr>
        <w:t>天發出。</w:t>
      </w:r>
    </w:p>
    <w:p w14:paraId="4A4A3918"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安排開會所需之資料，文具及設備。</w:t>
      </w:r>
    </w:p>
    <w:p w14:paraId="1C7D351F" w14:textId="77777777" w:rsidR="00DE7D08" w:rsidRPr="009A0DAE" w:rsidRDefault="00DE7D08"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會議後工作：</w:t>
      </w:r>
    </w:p>
    <w:p w14:paraId="0A6BB337" w14:textId="77777777" w:rsidR="006426E5" w:rsidRPr="009A0DAE" w:rsidRDefault="00272C9B"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製</w:t>
      </w:r>
      <w:r w:rsidR="006426E5" w:rsidRPr="009A0DAE">
        <w:rPr>
          <w:rFonts w:ascii="標楷體" w:eastAsia="標楷體" w:cs="標楷體" w:hint="eastAsia"/>
          <w:sz w:val="28"/>
          <w:szCs w:val="28"/>
        </w:rPr>
        <w:t>作會議</w:t>
      </w:r>
      <w:r w:rsidRPr="009A0DAE">
        <w:rPr>
          <w:rFonts w:ascii="標楷體" w:eastAsia="標楷體" w:cs="標楷體" w:hint="eastAsia"/>
          <w:sz w:val="28"/>
          <w:szCs w:val="28"/>
        </w:rPr>
        <w:t>紀</w:t>
      </w:r>
      <w:r w:rsidR="006426E5" w:rsidRPr="009A0DAE">
        <w:rPr>
          <w:rFonts w:ascii="標楷體" w:eastAsia="標楷體" w:cs="標楷體" w:hint="eastAsia"/>
          <w:sz w:val="28"/>
          <w:szCs w:val="28"/>
        </w:rPr>
        <w:t>錄，包括所有重要事項及決議。</w:t>
      </w:r>
    </w:p>
    <w:p w14:paraId="60C70D5C" w14:textId="77777777" w:rsidR="006426E5" w:rsidRPr="009A0DAE" w:rsidRDefault="006426E5"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會議後</w:t>
      </w:r>
      <w:r w:rsidR="00B947D4" w:rsidRPr="009A0DAE">
        <w:rPr>
          <w:rFonts w:ascii="標楷體" w:eastAsia="標楷體" w:cs="標楷體"/>
          <w:sz w:val="28"/>
          <w:szCs w:val="28"/>
        </w:rPr>
        <w:t>7</w:t>
      </w:r>
      <w:r w:rsidRPr="009A0DAE">
        <w:rPr>
          <w:rFonts w:ascii="標楷體" w:eastAsia="標楷體" w:cs="標楷體" w:hint="eastAsia"/>
          <w:sz w:val="28"/>
          <w:szCs w:val="28"/>
        </w:rPr>
        <w:t>天內</w:t>
      </w:r>
      <w:r w:rsidR="00272C9B" w:rsidRPr="009A0DAE">
        <w:rPr>
          <w:rFonts w:ascii="標楷體" w:eastAsia="標楷體" w:cs="標楷體" w:hint="eastAsia"/>
          <w:sz w:val="28"/>
          <w:szCs w:val="28"/>
        </w:rPr>
        <w:t>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w:t>
      </w:r>
      <w:r w:rsidRPr="009A0DAE">
        <w:rPr>
          <w:rFonts w:ascii="標楷體" w:eastAsia="標楷體" w:cs="標楷體" w:hint="eastAsia"/>
          <w:sz w:val="28"/>
          <w:szCs w:val="28"/>
        </w:rPr>
        <w:t>錄</w:t>
      </w:r>
      <w:r w:rsidR="00272C9B" w:rsidRPr="009A0DAE">
        <w:rPr>
          <w:rFonts w:ascii="標楷體" w:eastAsia="標楷體" w:cs="標楷體" w:hint="eastAsia"/>
          <w:sz w:val="28"/>
          <w:szCs w:val="28"/>
        </w:rPr>
        <w:t>送達</w:t>
      </w:r>
      <w:r w:rsidRPr="009A0DAE">
        <w:rPr>
          <w:rFonts w:ascii="標楷體" w:eastAsia="標楷體" w:cs="標楷體" w:hint="eastAsia"/>
          <w:sz w:val="28"/>
          <w:szCs w:val="28"/>
        </w:rPr>
        <w:t>所有與會人員</w:t>
      </w:r>
      <w:r w:rsidR="00B947D4" w:rsidRPr="009A0DAE">
        <w:rPr>
          <w:rFonts w:ascii="標楷體" w:eastAsia="標楷體" w:cs="標楷體" w:hint="eastAsia"/>
          <w:sz w:val="28"/>
          <w:szCs w:val="28"/>
        </w:rPr>
        <w:t>，</w:t>
      </w:r>
      <w:r w:rsidRPr="009A0DAE">
        <w:rPr>
          <w:rFonts w:ascii="標楷體" w:eastAsia="標楷體" w:cs="標楷體" w:hint="eastAsia"/>
          <w:sz w:val="28"/>
          <w:szCs w:val="28"/>
        </w:rPr>
        <w:t>及</w:t>
      </w:r>
      <w:r w:rsidR="00272C9B" w:rsidRPr="009A0DAE">
        <w:rPr>
          <w:rFonts w:ascii="標楷體" w:eastAsia="標楷體" w:cs="標楷體" w:hint="eastAsia"/>
          <w:sz w:val="28"/>
          <w:szCs w:val="28"/>
        </w:rPr>
        <w:t>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紀錄有關之單位</w:t>
      </w:r>
      <w:r w:rsidRPr="009A0DAE">
        <w:rPr>
          <w:rFonts w:ascii="標楷體" w:eastAsia="標楷體" w:cs="標楷體" w:hint="eastAsia"/>
          <w:sz w:val="28"/>
          <w:szCs w:val="28"/>
        </w:rPr>
        <w:t>。</w:t>
      </w:r>
    </w:p>
    <w:p w14:paraId="4F586E18" w14:textId="77777777" w:rsidR="002111B4" w:rsidRPr="009A0DAE" w:rsidRDefault="002111B4"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會議</w:t>
      </w:r>
    </w:p>
    <w:p w14:paraId="0E84693C" w14:textId="77777777" w:rsidR="00DE7D08" w:rsidRPr="009A0DAE" w:rsidRDefault="00DE7D08" w:rsidP="003F3D2A">
      <w:pPr>
        <w:numPr>
          <w:ilvl w:val="1"/>
          <w:numId w:val="11"/>
        </w:numPr>
        <w:tabs>
          <w:tab w:val="clear" w:pos="992"/>
          <w:tab w:val="left" w:pos="1080"/>
        </w:tabs>
        <w:spacing w:line="240" w:lineRule="atLeast"/>
        <w:ind w:left="1080" w:hanging="655"/>
        <w:jc w:val="both"/>
        <w:rPr>
          <w:rFonts w:ascii="標楷體" w:eastAsia="標楷體" w:cs="標楷體"/>
          <w:sz w:val="28"/>
          <w:szCs w:val="28"/>
        </w:rPr>
      </w:pPr>
      <w:r w:rsidRPr="009A0DAE">
        <w:rPr>
          <w:rFonts w:ascii="標楷體" w:eastAsia="標楷體" w:cs="標楷體" w:hint="eastAsia"/>
          <w:sz w:val="28"/>
          <w:szCs w:val="28"/>
        </w:rPr>
        <w:t>廠商應要求其分包廠商指派具職權代表該分包廠商作出決定之人員出席會議。</w:t>
      </w:r>
      <w:r w:rsidR="00121DF8" w:rsidRPr="00BA3F1B">
        <w:rPr>
          <w:rFonts w:eastAsia="標楷體" w:hint="eastAsia"/>
          <w:color w:val="FF0000"/>
          <w:sz w:val="28"/>
          <w:szCs w:val="28"/>
          <w:u w:val="single"/>
        </w:rPr>
        <w:t>若經機關要求出席與會人員未到者，按人數累計扣罰，一名扣罰新台幣</w:t>
      </w:r>
      <w:r w:rsidR="00121DF8" w:rsidRPr="00BA3F1B">
        <w:rPr>
          <w:rFonts w:eastAsia="標楷體"/>
          <w:color w:val="FF0000"/>
          <w:sz w:val="28"/>
          <w:szCs w:val="28"/>
          <w:u w:val="single"/>
        </w:rPr>
        <w:t>1,000</w:t>
      </w:r>
      <w:r w:rsidR="00121DF8" w:rsidRPr="00BA3F1B">
        <w:rPr>
          <w:rFonts w:eastAsia="標楷體" w:hint="eastAsia"/>
          <w:color w:val="FF0000"/>
          <w:sz w:val="28"/>
          <w:szCs w:val="28"/>
          <w:u w:val="single"/>
        </w:rPr>
        <w:t>元。</w:t>
      </w:r>
    </w:p>
    <w:p w14:paraId="08C5E676" w14:textId="77777777" w:rsidR="002111B4" w:rsidRPr="009A0DAE" w:rsidRDefault="002111B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施工前會議</w:t>
      </w:r>
    </w:p>
    <w:p w14:paraId="2B26F12B" w14:textId="77777777" w:rsidR="006426E5" w:rsidRPr="009A0DAE" w:rsidRDefault="003B39C6"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由機關</w:t>
      </w:r>
      <w:r w:rsidR="006426E5" w:rsidRPr="009A0DAE">
        <w:rPr>
          <w:rFonts w:ascii="標楷體" w:eastAsia="標楷體" w:cs="標楷體" w:hint="eastAsia"/>
          <w:sz w:val="28"/>
          <w:szCs w:val="28"/>
        </w:rPr>
        <w:t>在開工前</w:t>
      </w:r>
      <w:r w:rsidRPr="009A0DAE">
        <w:rPr>
          <w:rFonts w:ascii="標楷體" w:eastAsia="標楷體" w:cs="標楷體" w:hint="eastAsia"/>
          <w:sz w:val="28"/>
          <w:szCs w:val="28"/>
        </w:rPr>
        <w:t>召開</w:t>
      </w:r>
      <w:r w:rsidR="006426E5" w:rsidRPr="009A0DAE">
        <w:rPr>
          <w:rFonts w:ascii="標楷體" w:eastAsia="標楷體" w:cs="標楷體" w:hint="eastAsia"/>
          <w:sz w:val="28"/>
          <w:szCs w:val="28"/>
        </w:rPr>
        <w:t>施工協調會議。</w:t>
      </w:r>
    </w:p>
    <w:p w14:paraId="0FFED039"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選定開會地點。</w:t>
      </w:r>
    </w:p>
    <w:p w14:paraId="3D86C6C4"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14:paraId="76841F8C" w14:textId="77777777" w:rsidR="006426E5"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w:t>
      </w:r>
      <w:r w:rsidR="006426E5" w:rsidRPr="009A0DAE">
        <w:rPr>
          <w:rFonts w:ascii="標楷體" w:eastAsia="標楷體" w:cs="標楷體" w:hint="eastAsia"/>
          <w:sz w:val="28"/>
          <w:szCs w:val="28"/>
        </w:rPr>
        <w:t>代表。</w:t>
      </w:r>
    </w:p>
    <w:p w14:paraId="45BB2F9A" w14:textId="77777777" w:rsidR="00873452" w:rsidRPr="009A0DAE" w:rsidRDefault="00873452"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14:paraId="391DF698" w14:textId="77777777" w:rsidR="003B39C6"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之工地負責人員</w:t>
      </w:r>
      <w:r w:rsidR="003B39C6" w:rsidRPr="009A0DAE">
        <w:rPr>
          <w:rFonts w:ascii="標楷體" w:eastAsia="標楷體" w:cs="標楷體" w:hint="eastAsia"/>
          <w:sz w:val="28"/>
          <w:szCs w:val="28"/>
        </w:rPr>
        <w:t>、專任工程人員、工地主任、品管人員及安全衛生人員</w:t>
      </w:r>
      <w:r w:rsidR="006426E5" w:rsidRPr="009A0DAE">
        <w:rPr>
          <w:rFonts w:ascii="標楷體" w:eastAsia="標楷體" w:cs="標楷體" w:hint="eastAsia"/>
          <w:sz w:val="28"/>
          <w:szCs w:val="28"/>
        </w:rPr>
        <w:t>。</w:t>
      </w:r>
    </w:p>
    <w:p w14:paraId="4D8A0247" w14:textId="77777777" w:rsidR="003B39C6"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14:paraId="42864E8F" w14:textId="77777777" w:rsidR="006426E5"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其他應參加之分包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14:paraId="3580ABF3"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14:paraId="2451679D" w14:textId="77777777"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依契約內容釐清各單位在各階段之權責，並說明權責劃分規定。</w:t>
      </w:r>
    </w:p>
    <w:p w14:paraId="6200BFCF" w14:textId="77777777"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講解設計理念及施工要求、施工標準等規定。說明各項施工作業之規範規定、機具操作、人員管理、物料使用及相關注</w:t>
      </w:r>
      <w:r w:rsidRPr="009A0DAE">
        <w:rPr>
          <w:rFonts w:ascii="標楷體" w:eastAsia="標楷體" w:cs="標楷體" w:hint="eastAsia"/>
          <w:sz w:val="28"/>
          <w:szCs w:val="28"/>
        </w:rPr>
        <w:lastRenderedPageBreak/>
        <w:t>意事項。</w:t>
      </w:r>
    </w:p>
    <w:p w14:paraId="51CB56DE" w14:textId="77777777"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重要施工項目，由廠商人員負責指導施工人員相關作業程序並於工地現場製作樣品（如鋼筋加工、模板組立、管線、裝修等）及相關施工項目缺失照片看板，以作為施工人員規範及借鏡。</w:t>
      </w:r>
    </w:p>
    <w:p w14:paraId="00D0675B"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提供本工程之主要分包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商或其他</w:t>
      </w:r>
      <w:r w:rsidR="003B39C6" w:rsidRPr="009A0DAE">
        <w:rPr>
          <w:rFonts w:ascii="標楷體" w:eastAsia="標楷體" w:cs="標楷體" w:hint="eastAsia"/>
          <w:sz w:val="28"/>
          <w:szCs w:val="28"/>
        </w:rPr>
        <w:t>得標廠</w:t>
      </w:r>
      <w:r w:rsidRPr="009A0DAE">
        <w:rPr>
          <w:rFonts w:ascii="標楷體" w:eastAsia="標楷體" w:cs="標楷體" w:hint="eastAsia"/>
          <w:sz w:val="28"/>
          <w:szCs w:val="28"/>
        </w:rPr>
        <w:t>商資料。</w:t>
      </w:r>
    </w:p>
    <w:p w14:paraId="5619C654" w14:textId="77777777" w:rsidR="003B39C6"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討論總工程進度表。</w:t>
      </w:r>
    </w:p>
    <w:p w14:paraId="35DA6E2B"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主要工程項目進行順序及預定完工時間。</w:t>
      </w:r>
    </w:p>
    <w:p w14:paraId="17C12AE9"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主要機具進場時間及優先順序。</w:t>
      </w:r>
    </w:p>
    <w:p w14:paraId="6897E477"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工程協調工作之流程及有關負責人員。</w:t>
      </w:r>
    </w:p>
    <w:p w14:paraId="26248F6F"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解說相關之手續及處理之規定</w:t>
      </w:r>
      <w:r w:rsidR="00873452" w:rsidRPr="009A0DAE">
        <w:rPr>
          <w:rFonts w:ascii="標楷體" w:eastAsia="標楷體" w:cs="標楷體" w:hint="eastAsia"/>
          <w:sz w:val="28"/>
          <w:szCs w:val="28"/>
        </w:rPr>
        <w:t>。例如</w:t>
      </w:r>
      <w:r w:rsidRPr="009A0DAE">
        <w:rPr>
          <w:rFonts w:ascii="標楷體" w:eastAsia="標楷體" w:cs="標楷體" w:hint="eastAsia"/>
          <w:sz w:val="28"/>
          <w:szCs w:val="28"/>
        </w:rPr>
        <w:t>提出施工及設計上之問題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問題決定後之執行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送審圖說</w:t>
      </w:r>
      <w:r w:rsidR="00873452" w:rsidRPr="009A0DAE">
        <w:rPr>
          <w:rFonts w:ascii="標楷體" w:eastAsia="標楷體" w:cs="標楷體" w:hint="eastAsia"/>
          <w:sz w:val="28"/>
          <w:szCs w:val="28"/>
        </w:rPr>
        <w:t>、契約</w:t>
      </w:r>
      <w:r w:rsidRPr="009A0DAE">
        <w:rPr>
          <w:rFonts w:ascii="標楷體" w:eastAsia="標楷體" w:cs="標楷體" w:hint="eastAsia"/>
          <w:sz w:val="28"/>
          <w:szCs w:val="28"/>
        </w:rPr>
        <w:t>變更</w:t>
      </w:r>
      <w:r w:rsidR="00873452" w:rsidRPr="009A0DAE">
        <w:rPr>
          <w:rFonts w:ascii="標楷體" w:eastAsia="標楷體" w:cs="標楷體" w:hint="eastAsia"/>
          <w:sz w:val="28"/>
          <w:szCs w:val="28"/>
        </w:rPr>
        <w:t>、</w:t>
      </w:r>
      <w:r w:rsidRPr="009A0DAE">
        <w:rPr>
          <w:rFonts w:ascii="標楷體" w:eastAsia="標楷體" w:cs="標楷體" w:hint="eastAsia"/>
          <w:sz w:val="28"/>
          <w:szCs w:val="28"/>
        </w:rPr>
        <w:t>請款及付款辦法</w:t>
      </w:r>
      <w:r w:rsidR="00873452" w:rsidRPr="009A0DAE">
        <w:rPr>
          <w:rFonts w:ascii="標楷體" w:eastAsia="標楷體" w:cs="標楷體" w:hint="eastAsia"/>
          <w:sz w:val="28"/>
          <w:szCs w:val="28"/>
        </w:rPr>
        <w:t>等</w:t>
      </w:r>
      <w:r w:rsidRPr="009A0DAE">
        <w:rPr>
          <w:rFonts w:ascii="標楷體" w:eastAsia="標楷體" w:cs="標楷體" w:hint="eastAsia"/>
          <w:sz w:val="28"/>
          <w:szCs w:val="28"/>
        </w:rPr>
        <w:t>。</w:t>
      </w:r>
    </w:p>
    <w:p w14:paraId="639F65DF"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工程文件及圖說之傳</w:t>
      </w:r>
      <w:r w:rsidR="003B39C6" w:rsidRPr="009A0DAE">
        <w:rPr>
          <w:rFonts w:ascii="標楷體" w:eastAsia="標楷體" w:cs="標楷體" w:hint="eastAsia"/>
          <w:sz w:val="28"/>
          <w:szCs w:val="28"/>
        </w:rPr>
        <w:t>遞</w:t>
      </w:r>
      <w:r w:rsidRPr="009A0DAE">
        <w:rPr>
          <w:rFonts w:ascii="標楷體" w:eastAsia="標楷體" w:cs="標楷體" w:hint="eastAsia"/>
          <w:sz w:val="28"/>
          <w:szCs w:val="28"/>
        </w:rPr>
        <w:t>方式。</w:t>
      </w:r>
    </w:p>
    <w:p w14:paraId="7513FFF7"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所有完工資料存檔的程序。</w:t>
      </w:r>
    </w:p>
    <w:p w14:paraId="1B4F8C69"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工地使用之規定。例如施工所及材料儲存區之位置。</w:t>
      </w:r>
    </w:p>
    <w:p w14:paraId="55CA5E5A"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工地設備的使用及控制。</w:t>
      </w:r>
    </w:p>
    <w:p w14:paraId="4F92841A"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臨時水電。</w:t>
      </w:r>
    </w:p>
    <w:p w14:paraId="42E2B861"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工地安全及急救之處理方法。</w:t>
      </w:r>
    </w:p>
    <w:p w14:paraId="0EC84067"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工地保全規定。</w:t>
      </w:r>
    </w:p>
    <w:p w14:paraId="335B56C2" w14:textId="77777777" w:rsidR="006426E5" w:rsidRPr="009A0DAE" w:rsidRDefault="00873452"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進度會議</w:t>
      </w:r>
    </w:p>
    <w:p w14:paraId="521C11D0" w14:textId="77777777" w:rsidR="00873452"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安排固定時間開會。</w:t>
      </w:r>
    </w:p>
    <w:p w14:paraId="19E44164" w14:textId="77777777" w:rsidR="00873452"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依工程進度及狀況，</w:t>
      </w:r>
      <w:r w:rsidR="00873452" w:rsidRPr="009A0DAE">
        <w:rPr>
          <w:rFonts w:ascii="標楷體" w:eastAsia="標楷體" w:cs="標楷體" w:hint="eastAsia"/>
          <w:sz w:val="28"/>
          <w:szCs w:val="28"/>
        </w:rPr>
        <w:t>視</w:t>
      </w:r>
      <w:r w:rsidRPr="009A0DAE">
        <w:rPr>
          <w:rFonts w:ascii="標楷體" w:eastAsia="標楷體" w:cs="標楷體" w:hint="eastAsia"/>
          <w:sz w:val="28"/>
          <w:szCs w:val="28"/>
        </w:rPr>
        <w:t>需要召開臨時會</w:t>
      </w:r>
      <w:r w:rsidR="00873452" w:rsidRPr="009A0DAE">
        <w:rPr>
          <w:rFonts w:ascii="標楷體" w:eastAsia="標楷體" w:cs="標楷體" w:hint="eastAsia"/>
          <w:sz w:val="28"/>
          <w:szCs w:val="28"/>
        </w:rPr>
        <w:t>議</w:t>
      </w:r>
      <w:r w:rsidRPr="009A0DAE">
        <w:rPr>
          <w:rFonts w:ascii="標楷體" w:eastAsia="標楷體" w:cs="標楷體" w:hint="eastAsia"/>
          <w:sz w:val="28"/>
          <w:szCs w:val="28"/>
        </w:rPr>
        <w:t>。</w:t>
      </w:r>
    </w:p>
    <w:p w14:paraId="64AD5139" w14:textId="77777777" w:rsidR="006426E5"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w:t>
      </w:r>
      <w:r w:rsidR="006426E5" w:rsidRPr="009A0DAE">
        <w:rPr>
          <w:rFonts w:ascii="標楷體" w:eastAsia="標楷體" w:cs="標楷體" w:hint="eastAsia"/>
          <w:sz w:val="28"/>
          <w:szCs w:val="28"/>
        </w:rPr>
        <w:t>會議地點</w:t>
      </w:r>
      <w:r w:rsidRPr="009A0DAE">
        <w:rPr>
          <w:rFonts w:ascii="標楷體" w:eastAsia="標楷體" w:cs="標楷體" w:hint="eastAsia"/>
          <w:sz w:val="28"/>
          <w:szCs w:val="28"/>
        </w:rPr>
        <w:t>（以固定地點為原則）。</w:t>
      </w:r>
    </w:p>
    <w:p w14:paraId="6811E4E0"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14:paraId="1186582B" w14:textId="77777777"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機關代表。</w:t>
      </w:r>
    </w:p>
    <w:p w14:paraId="69F12796" w14:textId="77777777"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14:paraId="638887A5" w14:textId="77777777" w:rsidR="006426E5"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工地負責人員。</w:t>
      </w:r>
    </w:p>
    <w:p w14:paraId="07C8C333" w14:textId="77777777" w:rsidR="006426E5" w:rsidRPr="009A0DAE" w:rsidRDefault="006426E5"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配合議程</w:t>
      </w:r>
      <w:r w:rsidR="00652430" w:rsidRPr="009A0DAE">
        <w:rPr>
          <w:rFonts w:ascii="標楷體" w:eastAsia="標楷體" w:cs="標楷體" w:hint="eastAsia"/>
          <w:sz w:val="28"/>
          <w:szCs w:val="28"/>
        </w:rPr>
        <w:t>應出席</w:t>
      </w:r>
      <w:r w:rsidRPr="009A0DAE">
        <w:rPr>
          <w:rFonts w:ascii="標楷體" w:eastAsia="標楷體" w:cs="標楷體" w:hint="eastAsia"/>
          <w:sz w:val="28"/>
          <w:szCs w:val="28"/>
        </w:rPr>
        <w:t>之分包</w:t>
      </w:r>
      <w:r w:rsidR="00652430"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14:paraId="3BF5317A"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14:paraId="4877E6C4"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檢討並確認前次會議</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w:t>
      </w:r>
    </w:p>
    <w:p w14:paraId="3ADCD80D"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w:t>
      </w:r>
      <w:r w:rsidR="00652430" w:rsidRPr="009A0DAE">
        <w:rPr>
          <w:rFonts w:ascii="標楷體" w:eastAsia="標楷體" w:cs="標楷體" w:hint="eastAsia"/>
          <w:sz w:val="28"/>
          <w:szCs w:val="28"/>
        </w:rPr>
        <w:t>前次</w:t>
      </w:r>
      <w:r w:rsidRPr="009A0DAE">
        <w:rPr>
          <w:rFonts w:ascii="標楷體" w:eastAsia="標楷體" w:cs="標楷體" w:hint="eastAsia"/>
          <w:sz w:val="28"/>
          <w:szCs w:val="28"/>
        </w:rPr>
        <w:t>議定</w:t>
      </w:r>
      <w:r w:rsidR="00652430" w:rsidRPr="009A0DAE">
        <w:rPr>
          <w:rFonts w:ascii="標楷體" w:eastAsia="標楷體" w:cs="標楷體" w:hint="eastAsia"/>
          <w:sz w:val="28"/>
          <w:szCs w:val="28"/>
        </w:rPr>
        <w:t>之</w:t>
      </w:r>
      <w:r w:rsidRPr="009A0DAE">
        <w:rPr>
          <w:rFonts w:ascii="標楷體" w:eastAsia="標楷體" w:cs="標楷體" w:hint="eastAsia"/>
          <w:sz w:val="28"/>
          <w:szCs w:val="28"/>
        </w:rPr>
        <w:t>工作進度。</w:t>
      </w:r>
    </w:p>
    <w:p w14:paraId="45594550"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提出工地觀察報告及問題項目。</w:t>
      </w:r>
    </w:p>
    <w:p w14:paraId="0CC4D8B2"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檢討施工進度之問題。</w:t>
      </w:r>
    </w:p>
    <w:p w14:paraId="76B9D4D7"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材料製作及運送時間之審核。</w:t>
      </w:r>
    </w:p>
    <w:p w14:paraId="52273471"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改進所有問題之方法。</w:t>
      </w:r>
    </w:p>
    <w:p w14:paraId="4513A21A"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修正施工進度表。</w:t>
      </w:r>
    </w:p>
    <w:p w14:paraId="1D3E8B20" w14:textId="77777777" w:rsidR="006426E5" w:rsidRPr="009A0DAE" w:rsidRDefault="00652430"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計畫</w:t>
      </w:r>
      <w:r w:rsidR="006426E5" w:rsidRPr="009A0DAE">
        <w:rPr>
          <w:rFonts w:ascii="標楷體" w:eastAsia="標楷體" w:cs="標楷體" w:hint="eastAsia"/>
          <w:sz w:val="28"/>
          <w:szCs w:val="28"/>
        </w:rPr>
        <w:t>未來工作之程序及時間。</w:t>
      </w:r>
    </w:p>
    <w:p w14:paraId="036C0FA3"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施工進度之協調。</w:t>
      </w:r>
    </w:p>
    <w:p w14:paraId="63A09EDA"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檢討送審圖說之流程，核准時間及優先順序。</w:t>
      </w:r>
    </w:p>
    <w:p w14:paraId="23FB0BB5"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檢討工地工務需求解釋</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錄之流程，核准時間及優先順序。</w:t>
      </w:r>
    </w:p>
    <w:p w14:paraId="70FCD18D"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施工品質之審核。</w:t>
      </w:r>
    </w:p>
    <w:p w14:paraId="2E001445"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檢討變更設計對施工進度及完工日期之影響。</w:t>
      </w:r>
    </w:p>
    <w:p w14:paraId="54167342"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其他任何事項。</w:t>
      </w:r>
    </w:p>
    <w:p w14:paraId="7C507CCB" w14:textId="77777777" w:rsidR="00CB5F59" w:rsidRPr="009A0DAE" w:rsidRDefault="00CB5F59" w:rsidP="00CB5F59">
      <w:pPr>
        <w:tabs>
          <w:tab w:val="num" w:pos="1680"/>
        </w:tabs>
        <w:spacing w:line="240" w:lineRule="atLeast"/>
        <w:jc w:val="both"/>
        <w:rPr>
          <w:rFonts w:ascii="標楷體" w:eastAsia="標楷體"/>
          <w:sz w:val="28"/>
          <w:szCs w:val="28"/>
        </w:rPr>
      </w:pPr>
      <w:r w:rsidRPr="009A0DAE">
        <w:rPr>
          <w:rFonts w:ascii="標楷體" w:eastAsia="標楷體" w:cs="標楷體"/>
          <w:sz w:val="28"/>
          <w:szCs w:val="28"/>
        </w:rPr>
        <w:br w:type="page"/>
      </w:r>
      <w:r w:rsidRPr="009A0DAE">
        <w:rPr>
          <w:rFonts w:ascii="標楷體" w:eastAsia="標楷體" w:cs="標楷體" w:hint="eastAsia"/>
          <w:b/>
          <w:bCs/>
          <w:sz w:val="28"/>
          <w:szCs w:val="28"/>
        </w:rPr>
        <w:lastRenderedPageBreak/>
        <w:t>附錄4、品質管理作業</w:t>
      </w:r>
    </w:p>
    <w:p w14:paraId="36D08570" w14:textId="77777777" w:rsidR="00CB5F59" w:rsidRPr="009A0DAE" w:rsidRDefault="00CB5F59" w:rsidP="00D65AB3">
      <w:pPr>
        <w:numPr>
          <w:ilvl w:val="0"/>
          <w:numId w:val="13"/>
        </w:numPr>
        <w:spacing w:line="240" w:lineRule="atLeast"/>
        <w:jc w:val="both"/>
        <w:rPr>
          <w:rFonts w:ascii="標楷體" w:eastAsia="標楷體" w:cs="標楷體"/>
          <w:sz w:val="28"/>
          <w:szCs w:val="28"/>
        </w:rPr>
      </w:pPr>
      <w:r w:rsidRPr="009A0DAE">
        <w:rPr>
          <w:rFonts w:ascii="標楷體" w:eastAsia="標楷體" w:cs="標楷體" w:hint="eastAsia"/>
          <w:sz w:val="28"/>
          <w:szCs w:val="28"/>
        </w:rPr>
        <w:tab/>
        <w:t>須檢（試）驗之項目</w:t>
      </w:r>
    </w:p>
    <w:p w14:paraId="789BDFBE" w14:textId="77777777" w:rsidR="00D65AB3" w:rsidRPr="009A0DAE" w:rsidRDefault="00CB5F59" w:rsidP="0053585A">
      <w:pPr>
        <w:numPr>
          <w:ilvl w:val="1"/>
          <w:numId w:val="14"/>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ab/>
        <w:t>下列檢驗項目，應由符合CNS 17025（ISO/IEC 17025）規定之實驗室辦理，並出具印有依標準法授權之實驗室認證機構之認可標誌之檢驗報告：（由機關依工程規模及性質，擇需要者於招標時勾選）</w:t>
      </w:r>
    </w:p>
    <w:p w14:paraId="0EE375DC" w14:textId="77777777" w:rsidR="00CB5F59" w:rsidRPr="009A0DAE" w:rsidRDefault="00CB5F59"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水泥混凝土</w:t>
      </w:r>
    </w:p>
    <w:p w14:paraId="472D39E2" w14:textId="77777777" w:rsidR="00D65AB3" w:rsidRPr="009A0DAE" w:rsidRDefault="00D34119" w:rsidP="00D65AB3">
      <w:pPr>
        <w:spacing w:line="240" w:lineRule="atLeast"/>
        <w:ind w:leftChars="699" w:left="1692" w:hangingChars="105" w:hanging="294"/>
        <w:jc w:val="both"/>
        <w:rPr>
          <w:rFonts w:ascii="標楷體" w:eastAsia="標楷體"/>
          <w:sz w:val="28"/>
          <w:szCs w:val="28"/>
        </w:rPr>
      </w:pPr>
      <w:r w:rsidRPr="00AB1A4E">
        <w:rPr>
          <w:rFonts w:ascii="標楷體" w:eastAsia="標楷體" w:cs="標楷體" w:hint="eastAsia"/>
          <w:color w:val="FF0000"/>
          <w:sz w:val="28"/>
        </w:rPr>
        <w:t>■</w:t>
      </w:r>
      <w:r w:rsidR="00D65AB3" w:rsidRPr="009A0DAE">
        <w:rPr>
          <w:rFonts w:ascii="標楷體" w:eastAsia="標楷體" w:hint="eastAsia"/>
          <w:sz w:val="28"/>
          <w:szCs w:val="28"/>
        </w:rPr>
        <w:t>混凝土圓柱試體抗壓強度試驗。</w:t>
      </w:r>
    </w:p>
    <w:p w14:paraId="2D127F73" w14:textId="77777777" w:rsidR="00D65AB3" w:rsidRPr="009A0DAE" w:rsidRDefault="000A21E0" w:rsidP="00D65AB3">
      <w:pPr>
        <w:spacing w:line="240" w:lineRule="atLeast"/>
        <w:ind w:leftChars="699" w:left="1692" w:hangingChars="105" w:hanging="294"/>
        <w:jc w:val="both"/>
        <w:rPr>
          <w:rFonts w:ascii="標楷體" w:eastAsia="標楷體"/>
          <w:sz w:val="28"/>
          <w:szCs w:val="28"/>
        </w:rPr>
      </w:pPr>
      <w:r w:rsidRPr="00AB1A4E">
        <w:rPr>
          <w:rFonts w:ascii="標楷體" w:eastAsia="標楷體" w:cs="標楷體" w:hint="eastAsia"/>
          <w:color w:val="FF0000"/>
          <w:sz w:val="28"/>
        </w:rPr>
        <w:t>■</w:t>
      </w:r>
      <w:r w:rsidR="00D65AB3" w:rsidRPr="009A0DAE">
        <w:rPr>
          <w:rFonts w:ascii="標楷體" w:eastAsia="標楷體" w:hint="eastAsia"/>
          <w:sz w:val="28"/>
          <w:szCs w:val="28"/>
        </w:rPr>
        <w:t>混凝土鑽心試體抗壓強度試驗。</w:t>
      </w:r>
    </w:p>
    <w:p w14:paraId="39B02B48" w14:textId="77777777" w:rsidR="00D65AB3" w:rsidRPr="009A0DAE" w:rsidRDefault="00D65AB3" w:rsidP="00D65AB3">
      <w:pPr>
        <w:spacing w:line="240" w:lineRule="atLeast"/>
        <w:ind w:leftChars="699" w:left="1692" w:hangingChars="105" w:hanging="294"/>
        <w:jc w:val="both"/>
        <w:rPr>
          <w:rFonts w:ascii="標楷體" w:eastAsia="標楷體"/>
          <w:sz w:val="28"/>
          <w:szCs w:val="28"/>
        </w:rPr>
      </w:pPr>
      <w:r w:rsidRPr="009A0DAE">
        <w:rPr>
          <w:rFonts w:ascii="標楷體" w:eastAsia="標楷體" w:hint="eastAsia"/>
          <w:sz w:val="28"/>
          <w:szCs w:val="28"/>
        </w:rPr>
        <w:t>□水硬性水泥墁料抗壓強度試驗。</w:t>
      </w:r>
    </w:p>
    <w:p w14:paraId="36792E17" w14:textId="77777777" w:rsidR="00D65AB3" w:rsidRPr="009A0DAE" w:rsidRDefault="00E34CF0" w:rsidP="00D65AB3">
      <w:pPr>
        <w:spacing w:line="240" w:lineRule="atLeast"/>
        <w:ind w:leftChars="699" w:left="1692" w:hangingChars="105" w:hanging="294"/>
        <w:jc w:val="both"/>
        <w:rPr>
          <w:rFonts w:ascii="標楷體" w:eastAsia="標楷體"/>
          <w:sz w:val="28"/>
          <w:szCs w:val="28"/>
        </w:rPr>
      </w:pPr>
      <w:r w:rsidRPr="00AB1A4E">
        <w:rPr>
          <w:rFonts w:ascii="標楷體" w:eastAsia="標楷體" w:cs="標楷體" w:hint="eastAsia"/>
          <w:color w:val="FF0000"/>
          <w:sz w:val="28"/>
        </w:rPr>
        <w:t>■</w:t>
      </w:r>
      <w:r w:rsidR="00D65AB3" w:rsidRPr="009A0DAE">
        <w:rPr>
          <w:rFonts w:ascii="標楷體" w:eastAsia="標楷體" w:hint="eastAsia"/>
          <w:sz w:val="28"/>
          <w:szCs w:val="28"/>
        </w:rPr>
        <w:t>水泥混凝土粗細粒料篩分析(適用於廠商自主檢查且作為估驗或驗收依據者。由監造單位/工程司會同廠商於拌合廠用以檢核是否符合配合設計規範者，得不適用)。</w:t>
      </w:r>
    </w:p>
    <w:p w14:paraId="61EA0664" w14:textId="77777777" w:rsidR="00D65AB3" w:rsidRPr="009A0DAE" w:rsidRDefault="000A21E0" w:rsidP="00D65AB3">
      <w:pPr>
        <w:spacing w:line="240" w:lineRule="atLeast"/>
        <w:ind w:leftChars="699" w:left="1692" w:hangingChars="105" w:hanging="294"/>
        <w:jc w:val="both"/>
        <w:rPr>
          <w:rFonts w:ascii="標楷體" w:eastAsia="標楷體"/>
          <w:sz w:val="28"/>
          <w:szCs w:val="28"/>
        </w:rPr>
      </w:pPr>
      <w:r w:rsidRPr="00AB1A4E">
        <w:rPr>
          <w:rFonts w:ascii="標楷體" w:eastAsia="標楷體" w:cs="標楷體" w:hint="eastAsia"/>
          <w:color w:val="FF0000"/>
          <w:sz w:val="28"/>
        </w:rPr>
        <w:t>■</w:t>
      </w:r>
      <w:r w:rsidR="00D65AB3" w:rsidRPr="009A0DAE">
        <w:rPr>
          <w:rFonts w:ascii="標楷體" w:eastAsia="標楷體" w:hint="eastAsia"/>
          <w:sz w:val="28"/>
          <w:szCs w:val="28"/>
        </w:rPr>
        <w:t>水泥混凝土粗細粒料比重及吸水率試驗。</w:t>
      </w:r>
    </w:p>
    <w:p w14:paraId="6A040297" w14:textId="77777777" w:rsidR="00CB5F59" w:rsidRPr="009A0DAE" w:rsidRDefault="00D65AB3" w:rsidP="00D65AB3">
      <w:pPr>
        <w:spacing w:line="240" w:lineRule="atLeast"/>
        <w:ind w:leftChars="699" w:left="1692" w:hangingChars="105" w:hanging="294"/>
        <w:jc w:val="both"/>
        <w:rPr>
          <w:rFonts w:ascii="標楷體" w:eastAsia="標楷體"/>
          <w:sz w:val="28"/>
          <w:szCs w:val="28"/>
        </w:rPr>
      </w:pPr>
      <w:r w:rsidRPr="009A0DAE">
        <w:rPr>
          <w:rFonts w:ascii="標楷體" w:eastAsia="標楷體" w:hint="eastAsia"/>
          <w:sz w:val="28"/>
          <w:szCs w:val="28"/>
        </w:rPr>
        <w:t>□可控制低強度回填材料(CLSM)抗壓強度試驗。</w:t>
      </w:r>
    </w:p>
    <w:p w14:paraId="36E45A02" w14:textId="77777777" w:rsidR="00CB5F59"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瀝青混凝土</w:t>
      </w:r>
    </w:p>
    <w:p w14:paraId="715DE1EE" w14:textId="77777777" w:rsidR="00D65AB3" w:rsidRPr="009A0DAE" w:rsidRDefault="000F4E3E" w:rsidP="00D65AB3">
      <w:pPr>
        <w:tabs>
          <w:tab w:val="num" w:pos="1680"/>
        </w:tabs>
        <w:spacing w:line="240" w:lineRule="atLeast"/>
        <w:ind w:leftChars="699" w:left="1692" w:hangingChars="105" w:hanging="294"/>
        <w:jc w:val="both"/>
        <w:rPr>
          <w:rFonts w:ascii="標楷體" w:eastAsia="標楷體"/>
          <w:sz w:val="28"/>
          <w:szCs w:val="28"/>
        </w:rPr>
      </w:pPr>
      <w:r w:rsidRPr="009A0DAE">
        <w:rPr>
          <w:rFonts w:ascii="標楷體" w:eastAsia="標楷體" w:hint="eastAsia"/>
          <w:sz w:val="28"/>
          <w:szCs w:val="28"/>
        </w:rPr>
        <w:t>□</w:t>
      </w:r>
      <w:r w:rsidR="00D65AB3" w:rsidRPr="009A0DAE">
        <w:rPr>
          <w:rFonts w:ascii="標楷體" w:eastAsia="標楷體" w:hint="eastAsia"/>
          <w:sz w:val="28"/>
          <w:szCs w:val="28"/>
        </w:rPr>
        <w:t>瀝青舖面混合料壓實試體之厚度或高度試驗。</w:t>
      </w:r>
    </w:p>
    <w:p w14:paraId="39B1542F" w14:textId="77777777" w:rsidR="00D65AB3" w:rsidRPr="009A0DAE" w:rsidRDefault="000F4E3E" w:rsidP="00D65AB3">
      <w:pPr>
        <w:tabs>
          <w:tab w:val="num" w:pos="1680"/>
        </w:tabs>
        <w:spacing w:line="240" w:lineRule="atLeast"/>
        <w:ind w:leftChars="699" w:left="1692" w:hangingChars="105" w:hanging="294"/>
        <w:jc w:val="both"/>
        <w:rPr>
          <w:rFonts w:ascii="標楷體" w:eastAsia="標楷體"/>
          <w:sz w:val="28"/>
          <w:szCs w:val="28"/>
        </w:rPr>
      </w:pPr>
      <w:r w:rsidRPr="009A0DAE">
        <w:rPr>
          <w:rFonts w:ascii="標楷體" w:eastAsia="標楷體" w:hint="eastAsia"/>
          <w:sz w:val="28"/>
          <w:szCs w:val="28"/>
        </w:rPr>
        <w:t>□瀝</w:t>
      </w:r>
      <w:r w:rsidR="00D65AB3" w:rsidRPr="009A0DAE">
        <w:rPr>
          <w:rFonts w:ascii="標楷體" w:eastAsia="標楷體" w:hint="eastAsia"/>
          <w:sz w:val="28"/>
          <w:szCs w:val="28"/>
        </w:rPr>
        <w:t>青混凝土之粒料篩分析試驗(適用於廠商自主檢查且作為估驗或驗收依據者。由監造單位/工程司會同廠商於拌合廠用以檢核是否符合配合設計規範者，得不適用)。</w:t>
      </w:r>
    </w:p>
    <w:p w14:paraId="62F75821" w14:textId="77777777" w:rsidR="00D65AB3" w:rsidRPr="009A0DAE" w:rsidRDefault="000F4E3E" w:rsidP="00D65AB3">
      <w:pPr>
        <w:tabs>
          <w:tab w:val="num" w:pos="1680"/>
        </w:tabs>
        <w:spacing w:line="240" w:lineRule="atLeast"/>
        <w:ind w:leftChars="699" w:left="1692" w:hangingChars="105" w:hanging="294"/>
        <w:jc w:val="both"/>
        <w:rPr>
          <w:rFonts w:ascii="標楷體" w:eastAsia="標楷體"/>
          <w:sz w:val="28"/>
          <w:szCs w:val="28"/>
        </w:rPr>
      </w:pPr>
      <w:r w:rsidRPr="009A0DAE">
        <w:rPr>
          <w:rFonts w:ascii="標楷體" w:eastAsia="標楷體" w:hint="eastAsia"/>
          <w:sz w:val="28"/>
          <w:szCs w:val="28"/>
        </w:rPr>
        <w:t>□</w:t>
      </w:r>
      <w:r w:rsidR="00D65AB3" w:rsidRPr="009A0DAE">
        <w:rPr>
          <w:rFonts w:ascii="標楷體" w:eastAsia="標楷體" w:hint="eastAsia"/>
          <w:sz w:val="28"/>
          <w:szCs w:val="28"/>
        </w:rPr>
        <w:t>熱拌瀝青混合料之瀝青含量試驗。</w:t>
      </w:r>
    </w:p>
    <w:p w14:paraId="45FCC7A6" w14:textId="77777777" w:rsidR="00D65AB3" w:rsidRPr="009A0DAE" w:rsidRDefault="000F4E3E" w:rsidP="00D65AB3">
      <w:pPr>
        <w:tabs>
          <w:tab w:val="num" w:pos="1680"/>
        </w:tabs>
        <w:spacing w:line="240" w:lineRule="atLeast"/>
        <w:ind w:leftChars="699" w:left="1692" w:hangingChars="105" w:hanging="294"/>
        <w:jc w:val="both"/>
        <w:rPr>
          <w:rFonts w:ascii="標楷體" w:eastAsia="標楷體"/>
          <w:sz w:val="28"/>
          <w:szCs w:val="28"/>
        </w:rPr>
      </w:pPr>
      <w:r w:rsidRPr="009A0DAE">
        <w:rPr>
          <w:rFonts w:ascii="標楷體" w:eastAsia="標楷體" w:hint="eastAsia"/>
          <w:sz w:val="28"/>
          <w:szCs w:val="28"/>
        </w:rPr>
        <w:t>□</w:t>
      </w:r>
      <w:r w:rsidR="00D65AB3" w:rsidRPr="009A0DAE">
        <w:rPr>
          <w:rFonts w:ascii="標楷體" w:eastAsia="標楷體" w:hint="eastAsia"/>
          <w:sz w:val="28"/>
          <w:szCs w:val="28"/>
        </w:rPr>
        <w:t>瀝青混合料壓實試體之比重及密度試驗（飽和面乾法）。</w:t>
      </w:r>
    </w:p>
    <w:p w14:paraId="0D840718" w14:textId="77777777" w:rsidR="00D65AB3" w:rsidRPr="009A0DAE" w:rsidRDefault="000F4E3E" w:rsidP="00D65AB3">
      <w:pPr>
        <w:tabs>
          <w:tab w:val="num" w:pos="1680"/>
        </w:tabs>
        <w:spacing w:line="240" w:lineRule="atLeast"/>
        <w:ind w:leftChars="699" w:left="1692" w:hangingChars="105" w:hanging="294"/>
        <w:jc w:val="both"/>
        <w:rPr>
          <w:rFonts w:ascii="標楷體" w:eastAsia="標楷體"/>
          <w:sz w:val="28"/>
          <w:szCs w:val="28"/>
        </w:rPr>
      </w:pPr>
      <w:r w:rsidRPr="009A0DAE">
        <w:rPr>
          <w:rFonts w:ascii="標楷體" w:eastAsia="標楷體" w:hint="eastAsia"/>
          <w:sz w:val="28"/>
          <w:szCs w:val="28"/>
        </w:rPr>
        <w:t>□</w:t>
      </w:r>
      <w:r w:rsidR="00D65AB3" w:rsidRPr="009A0DAE">
        <w:rPr>
          <w:rFonts w:ascii="標楷體" w:eastAsia="標楷體" w:hint="eastAsia"/>
          <w:sz w:val="28"/>
          <w:szCs w:val="28"/>
        </w:rPr>
        <w:t>瀝青混凝土壓實度試驗。</w:t>
      </w:r>
    </w:p>
    <w:p w14:paraId="1D10EAC1"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金屬材料</w:t>
      </w:r>
    </w:p>
    <w:p w14:paraId="2D0AA915" w14:textId="77777777" w:rsidR="00D65AB3" w:rsidRPr="009A0DAE" w:rsidRDefault="00D34119" w:rsidP="00D65AB3">
      <w:pPr>
        <w:tabs>
          <w:tab w:val="num" w:pos="1680"/>
        </w:tabs>
        <w:spacing w:line="240" w:lineRule="atLeast"/>
        <w:ind w:leftChars="699" w:left="1692" w:hangingChars="105" w:hanging="294"/>
        <w:jc w:val="both"/>
        <w:rPr>
          <w:rFonts w:ascii="標楷體" w:eastAsia="標楷體"/>
          <w:sz w:val="28"/>
          <w:szCs w:val="28"/>
        </w:rPr>
      </w:pPr>
      <w:r w:rsidRPr="00AB1A4E">
        <w:rPr>
          <w:rFonts w:ascii="標楷體" w:eastAsia="標楷體" w:cs="標楷體" w:hint="eastAsia"/>
          <w:color w:val="FF0000"/>
          <w:sz w:val="28"/>
        </w:rPr>
        <w:t>■</w:t>
      </w:r>
      <w:r w:rsidR="00D65AB3" w:rsidRPr="009A0DAE">
        <w:rPr>
          <w:rFonts w:ascii="標楷體" w:eastAsia="標楷體" w:hint="eastAsia"/>
          <w:sz w:val="28"/>
          <w:szCs w:val="28"/>
        </w:rPr>
        <w:t>鋼筋混凝土用鋼筋試驗。</w:t>
      </w:r>
    </w:p>
    <w:p w14:paraId="0D056299" w14:textId="77777777" w:rsidR="00D65AB3" w:rsidRPr="009A0DAE" w:rsidRDefault="000A21E0" w:rsidP="00D65AB3">
      <w:pPr>
        <w:tabs>
          <w:tab w:val="num" w:pos="1680"/>
        </w:tabs>
        <w:spacing w:line="240" w:lineRule="atLeast"/>
        <w:ind w:leftChars="699" w:left="1692" w:hangingChars="105" w:hanging="294"/>
        <w:jc w:val="both"/>
        <w:rPr>
          <w:rFonts w:ascii="標楷體" w:eastAsia="標楷體"/>
          <w:sz w:val="28"/>
          <w:szCs w:val="28"/>
        </w:rPr>
      </w:pPr>
      <w:r w:rsidRPr="00AB1A4E">
        <w:rPr>
          <w:rFonts w:ascii="標楷體" w:eastAsia="標楷體" w:cs="標楷體" w:hint="eastAsia"/>
          <w:color w:val="FF0000"/>
          <w:sz w:val="28"/>
        </w:rPr>
        <w:t>■</w:t>
      </w:r>
      <w:r w:rsidR="00D65AB3" w:rsidRPr="009A0DAE">
        <w:rPr>
          <w:rFonts w:ascii="標楷體" w:eastAsia="標楷體" w:hint="eastAsia"/>
          <w:sz w:val="28"/>
          <w:szCs w:val="28"/>
        </w:rPr>
        <w:t>鋼筋續接器試驗。</w:t>
      </w:r>
    </w:p>
    <w:p w14:paraId="22A44480"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土壤</w:t>
      </w:r>
    </w:p>
    <w:p w14:paraId="12E4AFD4" w14:textId="77777777" w:rsidR="00D65AB3" w:rsidRPr="009A0DAE" w:rsidRDefault="000A21E0" w:rsidP="00D65AB3">
      <w:pPr>
        <w:tabs>
          <w:tab w:val="num" w:pos="1680"/>
        </w:tabs>
        <w:spacing w:line="240" w:lineRule="atLeast"/>
        <w:ind w:leftChars="699" w:left="1692" w:hangingChars="105" w:hanging="294"/>
        <w:jc w:val="both"/>
        <w:rPr>
          <w:rFonts w:ascii="標楷體" w:eastAsia="標楷體"/>
          <w:sz w:val="28"/>
          <w:szCs w:val="28"/>
        </w:rPr>
      </w:pPr>
      <w:r w:rsidRPr="00AB1A4E">
        <w:rPr>
          <w:rFonts w:ascii="標楷體" w:eastAsia="標楷體" w:cs="標楷體" w:hint="eastAsia"/>
          <w:color w:val="FF0000"/>
          <w:sz w:val="28"/>
        </w:rPr>
        <w:t>■</w:t>
      </w:r>
      <w:r w:rsidR="00D65AB3" w:rsidRPr="009A0DAE">
        <w:rPr>
          <w:rFonts w:ascii="標楷體" w:eastAsia="標楷體" w:hint="eastAsia"/>
          <w:sz w:val="28"/>
          <w:szCs w:val="28"/>
        </w:rPr>
        <w:t>土壤夯實試驗。</w:t>
      </w:r>
    </w:p>
    <w:p w14:paraId="6A3A1CDF" w14:textId="77777777" w:rsidR="00D65AB3" w:rsidRPr="009A0DAE" w:rsidRDefault="000F4E3E" w:rsidP="00D65AB3">
      <w:pPr>
        <w:tabs>
          <w:tab w:val="num" w:pos="1680"/>
        </w:tabs>
        <w:spacing w:line="240" w:lineRule="atLeast"/>
        <w:ind w:leftChars="699" w:left="1692" w:hangingChars="105" w:hanging="294"/>
        <w:jc w:val="both"/>
        <w:rPr>
          <w:rFonts w:ascii="標楷體" w:eastAsia="標楷體"/>
          <w:sz w:val="28"/>
          <w:szCs w:val="28"/>
        </w:rPr>
      </w:pPr>
      <w:r w:rsidRPr="009A0DAE">
        <w:rPr>
          <w:rFonts w:ascii="標楷體" w:eastAsia="標楷體" w:hint="eastAsia"/>
          <w:sz w:val="28"/>
          <w:szCs w:val="28"/>
        </w:rPr>
        <w:t>□</w:t>
      </w:r>
      <w:r w:rsidR="00D65AB3" w:rsidRPr="009A0DAE">
        <w:rPr>
          <w:rFonts w:ascii="標楷體" w:eastAsia="標楷體" w:hint="eastAsia"/>
          <w:sz w:val="28"/>
          <w:szCs w:val="28"/>
        </w:rPr>
        <w:t>土壤工地密度試驗。</w:t>
      </w:r>
    </w:p>
    <w:p w14:paraId="52729471"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高壓混凝土地磚或普通磚</w:t>
      </w:r>
    </w:p>
    <w:p w14:paraId="10B58F71" w14:textId="77777777" w:rsidR="00D65AB3" w:rsidRPr="009A0DAE" w:rsidRDefault="00E34CF0" w:rsidP="00C44FD2">
      <w:pPr>
        <w:tabs>
          <w:tab w:val="num" w:pos="1680"/>
        </w:tabs>
        <w:spacing w:line="240" w:lineRule="atLeast"/>
        <w:ind w:leftChars="699" w:left="1692" w:hangingChars="105" w:hanging="294"/>
        <w:jc w:val="both"/>
        <w:rPr>
          <w:rFonts w:ascii="標楷體" w:eastAsia="標楷體"/>
          <w:sz w:val="28"/>
          <w:szCs w:val="28"/>
        </w:rPr>
      </w:pPr>
      <w:r w:rsidRPr="00AB1A4E">
        <w:rPr>
          <w:rFonts w:ascii="標楷體" w:eastAsia="標楷體" w:cs="標楷體" w:hint="eastAsia"/>
          <w:color w:val="FF0000"/>
          <w:sz w:val="28"/>
        </w:rPr>
        <w:t>■</w:t>
      </w:r>
      <w:r w:rsidR="00C44FD2" w:rsidRPr="009A0DAE">
        <w:rPr>
          <w:rFonts w:ascii="標楷體" w:eastAsia="標楷體" w:hint="eastAsia"/>
          <w:sz w:val="28"/>
          <w:szCs w:val="28"/>
        </w:rPr>
        <w:t>高壓混凝土地磚試驗（至少含CNS 13295之5.1外觀狀態、5.2形狀、尺度及其許可差、5.3抗壓強度等3項）</w:t>
      </w:r>
    </w:p>
    <w:p w14:paraId="204C941B" w14:textId="77777777" w:rsidR="00D65AB3" w:rsidRPr="009A0DAE" w:rsidRDefault="00D65AB3" w:rsidP="00D65AB3">
      <w:pPr>
        <w:tabs>
          <w:tab w:val="num" w:pos="1680"/>
        </w:tabs>
        <w:spacing w:line="240" w:lineRule="atLeast"/>
        <w:ind w:leftChars="699" w:left="1692" w:hangingChars="105" w:hanging="294"/>
        <w:jc w:val="both"/>
        <w:rPr>
          <w:rFonts w:ascii="標楷體" w:eastAsia="標楷體"/>
          <w:sz w:val="28"/>
          <w:szCs w:val="28"/>
        </w:rPr>
      </w:pPr>
      <w:r w:rsidRPr="009A0DAE">
        <w:rPr>
          <w:rFonts w:ascii="標楷體" w:eastAsia="標楷體" w:hint="eastAsia"/>
          <w:sz w:val="28"/>
          <w:szCs w:val="28"/>
        </w:rPr>
        <w:t>□普通磚試驗。</w:t>
      </w:r>
    </w:p>
    <w:p w14:paraId="34DA902C" w14:textId="77777777" w:rsidR="00CB5F59"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其他須辦理檢（試）驗之項目為：＿＿＿＿＿＿＿＿＿＿（機關依工程規模及性質擇需要者於招標時載明）。</w:t>
      </w:r>
    </w:p>
    <w:p w14:paraId="3FD9C2F3" w14:textId="77777777"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自主檢查與監造檢查（驗）</w:t>
      </w:r>
    </w:p>
    <w:p w14:paraId="2018AB63"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廠商於各項工程項目施工前，應將其施工方法、施工步驟及施工中之檢（試）驗作業等計畫，先洽請監造單位/工程司同意，並在施工前會同監造單位/工程司完成準備作業之檢查工作無誤後，始得進入施工程序。</w:t>
      </w:r>
      <w:r w:rsidR="00C44FD2" w:rsidRPr="009A0DAE">
        <w:rPr>
          <w:rFonts w:ascii="標楷體" w:eastAsia="標楷體" w:hint="eastAsia"/>
          <w:sz w:val="28"/>
          <w:szCs w:val="28"/>
        </w:rPr>
        <w:t>施工後，廠商應會同監造單位/工程司或其代表人對施工之品</w:t>
      </w:r>
      <w:r w:rsidR="00C44FD2" w:rsidRPr="009A0DAE">
        <w:rPr>
          <w:rFonts w:ascii="標楷體" w:eastAsia="標楷體" w:hint="eastAsia"/>
          <w:sz w:val="28"/>
          <w:szCs w:val="28"/>
        </w:rPr>
        <w:lastRenderedPageBreak/>
        <w:t>質進行檢驗。</w:t>
      </w:r>
    </w:p>
    <w:p w14:paraId="6D73B6E6"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0B3C8FC4"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商應確實執行上開查驗點之自主檢查，並簽認留下紀錄備查</w:t>
      </w:r>
      <w:r w:rsidR="009273E6" w:rsidRPr="009273E6">
        <w:rPr>
          <w:rFonts w:ascii="標楷體" w:eastAsia="標楷體" w:hint="eastAsia"/>
          <w:color w:val="FF0000"/>
          <w:sz w:val="28"/>
          <w:szCs w:val="28"/>
        </w:rPr>
        <w:t>，</w:t>
      </w:r>
      <w:r w:rsidR="00121DF8" w:rsidRPr="00BA3F1B">
        <w:rPr>
          <w:rFonts w:ascii="標楷體" w:eastAsia="標楷體" w:hint="eastAsia"/>
          <w:bCs/>
          <w:color w:val="FF0000"/>
          <w:sz w:val="28"/>
          <w:szCs w:val="28"/>
          <w:u w:val="single"/>
        </w:rPr>
        <w:t>廠商應確實由「現場施工人員」依「自主檢查查驗點」執行自主檢查，並由「現場施工人員」填寫「自主檢查表」，留下紀錄備查</w:t>
      </w:r>
      <w:r w:rsidR="00121DF8" w:rsidRPr="00BA3F1B">
        <w:rPr>
          <w:rFonts w:ascii="標楷體" w:eastAsia="標楷體" w:hint="eastAsia"/>
          <w:color w:val="FF0000"/>
          <w:sz w:val="28"/>
          <w:szCs w:val="28"/>
          <w:u w:val="single"/>
        </w:rPr>
        <w:t>。</w:t>
      </w:r>
    </w:p>
    <w:p w14:paraId="2D640F92" w14:textId="77777777"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有</w:t>
      </w:r>
      <w:r w:rsidR="00DD3378" w:rsidRPr="00DD3378">
        <w:rPr>
          <w:rFonts w:ascii="標楷體" w:eastAsia="標楷體" w:hint="eastAsia"/>
          <w:sz w:val="28"/>
          <w:szCs w:val="28"/>
        </w:rPr>
        <w:t>關監造單位監造檢驗停留點（含安全衛生事項），</w:t>
      </w:r>
      <w:r w:rsidR="00121DF8" w:rsidRPr="00BA3F1B">
        <w:rPr>
          <w:rFonts w:ascii="標楷體" w:eastAsia="標楷體" w:hint="eastAsia"/>
          <w:color w:val="FF0000"/>
          <w:sz w:val="28"/>
          <w:szCs w:val="28"/>
          <w:u w:val="single"/>
        </w:rPr>
        <w:t>乙方應先完成自主檢查，自主檢查合格後，填報「報驗申請表」報監造單位檢驗，</w:t>
      </w:r>
      <w:r w:rsidR="00DD3378" w:rsidRPr="00DD3378">
        <w:rPr>
          <w:rFonts w:ascii="標楷體" w:eastAsia="標楷體" w:hint="eastAsia"/>
          <w:sz w:val="28"/>
          <w:szCs w:val="28"/>
        </w:rPr>
        <w:t>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r w:rsidRPr="009A0DAE">
        <w:rPr>
          <w:rFonts w:ascii="標楷體" w:eastAsia="標楷體" w:hint="eastAsia"/>
          <w:sz w:val="28"/>
          <w:szCs w:val="28"/>
        </w:rPr>
        <w:t>。</w:t>
      </w:r>
    </w:p>
    <w:p w14:paraId="72B624CF" w14:textId="77777777"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廠商應依品質計畫，辦理相關材料設備之檢驗，由廠商自行取樣、送驗及判定檢驗結果；如涉及契約約定之檢驗，應由廠商會同監造單位</w:t>
      </w:r>
      <w:r w:rsidRPr="009A0DAE">
        <w:rPr>
          <w:rFonts w:ascii="標楷體" w:eastAsia="標楷體"/>
          <w:sz w:val="28"/>
          <w:szCs w:val="28"/>
        </w:rPr>
        <w:t>/</w:t>
      </w:r>
      <w:r w:rsidRPr="009A0DAE">
        <w:rPr>
          <w:rFonts w:ascii="標楷體" w:eastAsia="標楷體" w:hint="eastAsia"/>
          <w:sz w:val="28"/>
          <w:szCs w:val="28"/>
        </w:rPr>
        <w:t>工程司取樣、送驗，</w:t>
      </w:r>
      <w:r w:rsidR="00121DF8" w:rsidRPr="00BA3F1B">
        <w:rPr>
          <w:rFonts w:ascii="標楷體" w:eastAsia="標楷體" w:hint="eastAsia"/>
          <w:color w:val="FF0000"/>
          <w:sz w:val="28"/>
          <w:szCs w:val="28"/>
          <w:u w:val="single"/>
        </w:rPr>
        <w:t>由監造單位/工程司指定檢（試）驗報告寄送地點，</w:t>
      </w:r>
      <w:r w:rsidRPr="009A0DAE">
        <w:rPr>
          <w:rFonts w:ascii="標楷體" w:eastAsia="標楷體" w:hint="eastAsia"/>
          <w:sz w:val="28"/>
          <w:szCs w:val="28"/>
        </w:rPr>
        <w:t>並由廠商及監造單位</w:t>
      </w:r>
      <w:r w:rsidRPr="009A0DAE">
        <w:rPr>
          <w:rFonts w:ascii="標楷體" w:eastAsia="標楷體"/>
          <w:sz w:val="28"/>
          <w:szCs w:val="28"/>
        </w:rPr>
        <w:t>/</w:t>
      </w:r>
      <w:r w:rsidRPr="009A0DAE">
        <w:rPr>
          <w:rFonts w:ascii="標楷體" w:eastAsia="標楷體" w:hint="eastAsia"/>
          <w:sz w:val="28"/>
          <w:szCs w:val="28"/>
        </w:rPr>
        <w:t>工程司依序判定檢驗結果，以作為估驗及驗收之依據。</w:t>
      </w:r>
    </w:p>
    <w:p w14:paraId="50AF120F" w14:textId="77777777"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品質管制</w:t>
      </w:r>
    </w:p>
    <w:p w14:paraId="6754A2D6"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品質計畫</w:t>
      </w:r>
    </w:p>
    <w:p w14:paraId="34F7E055"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公告金額以上之工程，廠商應提報以下品質計畫，送機關核准後確實執行：</w:t>
      </w:r>
    </w:p>
    <w:p w14:paraId="2465E8A2" w14:textId="77777777" w:rsidR="00D65AB3" w:rsidRPr="009A0DAE" w:rsidRDefault="00D65AB3" w:rsidP="00D65AB3">
      <w:pPr>
        <w:numPr>
          <w:ilvl w:val="0"/>
          <w:numId w:val="15"/>
        </w:numPr>
        <w:spacing w:line="240" w:lineRule="atLeast"/>
        <w:jc w:val="both"/>
        <w:rPr>
          <w:rFonts w:ascii="標楷體" w:eastAsia="標楷體"/>
          <w:sz w:val="28"/>
          <w:szCs w:val="28"/>
        </w:rPr>
      </w:pPr>
      <w:r w:rsidRPr="009A0DAE">
        <w:rPr>
          <w:rFonts w:ascii="標楷體" w:eastAsia="標楷體" w:hint="eastAsia"/>
          <w:sz w:val="28"/>
          <w:szCs w:val="28"/>
        </w:rPr>
        <w:t>於</w:t>
      </w:r>
      <w:r w:rsidRPr="009A0DAE">
        <w:rPr>
          <w:rFonts w:ascii="標楷體" w:eastAsia="標楷體" w:cs="標楷體" w:hint="eastAsia"/>
          <w:sz w:val="28"/>
          <w:szCs w:val="28"/>
        </w:rPr>
        <w:t>開工</w:t>
      </w:r>
      <w:r w:rsidRPr="009A0DAE">
        <w:rPr>
          <w:rFonts w:ascii="標楷體" w:eastAsia="標楷體" w:hint="eastAsia"/>
          <w:sz w:val="28"/>
          <w:szCs w:val="28"/>
        </w:rPr>
        <w:t>前</w:t>
      </w:r>
      <w:r w:rsidR="00A7115C">
        <w:rPr>
          <w:rFonts w:ascii="標楷體" w:eastAsia="標楷體" w:hint="eastAsia"/>
          <w:color w:val="FF0000"/>
          <w:sz w:val="28"/>
          <w:szCs w:val="28"/>
          <w:u w:val="single"/>
        </w:rPr>
        <w:t xml:space="preserve">  </w:t>
      </w:r>
      <w:r w:rsidRPr="009A0DAE">
        <w:rPr>
          <w:rFonts w:ascii="標楷體" w:eastAsia="標楷體" w:hint="eastAsia"/>
          <w:sz w:val="28"/>
          <w:szCs w:val="28"/>
        </w:rPr>
        <w:t>日（由機關依工程規模及性質，於招標時載明；未載明者，為開工前1日）提報整體品質計畫。</w:t>
      </w:r>
    </w:p>
    <w:p w14:paraId="749A5AD3" w14:textId="77777777" w:rsidR="00D65AB3" w:rsidRPr="009A0DAE" w:rsidRDefault="00D65AB3" w:rsidP="00D65AB3">
      <w:pPr>
        <w:numPr>
          <w:ilvl w:val="0"/>
          <w:numId w:val="15"/>
        </w:numPr>
        <w:spacing w:line="240" w:lineRule="atLeast"/>
        <w:jc w:val="both"/>
        <w:rPr>
          <w:rFonts w:ascii="標楷體" w:eastAsia="標楷體"/>
          <w:sz w:val="28"/>
          <w:szCs w:val="28"/>
        </w:rPr>
      </w:pPr>
      <w:r w:rsidRPr="009A0DAE">
        <w:rPr>
          <w:rFonts w:ascii="標楷體" w:eastAsia="標楷體" w:hint="eastAsia"/>
          <w:sz w:val="28"/>
          <w:szCs w:val="28"/>
        </w:rPr>
        <w:t>於分項工程施工前</w:t>
      </w:r>
      <w:r w:rsidR="007F6972">
        <w:rPr>
          <w:rFonts w:ascii="標楷體" w:eastAsia="標楷體" w:hint="eastAsia"/>
          <w:sz w:val="28"/>
          <w:szCs w:val="28"/>
        </w:rPr>
        <w:t xml:space="preserve">  </w:t>
      </w:r>
      <w:r w:rsidRPr="009A0DAE">
        <w:rPr>
          <w:rFonts w:ascii="標楷體" w:eastAsia="標楷體" w:hint="eastAsia"/>
          <w:sz w:val="28"/>
          <w:szCs w:val="28"/>
        </w:rPr>
        <w:t>日（由機關依工程規模及性質，於招標時載明；未載明者，為施工前1日）提報分項品質計畫，須提報之分項工程如下：＿＿。</w:t>
      </w:r>
    </w:p>
    <w:p w14:paraId="609B57E5" w14:textId="77777777" w:rsidR="00D65AB3" w:rsidRPr="009A0DAE"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查核金額以上之工程，整體品質計畫之內容包括：</w:t>
      </w:r>
    </w:p>
    <w:p w14:paraId="4287E726" w14:textId="77777777" w:rsidR="00D65AB3" w:rsidRPr="009A0DAE" w:rsidRDefault="00D65AB3" w:rsidP="008803F2">
      <w:pPr>
        <w:numPr>
          <w:ilvl w:val="0"/>
          <w:numId w:val="16"/>
        </w:numPr>
        <w:spacing w:line="240" w:lineRule="atLeast"/>
        <w:jc w:val="both"/>
        <w:rPr>
          <w:rFonts w:ascii="標楷體" w:eastAsia="標楷體"/>
          <w:sz w:val="28"/>
          <w:szCs w:val="28"/>
        </w:rPr>
      </w:pPr>
      <w:r w:rsidRPr="009A0DAE">
        <w:rPr>
          <w:rFonts w:ascii="標楷體" w:eastAsia="標楷體" w:hint="eastAsia"/>
          <w:sz w:val="28"/>
          <w:szCs w:val="28"/>
        </w:rPr>
        <w:t>管理責任。</w:t>
      </w:r>
    </w:p>
    <w:p w14:paraId="72BB796A" w14:textId="77777777" w:rsidR="00D65AB3" w:rsidRPr="009A0DAE" w:rsidRDefault="00D65AB3" w:rsidP="008803F2">
      <w:pPr>
        <w:numPr>
          <w:ilvl w:val="0"/>
          <w:numId w:val="16"/>
        </w:numPr>
        <w:spacing w:line="240" w:lineRule="atLeast"/>
        <w:jc w:val="both"/>
        <w:rPr>
          <w:rFonts w:ascii="標楷體" w:eastAsia="標楷體"/>
          <w:sz w:val="28"/>
          <w:szCs w:val="28"/>
        </w:rPr>
      </w:pPr>
      <w:r w:rsidRPr="009A0DAE">
        <w:rPr>
          <w:rFonts w:ascii="標楷體" w:eastAsia="標楷體" w:hint="eastAsia"/>
          <w:sz w:val="28"/>
          <w:szCs w:val="28"/>
        </w:rPr>
        <w:t>施工要領。</w:t>
      </w:r>
    </w:p>
    <w:p w14:paraId="1D2DC4D5" w14:textId="77777777" w:rsidR="00D65AB3" w:rsidRPr="009A0DAE" w:rsidRDefault="00D65AB3" w:rsidP="008803F2">
      <w:pPr>
        <w:numPr>
          <w:ilvl w:val="0"/>
          <w:numId w:val="16"/>
        </w:numPr>
        <w:spacing w:line="240" w:lineRule="atLeast"/>
        <w:jc w:val="both"/>
        <w:rPr>
          <w:rFonts w:ascii="標楷體" w:eastAsia="標楷體"/>
          <w:sz w:val="28"/>
          <w:szCs w:val="28"/>
        </w:rPr>
      </w:pPr>
      <w:r w:rsidRPr="009A0DAE">
        <w:rPr>
          <w:rFonts w:ascii="標楷體" w:eastAsia="標楷體" w:hint="eastAsia"/>
          <w:sz w:val="28"/>
          <w:szCs w:val="28"/>
        </w:rPr>
        <w:t>品質管理標準。</w:t>
      </w:r>
    </w:p>
    <w:p w14:paraId="7FE4D373" w14:textId="77777777" w:rsidR="00D65AB3" w:rsidRPr="009A0DAE" w:rsidRDefault="00D65AB3" w:rsidP="008803F2">
      <w:pPr>
        <w:numPr>
          <w:ilvl w:val="0"/>
          <w:numId w:val="16"/>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14:paraId="0890EC33" w14:textId="77777777" w:rsidR="00D65AB3" w:rsidRPr="009A0DAE" w:rsidRDefault="00D65AB3" w:rsidP="008803F2">
      <w:pPr>
        <w:numPr>
          <w:ilvl w:val="0"/>
          <w:numId w:val="16"/>
        </w:numPr>
        <w:spacing w:line="240" w:lineRule="atLeast"/>
        <w:jc w:val="both"/>
        <w:rPr>
          <w:rFonts w:ascii="標楷體" w:eastAsia="標楷體"/>
          <w:sz w:val="28"/>
          <w:szCs w:val="28"/>
        </w:rPr>
      </w:pPr>
      <w:r w:rsidRPr="009A0DAE">
        <w:rPr>
          <w:rFonts w:ascii="標楷體" w:eastAsia="標楷體" w:hint="eastAsia"/>
          <w:sz w:val="28"/>
          <w:szCs w:val="28"/>
        </w:rPr>
        <w:t>自主檢查表。</w:t>
      </w:r>
    </w:p>
    <w:p w14:paraId="3AC21919" w14:textId="77777777" w:rsidR="00D65AB3" w:rsidRPr="009A0DAE" w:rsidRDefault="00D65AB3" w:rsidP="008803F2">
      <w:pPr>
        <w:numPr>
          <w:ilvl w:val="0"/>
          <w:numId w:val="16"/>
        </w:numPr>
        <w:spacing w:line="240" w:lineRule="atLeast"/>
        <w:jc w:val="both"/>
        <w:rPr>
          <w:rFonts w:ascii="標楷體" w:eastAsia="標楷體"/>
          <w:sz w:val="28"/>
          <w:szCs w:val="28"/>
        </w:rPr>
      </w:pPr>
      <w:r w:rsidRPr="009A0DAE">
        <w:rPr>
          <w:rFonts w:ascii="標楷體" w:eastAsia="標楷體" w:hint="eastAsia"/>
          <w:sz w:val="28"/>
          <w:szCs w:val="28"/>
        </w:rPr>
        <w:t>不合格品之管制。</w:t>
      </w:r>
    </w:p>
    <w:p w14:paraId="4349B33E" w14:textId="77777777" w:rsidR="00D65AB3" w:rsidRPr="009A0DAE" w:rsidRDefault="00D65AB3" w:rsidP="008803F2">
      <w:pPr>
        <w:numPr>
          <w:ilvl w:val="0"/>
          <w:numId w:val="16"/>
        </w:numPr>
        <w:spacing w:line="240" w:lineRule="atLeast"/>
        <w:jc w:val="both"/>
        <w:rPr>
          <w:rFonts w:ascii="標楷體" w:eastAsia="標楷體"/>
          <w:sz w:val="28"/>
          <w:szCs w:val="28"/>
        </w:rPr>
      </w:pPr>
      <w:r w:rsidRPr="009A0DAE">
        <w:rPr>
          <w:rFonts w:ascii="標楷體" w:eastAsia="標楷體" w:hint="eastAsia"/>
          <w:sz w:val="28"/>
          <w:szCs w:val="28"/>
        </w:rPr>
        <w:t>矯正與預防措施。</w:t>
      </w:r>
    </w:p>
    <w:p w14:paraId="7D6E1F38" w14:textId="77777777" w:rsidR="00D65AB3" w:rsidRPr="009A0DAE" w:rsidRDefault="00D65AB3" w:rsidP="008803F2">
      <w:pPr>
        <w:numPr>
          <w:ilvl w:val="0"/>
          <w:numId w:val="16"/>
        </w:numPr>
        <w:spacing w:line="240" w:lineRule="atLeast"/>
        <w:jc w:val="both"/>
        <w:rPr>
          <w:rFonts w:ascii="標楷體" w:eastAsia="標楷體"/>
          <w:sz w:val="28"/>
          <w:szCs w:val="28"/>
        </w:rPr>
      </w:pPr>
      <w:r w:rsidRPr="009A0DAE">
        <w:rPr>
          <w:rFonts w:ascii="標楷體" w:eastAsia="標楷體" w:hint="eastAsia"/>
          <w:sz w:val="28"/>
          <w:szCs w:val="28"/>
        </w:rPr>
        <w:t>內部品質稽核。</w:t>
      </w:r>
    </w:p>
    <w:p w14:paraId="04B0B569" w14:textId="77777777" w:rsidR="00D65AB3" w:rsidRPr="009A0DAE" w:rsidRDefault="00D65AB3" w:rsidP="008803F2">
      <w:pPr>
        <w:numPr>
          <w:ilvl w:val="0"/>
          <w:numId w:val="16"/>
        </w:numPr>
        <w:spacing w:line="240" w:lineRule="atLeast"/>
        <w:jc w:val="both"/>
        <w:rPr>
          <w:rFonts w:ascii="標楷體" w:eastAsia="標楷體"/>
          <w:sz w:val="28"/>
          <w:szCs w:val="28"/>
        </w:rPr>
      </w:pPr>
      <w:r w:rsidRPr="009A0DAE">
        <w:rPr>
          <w:rFonts w:ascii="標楷體" w:eastAsia="標楷體" w:hint="eastAsia"/>
          <w:sz w:val="28"/>
          <w:szCs w:val="28"/>
        </w:rPr>
        <w:t>文件紀錄管理系統。</w:t>
      </w:r>
    </w:p>
    <w:p w14:paraId="0A2C3F9C" w14:textId="77777777" w:rsidR="00D65AB3" w:rsidRPr="009A0DAE" w:rsidRDefault="00D65AB3" w:rsidP="008803F2">
      <w:pPr>
        <w:numPr>
          <w:ilvl w:val="0"/>
          <w:numId w:val="16"/>
        </w:numPr>
        <w:spacing w:line="240" w:lineRule="atLeast"/>
        <w:jc w:val="both"/>
        <w:rPr>
          <w:rFonts w:ascii="標楷體" w:eastAsia="標楷體"/>
          <w:sz w:val="28"/>
          <w:szCs w:val="28"/>
        </w:rPr>
      </w:pPr>
      <w:r w:rsidRPr="009A0DAE">
        <w:rPr>
          <w:rFonts w:ascii="標楷體" w:eastAsia="標楷體" w:hint="eastAsia"/>
          <w:sz w:val="28"/>
          <w:szCs w:val="28"/>
        </w:rPr>
        <w:lastRenderedPageBreak/>
        <w:t>設備功能運轉檢測程序及標準（無機電設備者免）。</w:t>
      </w:r>
    </w:p>
    <w:p w14:paraId="5E90FB91" w14:textId="77777777" w:rsidR="00D65AB3" w:rsidRPr="009A0DAE" w:rsidRDefault="00D65AB3" w:rsidP="008803F2">
      <w:pPr>
        <w:numPr>
          <w:ilvl w:val="0"/>
          <w:numId w:val="16"/>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14:paraId="7B0FD6D8"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新臺幣1,000萬元以上未達查核金額之工程，</w:t>
      </w:r>
      <w:r w:rsidR="00C44FD2" w:rsidRPr="009A0DAE">
        <w:rPr>
          <w:rFonts w:ascii="標楷體" w:eastAsia="標楷體" w:hint="eastAsia"/>
          <w:sz w:val="28"/>
          <w:szCs w:val="28"/>
        </w:rPr>
        <w:t>整體</w:t>
      </w:r>
      <w:r w:rsidRPr="009A0DAE">
        <w:rPr>
          <w:rFonts w:ascii="標楷體" w:eastAsia="標楷體" w:hint="eastAsia"/>
          <w:sz w:val="28"/>
          <w:szCs w:val="28"/>
        </w:rPr>
        <w:t>品質計畫之內容包括：</w:t>
      </w:r>
    </w:p>
    <w:p w14:paraId="29B20F43" w14:textId="77777777" w:rsidR="00D65AB3" w:rsidRPr="009A0DAE" w:rsidRDefault="00D65AB3" w:rsidP="008803F2">
      <w:pPr>
        <w:numPr>
          <w:ilvl w:val="0"/>
          <w:numId w:val="17"/>
        </w:numPr>
        <w:spacing w:line="240" w:lineRule="atLeast"/>
        <w:jc w:val="both"/>
        <w:rPr>
          <w:rFonts w:ascii="標楷體" w:eastAsia="標楷體"/>
          <w:sz w:val="28"/>
          <w:szCs w:val="28"/>
        </w:rPr>
      </w:pPr>
      <w:r w:rsidRPr="009A0DAE">
        <w:rPr>
          <w:rFonts w:ascii="標楷體" w:eastAsia="標楷體" w:hint="eastAsia"/>
          <w:sz w:val="28"/>
          <w:szCs w:val="28"/>
        </w:rPr>
        <w:t>品質管理標準。</w:t>
      </w:r>
    </w:p>
    <w:p w14:paraId="2F003B4F" w14:textId="77777777" w:rsidR="00D65AB3" w:rsidRPr="009A0DAE" w:rsidRDefault="00D65AB3" w:rsidP="008803F2">
      <w:pPr>
        <w:numPr>
          <w:ilvl w:val="0"/>
          <w:numId w:val="17"/>
        </w:numPr>
        <w:spacing w:line="240" w:lineRule="atLeast"/>
        <w:jc w:val="both"/>
        <w:rPr>
          <w:rFonts w:ascii="標楷體" w:eastAsia="標楷體"/>
          <w:sz w:val="28"/>
          <w:szCs w:val="28"/>
        </w:rPr>
      </w:pPr>
      <w:r w:rsidRPr="009A0DAE">
        <w:rPr>
          <w:rFonts w:ascii="標楷體" w:eastAsia="標楷體" w:hint="eastAsia"/>
          <w:sz w:val="28"/>
          <w:szCs w:val="28"/>
        </w:rPr>
        <w:t>自主檢查表。</w:t>
      </w:r>
    </w:p>
    <w:p w14:paraId="36F0017E" w14:textId="77777777" w:rsidR="00D65AB3" w:rsidRPr="009A0DAE" w:rsidRDefault="00D65AB3" w:rsidP="008803F2">
      <w:pPr>
        <w:numPr>
          <w:ilvl w:val="0"/>
          <w:numId w:val="17"/>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14:paraId="307616AA" w14:textId="77777777" w:rsidR="00D65AB3" w:rsidRPr="009A0DAE" w:rsidRDefault="00D65AB3" w:rsidP="008803F2">
      <w:pPr>
        <w:numPr>
          <w:ilvl w:val="0"/>
          <w:numId w:val="17"/>
        </w:numPr>
        <w:spacing w:line="240" w:lineRule="atLeast"/>
        <w:jc w:val="both"/>
        <w:rPr>
          <w:rFonts w:ascii="標楷體" w:eastAsia="標楷體"/>
          <w:sz w:val="28"/>
          <w:szCs w:val="28"/>
        </w:rPr>
      </w:pPr>
      <w:r w:rsidRPr="009A0DAE">
        <w:rPr>
          <w:rFonts w:ascii="標楷體" w:eastAsia="標楷體" w:hint="eastAsia"/>
          <w:sz w:val="28"/>
          <w:szCs w:val="28"/>
        </w:rPr>
        <w:t>文件紀錄管理系統。</w:t>
      </w:r>
    </w:p>
    <w:p w14:paraId="3D505412" w14:textId="77777777" w:rsidR="00C44FD2" w:rsidRPr="009A0DAE" w:rsidRDefault="00C44FD2" w:rsidP="008803F2">
      <w:pPr>
        <w:numPr>
          <w:ilvl w:val="0"/>
          <w:numId w:val="17"/>
        </w:numPr>
        <w:spacing w:line="240" w:lineRule="atLeast"/>
        <w:jc w:val="both"/>
        <w:rPr>
          <w:rFonts w:ascii="標楷體" w:eastAsia="標楷體"/>
          <w:sz w:val="28"/>
          <w:szCs w:val="28"/>
        </w:rPr>
      </w:pPr>
      <w:r w:rsidRPr="009A0DAE">
        <w:rPr>
          <w:rFonts w:ascii="標楷體" w:eastAsia="標楷體" w:hint="eastAsia"/>
          <w:sz w:val="28"/>
          <w:szCs w:val="28"/>
        </w:rPr>
        <w:t>設備功能運轉檢測程序及標準（無機電設備者免）。</w:t>
      </w:r>
    </w:p>
    <w:p w14:paraId="4DB607FC" w14:textId="77777777" w:rsidR="00D65AB3" w:rsidRPr="009A0DAE" w:rsidRDefault="00D65AB3" w:rsidP="008803F2">
      <w:pPr>
        <w:numPr>
          <w:ilvl w:val="0"/>
          <w:numId w:val="17"/>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14:paraId="5B5D3965"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公告金額以上未達新臺幣1,000萬元之工程，</w:t>
      </w:r>
      <w:r w:rsidR="00C44FD2" w:rsidRPr="009A0DAE">
        <w:rPr>
          <w:rFonts w:ascii="標楷體" w:eastAsia="標楷體" w:hint="eastAsia"/>
          <w:sz w:val="28"/>
          <w:szCs w:val="28"/>
        </w:rPr>
        <w:t>整體</w:t>
      </w:r>
      <w:r w:rsidRPr="009A0DAE">
        <w:rPr>
          <w:rFonts w:ascii="標楷體" w:eastAsia="標楷體" w:hint="eastAsia"/>
          <w:sz w:val="28"/>
          <w:szCs w:val="28"/>
        </w:rPr>
        <w:t>品質計畫之內容包括：</w:t>
      </w:r>
    </w:p>
    <w:p w14:paraId="226FB248" w14:textId="77777777" w:rsidR="00D65AB3" w:rsidRPr="009A0DAE" w:rsidRDefault="00D65AB3" w:rsidP="008803F2">
      <w:pPr>
        <w:numPr>
          <w:ilvl w:val="0"/>
          <w:numId w:val="18"/>
        </w:numPr>
        <w:spacing w:line="240" w:lineRule="atLeast"/>
        <w:jc w:val="both"/>
        <w:rPr>
          <w:rFonts w:ascii="標楷體" w:eastAsia="標楷體"/>
          <w:sz w:val="28"/>
          <w:szCs w:val="28"/>
        </w:rPr>
      </w:pPr>
      <w:r w:rsidRPr="009A0DAE">
        <w:rPr>
          <w:rFonts w:ascii="標楷體" w:eastAsia="標楷體" w:hint="eastAsia"/>
          <w:sz w:val="28"/>
          <w:szCs w:val="28"/>
        </w:rPr>
        <w:t>自主檢查表。</w:t>
      </w:r>
    </w:p>
    <w:p w14:paraId="32173EC9" w14:textId="77777777" w:rsidR="00D65AB3" w:rsidRPr="009A0DAE" w:rsidRDefault="00D65AB3" w:rsidP="008803F2">
      <w:pPr>
        <w:numPr>
          <w:ilvl w:val="0"/>
          <w:numId w:val="18"/>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14:paraId="40D07B90" w14:textId="77777777" w:rsidR="00D65AB3" w:rsidRPr="009A0DAE" w:rsidRDefault="00C44FD2" w:rsidP="008803F2">
      <w:pPr>
        <w:numPr>
          <w:ilvl w:val="0"/>
          <w:numId w:val="18"/>
        </w:numPr>
        <w:spacing w:line="240" w:lineRule="atLeast"/>
        <w:jc w:val="both"/>
        <w:rPr>
          <w:rFonts w:ascii="標楷體" w:eastAsia="標楷體"/>
          <w:sz w:val="28"/>
          <w:szCs w:val="28"/>
        </w:rPr>
      </w:pPr>
      <w:r w:rsidRPr="009A0DAE">
        <w:rPr>
          <w:rFonts w:ascii="標楷體" w:eastAsia="標楷體" w:hint="eastAsia"/>
          <w:sz w:val="28"/>
          <w:szCs w:val="28"/>
        </w:rPr>
        <w:t>設備功能運轉檢測程序及標準（無機電設備者免）。</w:t>
      </w:r>
    </w:p>
    <w:p w14:paraId="19211549" w14:textId="77777777" w:rsidR="00D65AB3" w:rsidRPr="009A0DAE" w:rsidRDefault="00D65AB3" w:rsidP="008803F2">
      <w:pPr>
        <w:numPr>
          <w:ilvl w:val="0"/>
          <w:numId w:val="18"/>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14:paraId="253A606C"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分項工程品質計畫之內容包括：(機關未於</w:t>
      </w:r>
      <w:smartTag w:uri="urn:schemas-microsoft-com:office:smarttags" w:element="chsdate">
        <w:smartTagPr>
          <w:attr w:name="Year" w:val="1899"/>
          <w:attr w:name="Month" w:val="12"/>
          <w:attr w:name="Day" w:val="30"/>
          <w:attr w:name="IsLunarDate" w:val="False"/>
          <w:attr w:name="IsROCDate" w:val="False"/>
        </w:smartTagPr>
        <w:r w:rsidRPr="009A0DAE">
          <w:rPr>
            <w:rFonts w:ascii="標楷體" w:eastAsia="標楷體" w:hint="eastAsia"/>
            <w:sz w:val="28"/>
            <w:szCs w:val="28"/>
          </w:rPr>
          <w:t>3.1.1</w:t>
        </w:r>
      </w:smartTag>
      <w:r w:rsidRPr="009A0DAE">
        <w:rPr>
          <w:rFonts w:ascii="標楷體" w:eastAsia="標楷體" w:hint="eastAsia"/>
          <w:sz w:val="28"/>
          <w:szCs w:val="28"/>
        </w:rPr>
        <w:t>載明分項工程項目者，無需提報)</w:t>
      </w:r>
    </w:p>
    <w:p w14:paraId="4B91CCFA"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施工要領。</w:t>
      </w:r>
    </w:p>
    <w:p w14:paraId="33716013"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品質管理標準。</w:t>
      </w:r>
    </w:p>
    <w:p w14:paraId="1F7F76CC"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14:paraId="77FD24EE"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自主檢查表。</w:t>
      </w:r>
    </w:p>
    <w:p w14:paraId="457EC0D6"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14:paraId="2AB8ADAE" w14:textId="77777777"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新臺幣2千萬元以上之工程，品管人員之設置規定</w:t>
      </w:r>
    </w:p>
    <w:p w14:paraId="09EBC12F" w14:textId="77777777" w:rsidR="00D65AB3" w:rsidRPr="009A0DAE"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人數應有</w:t>
      </w:r>
      <w:r w:rsidR="000D58D3" w:rsidRPr="000D58D3">
        <w:rPr>
          <w:rFonts w:ascii="標楷體" w:eastAsia="標楷體" w:hint="eastAsia"/>
          <w:color w:val="FF0000"/>
          <w:sz w:val="28"/>
          <w:szCs w:val="28"/>
        </w:rPr>
        <w:t>1</w:t>
      </w:r>
      <w:r w:rsidRPr="009A0DAE">
        <w:rPr>
          <w:rFonts w:ascii="標楷體" w:eastAsia="標楷體" w:hint="eastAsia"/>
          <w:sz w:val="28"/>
          <w:szCs w:val="28"/>
        </w:rPr>
        <w:t>人（新臺幣2千萬元以上，未達巨額採購之工程，至少1人。巨額採購之工程，至少2人）。</w:t>
      </w:r>
    </w:p>
    <w:p w14:paraId="345EDACD" w14:textId="33F3D695" w:rsidR="00D65AB3" w:rsidRPr="009A0DAE" w:rsidRDefault="00054256" w:rsidP="00054256">
      <w:pPr>
        <w:numPr>
          <w:ilvl w:val="2"/>
          <w:numId w:val="14"/>
        </w:numPr>
        <w:spacing w:line="240" w:lineRule="atLeast"/>
        <w:ind w:left="1843" w:hanging="992"/>
        <w:jc w:val="both"/>
        <w:rPr>
          <w:rFonts w:ascii="標楷體" w:eastAsia="標楷體"/>
          <w:sz w:val="28"/>
          <w:szCs w:val="28"/>
        </w:rPr>
      </w:pPr>
      <w:ins w:id="860" w:author="Windows 使用者" w:date="2023-03-01T14:07:00Z">
        <w:r>
          <w:rPr>
            <w:rFonts w:ascii="標楷體" w:eastAsia="標楷體" w:hint="eastAsia"/>
            <w:sz w:val="28"/>
            <w:szCs w:val="28"/>
          </w:rPr>
          <w:t xml:space="preserve"> </w:t>
        </w:r>
      </w:ins>
      <w:ins w:id="861" w:author="Windows 使用者" w:date="2023-03-01T14:08:00Z">
        <w:r>
          <w:rPr>
            <w:rFonts w:ascii="標楷體" w:eastAsia="標楷體" w:hint="eastAsia"/>
            <w:sz w:val="28"/>
            <w:szCs w:val="28"/>
          </w:rPr>
          <w:t xml:space="preserve"> </w:t>
        </w:r>
      </w:ins>
      <w:ins w:id="862" w:author="Windows 使用者" w:date="2023-03-01T14:07:00Z">
        <w:r w:rsidRPr="00054256">
          <w:rPr>
            <w:rFonts w:ascii="標楷體" w:eastAsia="標楷體" w:hint="eastAsia"/>
            <w:sz w:val="28"/>
            <w:szCs w:val="28"/>
          </w:rPr>
          <w:t>基本資格為：符合公共工程施工品質管理作業要點第5點之人員。</w:t>
        </w:r>
      </w:ins>
      <w:del w:id="863" w:author="Windows 使用者" w:date="2023-03-01T14:07:00Z">
        <w:r w:rsidR="00D65AB3" w:rsidRPr="009A0DAE" w:rsidDel="00054256">
          <w:rPr>
            <w:rFonts w:ascii="標楷體" w:eastAsia="標楷體" w:hint="eastAsia"/>
            <w:sz w:val="28"/>
            <w:szCs w:val="28"/>
          </w:rPr>
          <w:delText>基本資格為：應接受工程會或其委託訓練機構辦理之公共工程品質管理訓練課程，並取得結業證書；取得前開結業證書逾4年者，應再取得最近4年內之回訓證明，始得擔任品管人員</w:delText>
        </w:r>
      </w:del>
      <w:del w:id="864" w:author="Windows 使用者" w:date="2023-03-01T14:08:00Z">
        <w:r w:rsidR="00D65AB3" w:rsidRPr="009A0DAE" w:rsidDel="00054256">
          <w:rPr>
            <w:rFonts w:ascii="標楷體" w:eastAsia="標楷體" w:hint="eastAsia"/>
            <w:sz w:val="28"/>
            <w:szCs w:val="28"/>
          </w:rPr>
          <w:delText>。</w:delText>
        </w:r>
      </w:del>
    </w:p>
    <w:p w14:paraId="35FCC330"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其他資格為：（由機關於招標時載明）。</w:t>
      </w:r>
    </w:p>
    <w:p w14:paraId="3CD8E4AD" w14:textId="77777777" w:rsidR="00D65AB3" w:rsidRPr="009A0DAE"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查核金額以上之工程，品管人員應專職，不得跨越其他標案，且施工時應在工地執行職務；新臺幣2千萬元以上未達查核金額之工程，品管人員得同時擔任其他法規允許之職務，但不得跨越其他標案，且施工時應在工地執行職務。</w:t>
      </w:r>
    </w:p>
    <w:p w14:paraId="67C98B53"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廠商應於開工前，將品管人員之登錄表報監造單位/工程司審查並經機關核定後，由機關填報於行政院公共工程委員會資訊網路系統備查；品管人員異動或工程竣工時，亦同。</w:t>
      </w:r>
    </w:p>
    <w:p w14:paraId="39F2DE1F" w14:textId="77777777" w:rsidR="00D65AB3" w:rsidRPr="009A0DAE" w:rsidRDefault="00E33ABE"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未達新臺幣2千萬元之工程，廠商辦理品管業務人員（須取得結業證書）之設置約定如下：（由機關視個案特性於招標時載明，並依設置情形編列相關費用；未載明者無）</w:t>
      </w:r>
    </w:p>
    <w:p w14:paraId="3540257A" w14:textId="77777777"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lastRenderedPageBreak/>
        <w:t>□專職＿人。</w:t>
      </w:r>
    </w:p>
    <w:p w14:paraId="78EA8778" w14:textId="77777777"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□非專職不可跨越標案＿人。</w:t>
      </w:r>
    </w:p>
    <w:p w14:paraId="585BF1BD" w14:textId="77777777"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□非專職可跨越標案＿人。</w:t>
      </w:r>
    </w:p>
    <w:p w14:paraId="5A55D645"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品管人員工作重點</w:t>
      </w:r>
    </w:p>
    <w:p w14:paraId="2A0A0383"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依據工程契約、設計圖說、規範、相關技術法規及參考品質計畫製作綱要等，訂定品質計畫，據以推動實施。</w:t>
      </w:r>
    </w:p>
    <w:p w14:paraId="5D358863" w14:textId="77777777" w:rsidR="00D65AB3" w:rsidRPr="00BA3F1B" w:rsidRDefault="00D65AB3" w:rsidP="00AB600A">
      <w:pPr>
        <w:numPr>
          <w:ilvl w:val="2"/>
          <w:numId w:val="14"/>
        </w:numPr>
        <w:tabs>
          <w:tab w:val="clear" w:pos="1571"/>
          <w:tab w:val="num" w:pos="1800"/>
        </w:tabs>
        <w:spacing w:line="240" w:lineRule="atLeast"/>
        <w:ind w:left="1800" w:hanging="949"/>
        <w:jc w:val="both"/>
        <w:rPr>
          <w:rFonts w:ascii="標楷體" w:eastAsia="標楷體"/>
          <w:color w:val="FF0000"/>
          <w:sz w:val="28"/>
          <w:szCs w:val="28"/>
        </w:rPr>
      </w:pPr>
      <w:r w:rsidRPr="009A0DAE">
        <w:rPr>
          <w:rFonts w:ascii="標楷體" w:eastAsia="標楷體" w:hint="eastAsia"/>
          <w:sz w:val="28"/>
          <w:szCs w:val="28"/>
        </w:rPr>
        <w:t>執行內部品質稽核，如稽核</w:t>
      </w:r>
      <w:r w:rsidR="00121DF8" w:rsidRPr="00BA3F1B">
        <w:rPr>
          <w:rFonts w:ascii="標楷體" w:eastAsia="標楷體" w:hint="eastAsia"/>
          <w:color w:val="FF0000"/>
          <w:sz w:val="28"/>
          <w:szCs w:val="28"/>
          <w:u w:val="single"/>
        </w:rPr>
        <w:t>施工人員填寫之</w:t>
      </w:r>
      <w:r w:rsidRPr="009A0DAE">
        <w:rPr>
          <w:rFonts w:ascii="標楷體" w:eastAsia="標楷體" w:hint="eastAsia"/>
          <w:sz w:val="28"/>
          <w:szCs w:val="28"/>
        </w:rPr>
        <w:t>自主檢查表之檢查項目、檢查結果是否詳實記錄等</w:t>
      </w:r>
      <w:r w:rsidR="0085160D" w:rsidRPr="006A5E1C">
        <w:rPr>
          <w:rFonts w:ascii="標楷體" w:eastAsia="標楷體" w:hint="eastAsia"/>
          <w:sz w:val="28"/>
          <w:szCs w:val="28"/>
        </w:rPr>
        <w:t>，</w:t>
      </w:r>
      <w:r w:rsidR="00121DF8" w:rsidRPr="00BA3F1B">
        <w:rPr>
          <w:rFonts w:ascii="標楷體" w:eastAsia="標楷體" w:hint="eastAsia"/>
          <w:bCs/>
          <w:color w:val="FF0000"/>
          <w:sz w:val="28"/>
          <w:szCs w:val="28"/>
          <w:u w:val="single"/>
        </w:rPr>
        <w:t>並作成品質稽核總表(表格自訂)送甲方備查</w:t>
      </w:r>
      <w:r w:rsidR="00121DF8" w:rsidRPr="00BA3F1B">
        <w:rPr>
          <w:rFonts w:ascii="標楷體" w:eastAsia="標楷體" w:hint="eastAsia"/>
          <w:color w:val="FF0000"/>
          <w:sz w:val="28"/>
          <w:szCs w:val="28"/>
          <w:u w:val="single"/>
        </w:rPr>
        <w:t>。</w:t>
      </w:r>
    </w:p>
    <w:p w14:paraId="69BE28F6"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品管統計分析、矯正與預防措施之提出及追蹤改善。</w:t>
      </w:r>
    </w:p>
    <w:p w14:paraId="3F364DE4"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品質文件、紀錄之管理。</w:t>
      </w:r>
    </w:p>
    <w:p w14:paraId="21570C94"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其他提升工程品質事宜。</w:t>
      </w:r>
    </w:p>
    <w:p w14:paraId="238A610F" w14:textId="7D03C09F" w:rsidR="00D65AB3" w:rsidRPr="009A0DAE" w:rsidRDefault="00D65AB3" w:rsidP="00054256">
      <w:pPr>
        <w:numPr>
          <w:ilvl w:val="1"/>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品管人員</w:t>
      </w:r>
      <w:ins w:id="865" w:author="Windows 使用者" w:date="2023-03-01T14:08:00Z">
        <w:r w:rsidR="00054256" w:rsidRPr="00054256">
          <w:rPr>
            <w:rFonts w:ascii="標楷體" w:eastAsia="標楷體" w:hint="eastAsia"/>
            <w:sz w:val="28"/>
            <w:szCs w:val="28"/>
          </w:rPr>
          <w:t>未符合資格，或</w:t>
        </w:r>
      </w:ins>
      <w:del w:id="866" w:author="Windows 使用者" w:date="2023-03-01T14:08:00Z">
        <w:r w:rsidRPr="009A0DAE" w:rsidDel="00054256">
          <w:rPr>
            <w:rFonts w:ascii="標楷體" w:eastAsia="標楷體" w:hint="eastAsia"/>
            <w:sz w:val="28"/>
            <w:szCs w:val="28"/>
          </w:rPr>
          <w:delText>有</w:delText>
        </w:r>
      </w:del>
      <w:r w:rsidRPr="009A0DAE">
        <w:rPr>
          <w:rFonts w:ascii="標楷體" w:eastAsia="標楷體" w:hint="eastAsia"/>
          <w:sz w:val="28"/>
          <w:szCs w:val="28"/>
        </w:rPr>
        <w:t>未實際於工地執行品管工作，或未能確實執行品管工作，或工程經施工品質查核為丙等，可歸責於品管人員者，由機關通知廠商於</w:t>
      </w:r>
      <w:r w:rsidR="00121DF8" w:rsidRPr="00BA3F1B">
        <w:rPr>
          <w:rFonts w:ascii="標楷體" w:eastAsia="標楷體"/>
          <w:color w:val="FF0000"/>
          <w:sz w:val="28"/>
          <w:szCs w:val="28"/>
        </w:rPr>
        <w:t>7</w:t>
      </w:r>
      <w:r w:rsidRPr="009A0DAE">
        <w:rPr>
          <w:rFonts w:ascii="標楷體" w:eastAsia="標楷體" w:hint="eastAsia"/>
          <w:sz w:val="28"/>
          <w:szCs w:val="28"/>
        </w:rPr>
        <w:t>日內更換並調離工地。</w:t>
      </w:r>
    </w:p>
    <w:p w14:paraId="0EBA4761"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公告金額以上且適用營造業法規定之工程，營造廠商專任工程人員</w:t>
      </w:r>
      <w:r w:rsidR="00121DF8" w:rsidRPr="00BA3F1B">
        <w:rPr>
          <w:rFonts w:eastAsia="標楷體" w:hint="eastAsia"/>
          <w:color w:val="FF0000"/>
          <w:sz w:val="28"/>
          <w:szCs w:val="28"/>
          <w:u w:val="single"/>
        </w:rPr>
        <w:t>除法定之估驗、查驗工程時到場說明外，另應依工程進度達</w:t>
      </w:r>
      <w:r w:rsidR="00121DF8" w:rsidRPr="00BA3F1B">
        <w:rPr>
          <w:rFonts w:eastAsia="標楷體"/>
          <w:color w:val="FF0000"/>
          <w:sz w:val="28"/>
          <w:szCs w:val="28"/>
          <w:u w:val="single"/>
        </w:rPr>
        <w:t>10%</w:t>
      </w:r>
      <w:r w:rsidR="00121DF8" w:rsidRPr="00BA3F1B">
        <w:rPr>
          <w:rFonts w:eastAsia="標楷體" w:hint="eastAsia"/>
          <w:color w:val="FF0000"/>
          <w:sz w:val="28"/>
          <w:szCs w:val="28"/>
          <w:u w:val="single"/>
        </w:rPr>
        <w:t>、</w:t>
      </w:r>
      <w:r w:rsidR="00121DF8" w:rsidRPr="00BA3F1B">
        <w:rPr>
          <w:rFonts w:eastAsia="標楷體"/>
          <w:color w:val="FF0000"/>
          <w:sz w:val="28"/>
          <w:szCs w:val="28"/>
          <w:u w:val="single"/>
        </w:rPr>
        <w:t>30%</w:t>
      </w:r>
      <w:r w:rsidR="00121DF8" w:rsidRPr="00BA3F1B">
        <w:rPr>
          <w:rFonts w:eastAsia="標楷體" w:hint="eastAsia"/>
          <w:color w:val="FF0000"/>
          <w:sz w:val="28"/>
          <w:szCs w:val="28"/>
          <w:u w:val="single"/>
        </w:rPr>
        <w:t>、</w:t>
      </w:r>
      <w:r w:rsidR="00121DF8" w:rsidRPr="00BA3F1B">
        <w:rPr>
          <w:rFonts w:eastAsia="標楷體"/>
          <w:color w:val="FF0000"/>
          <w:sz w:val="28"/>
          <w:szCs w:val="28"/>
          <w:u w:val="single"/>
        </w:rPr>
        <w:t>60%</w:t>
      </w:r>
      <w:r w:rsidR="00121DF8" w:rsidRPr="00BA3F1B">
        <w:rPr>
          <w:rFonts w:eastAsia="標楷體" w:hint="eastAsia"/>
          <w:color w:val="FF0000"/>
          <w:sz w:val="28"/>
          <w:szCs w:val="28"/>
          <w:u w:val="single"/>
        </w:rPr>
        <w:t>及</w:t>
      </w:r>
      <w:r w:rsidR="00121DF8" w:rsidRPr="00BA3F1B">
        <w:rPr>
          <w:rFonts w:eastAsia="標楷體"/>
          <w:color w:val="FF0000"/>
          <w:sz w:val="28"/>
          <w:szCs w:val="28"/>
          <w:u w:val="single"/>
        </w:rPr>
        <w:t>80%</w:t>
      </w:r>
      <w:r w:rsidR="00121DF8" w:rsidRPr="00BA3F1B">
        <w:rPr>
          <w:rFonts w:eastAsia="標楷體" w:hint="eastAsia"/>
          <w:color w:val="FF0000"/>
          <w:sz w:val="28"/>
          <w:szCs w:val="28"/>
          <w:u w:val="single"/>
        </w:rPr>
        <w:t>，赴工地督察品管機制運作及品質、安衛、環保等工程項目，有無依設計圖說、施工規範及相關法規施作，並將辦理情形詳填督察紀錄表送機關備查，其餘</w:t>
      </w:r>
      <w:r w:rsidRPr="009A0DAE">
        <w:rPr>
          <w:rFonts w:ascii="標楷體" w:eastAsia="標楷體" w:hint="eastAsia"/>
          <w:sz w:val="28"/>
          <w:szCs w:val="28"/>
        </w:rPr>
        <w:t>工作重點如下：</w:t>
      </w:r>
    </w:p>
    <w:p w14:paraId="1B51204B"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督察品管人員及現場施工人員，落實執行品質計畫，並填具督察紀錄表。</w:t>
      </w:r>
    </w:p>
    <w:p w14:paraId="12509EBD"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依據營造業法第35條規定，辦理相關工作，如督導按圖施工、解決施工技術問題；估驗、查驗工程時到場說明，並於工程估驗、查驗文件簽名或蓋章等</w:t>
      </w:r>
      <w:r w:rsidR="0085160D">
        <w:rPr>
          <w:rFonts w:ascii="標楷體" w:eastAsia="標楷體" w:hint="eastAsia"/>
          <w:sz w:val="28"/>
          <w:szCs w:val="28"/>
        </w:rPr>
        <w:t>，</w:t>
      </w:r>
      <w:r w:rsidR="00121DF8" w:rsidRPr="00BA3F1B">
        <w:rPr>
          <w:rFonts w:eastAsia="標楷體" w:hint="eastAsia"/>
          <w:color w:val="FF0000"/>
          <w:sz w:val="28"/>
          <w:szCs w:val="28"/>
          <w:u w:val="single"/>
        </w:rPr>
        <w:t>並依營造業法第三十七條規定於施工前或施工中應檢視工程圖樣及施工說明書內容。</w:t>
      </w:r>
    </w:p>
    <w:p w14:paraId="39E662B2" w14:textId="77777777" w:rsidR="00D65AB3" w:rsidRPr="00BA3F1B" w:rsidRDefault="00D65AB3" w:rsidP="00AB600A">
      <w:pPr>
        <w:numPr>
          <w:ilvl w:val="2"/>
          <w:numId w:val="14"/>
        </w:numPr>
        <w:tabs>
          <w:tab w:val="clear" w:pos="1571"/>
          <w:tab w:val="num" w:pos="1800"/>
        </w:tabs>
        <w:spacing w:line="240" w:lineRule="atLeast"/>
        <w:ind w:left="1800" w:hanging="949"/>
        <w:jc w:val="both"/>
        <w:rPr>
          <w:rFonts w:ascii="標楷體" w:eastAsia="標楷體"/>
          <w:color w:val="FF0000"/>
          <w:sz w:val="28"/>
          <w:szCs w:val="28"/>
        </w:rPr>
      </w:pPr>
      <w:r w:rsidRPr="009A0DAE">
        <w:rPr>
          <w:rFonts w:ascii="標楷體" w:eastAsia="標楷體" w:hint="eastAsia"/>
          <w:sz w:val="28"/>
          <w:szCs w:val="28"/>
        </w:rPr>
        <w:t>依據工程施工查核小組作業辦法規定於工程查核時，</w:t>
      </w:r>
      <w:r w:rsidR="00121DF8" w:rsidRPr="00BA3F1B">
        <w:rPr>
          <w:rFonts w:eastAsia="標楷體" w:hint="eastAsia"/>
          <w:bCs/>
          <w:color w:val="FF0000"/>
          <w:sz w:val="28"/>
          <w:szCs w:val="28"/>
          <w:u w:val="single"/>
        </w:rPr>
        <w:t>營造廠商專任工程人員</w:t>
      </w:r>
      <w:r w:rsidR="00121DF8" w:rsidRPr="00BA3F1B">
        <w:rPr>
          <w:rFonts w:eastAsia="標楷體" w:hint="eastAsia"/>
          <w:color w:val="FF0000"/>
          <w:sz w:val="28"/>
          <w:szCs w:val="28"/>
          <w:u w:val="single"/>
        </w:rPr>
        <w:t>到場說明</w:t>
      </w:r>
      <w:r w:rsidR="00121DF8" w:rsidRPr="00BA3F1B">
        <w:rPr>
          <w:rFonts w:eastAsia="標楷體" w:hint="eastAsia"/>
          <w:bCs/>
          <w:color w:val="FF0000"/>
          <w:sz w:val="28"/>
          <w:szCs w:val="28"/>
          <w:u w:val="single"/>
        </w:rPr>
        <w:t>，自主檢查點應彙整一覽表，並由專任工程人員確認簽名後，送甲方備查。</w:t>
      </w:r>
    </w:p>
    <w:p w14:paraId="56651CAE" w14:textId="77777777" w:rsidR="00D65AB3" w:rsidRPr="00BA3F1B" w:rsidRDefault="00D65AB3" w:rsidP="00AB600A">
      <w:pPr>
        <w:numPr>
          <w:ilvl w:val="2"/>
          <w:numId w:val="14"/>
        </w:numPr>
        <w:tabs>
          <w:tab w:val="clear" w:pos="1571"/>
          <w:tab w:val="num" w:pos="1800"/>
        </w:tabs>
        <w:spacing w:line="240" w:lineRule="atLeast"/>
        <w:ind w:left="1800" w:hanging="949"/>
        <w:jc w:val="both"/>
        <w:rPr>
          <w:rFonts w:ascii="標楷體" w:eastAsia="標楷體"/>
          <w:color w:val="FF0000"/>
          <w:sz w:val="28"/>
          <w:szCs w:val="28"/>
        </w:rPr>
      </w:pPr>
      <w:r w:rsidRPr="009A0DAE">
        <w:rPr>
          <w:rFonts w:ascii="標楷體" w:eastAsia="標楷體" w:hint="eastAsia"/>
          <w:sz w:val="28"/>
          <w:szCs w:val="28"/>
        </w:rPr>
        <w:t>未依上開各款規定辦理之處理規定：</w:t>
      </w:r>
      <w:r w:rsidR="00121DF8" w:rsidRPr="00BA3F1B">
        <w:rPr>
          <w:rFonts w:ascii="標楷體" w:eastAsia="標楷體" w:hint="eastAsia"/>
          <w:color w:val="FF0000"/>
          <w:sz w:val="28"/>
          <w:szCs w:val="28"/>
        </w:rPr>
        <w:t>每</w:t>
      </w:r>
      <w:r w:rsidR="00121DF8" w:rsidRPr="00BA3F1B">
        <w:rPr>
          <w:rFonts w:eastAsia="標楷體" w:hint="eastAsia"/>
          <w:bCs/>
          <w:color w:val="FF0000"/>
          <w:sz w:val="28"/>
          <w:szCs w:val="28"/>
        </w:rPr>
        <w:t>次計罰懲罰性違約金新臺幣</w:t>
      </w:r>
      <w:r w:rsidR="00AE25EE">
        <w:rPr>
          <w:rFonts w:eastAsia="標楷體" w:hint="eastAsia"/>
          <w:bCs/>
          <w:color w:val="FF0000"/>
          <w:sz w:val="28"/>
          <w:szCs w:val="28"/>
        </w:rPr>
        <w:t>2</w:t>
      </w:r>
      <w:r w:rsidR="00AE25EE">
        <w:rPr>
          <w:rFonts w:eastAsia="標楷體"/>
          <w:bCs/>
          <w:color w:val="FF0000"/>
          <w:sz w:val="28"/>
          <w:szCs w:val="28"/>
        </w:rPr>
        <w:t>,</w:t>
      </w:r>
      <w:r w:rsidR="00AE25EE">
        <w:rPr>
          <w:rFonts w:eastAsia="標楷體" w:hint="eastAsia"/>
          <w:bCs/>
          <w:color w:val="FF0000"/>
          <w:sz w:val="28"/>
          <w:szCs w:val="28"/>
        </w:rPr>
        <w:t>500</w:t>
      </w:r>
      <w:r w:rsidR="00121DF8" w:rsidRPr="00BA3F1B">
        <w:rPr>
          <w:rFonts w:eastAsia="標楷體" w:hint="eastAsia"/>
          <w:bCs/>
          <w:color w:val="FF0000"/>
          <w:sz w:val="28"/>
          <w:szCs w:val="28"/>
        </w:rPr>
        <w:t>元。</w:t>
      </w:r>
    </w:p>
    <w:p w14:paraId="000A2D23" w14:textId="77777777" w:rsidR="00E33ABE" w:rsidRPr="009A0DAE" w:rsidRDefault="00E33ABE" w:rsidP="00E33ABE">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專任工程人員以外技師或建築師之設置約定</w:t>
      </w:r>
    </w:p>
    <w:p w14:paraId="217236BD"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□不需設置；□需設置___人（由機關視個案特性於招標時載明；未載明者，不需設置。如需設置者，所需費用應以人月方式編列）。</w:t>
      </w:r>
    </w:p>
    <w:p w14:paraId="35AAABC8"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如需設置者，技師或建築師應專職，不得跨越其他標案，且施工時應在工地執行職務。</w:t>
      </w:r>
    </w:p>
    <w:p w14:paraId="6F8CE4D4"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如需設置者，資格為：（由機關於招標時載明）</w:t>
      </w:r>
    </w:p>
    <w:p w14:paraId="0B339CAB"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如需設置者，工作範圍及職掌：（由機關於招標時載明，惟應有別於營造業法所定之專任工程人員）。</w:t>
      </w:r>
    </w:p>
    <w:p w14:paraId="560E0524" w14:textId="77777777"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lastRenderedPageBreak/>
        <w:t>廠商其他應辦事項</w:t>
      </w:r>
    </w:p>
    <w:p w14:paraId="72E818AE" w14:textId="77777777" w:rsidR="00D65AB3" w:rsidRPr="009A0DAE" w:rsidRDefault="00F472C4" w:rsidP="008803F2">
      <w:pPr>
        <w:spacing w:line="240" w:lineRule="atLeast"/>
        <w:ind w:leftChars="180" w:left="646" w:hangingChars="102" w:hanging="286"/>
        <w:jc w:val="both"/>
        <w:rPr>
          <w:rFonts w:ascii="標楷體" w:eastAsia="標楷體"/>
          <w:sz w:val="28"/>
          <w:szCs w:val="28"/>
        </w:rPr>
      </w:pPr>
      <w:r w:rsidRPr="00AB1A4E">
        <w:rPr>
          <w:rFonts w:ascii="標楷體" w:eastAsia="標楷體" w:cs="標楷體" w:hint="eastAsia"/>
          <w:color w:val="FF0000"/>
          <w:sz w:val="28"/>
        </w:rPr>
        <w:t>■</w:t>
      </w:r>
      <w:r w:rsidR="00D65AB3" w:rsidRPr="009A0DAE">
        <w:rPr>
          <w:rFonts w:ascii="標楷體" w:eastAsia="標楷體" w:hint="eastAsia"/>
          <w:sz w:val="28"/>
          <w:szCs w:val="28"/>
        </w:rPr>
        <w:t>廠商應於施工前及施工中定期召開施工講習會或檢討會，說明各項施工作業之規範規定、機具操作、人員管理、物料使用及相關注意事項</w:t>
      </w:r>
      <w:r w:rsidR="00121DF8" w:rsidRPr="00BA3F1B">
        <w:rPr>
          <w:rFonts w:ascii="標楷體" w:eastAsia="標楷體" w:hAnsi="標楷體" w:cs="標楷體" w:hint="eastAsia"/>
          <w:color w:val="FF0000"/>
          <w:sz w:val="28"/>
          <w:szCs w:val="28"/>
        </w:rPr>
        <w:t>，</w:t>
      </w:r>
      <w:r w:rsidR="00121DF8" w:rsidRPr="00BA3F1B">
        <w:rPr>
          <w:rFonts w:ascii="標楷體" w:eastAsia="標楷體" w:hAnsi="標楷體" w:cs="標楷體" w:hint="eastAsia"/>
          <w:color w:val="FF0000"/>
          <w:sz w:val="28"/>
          <w:szCs w:val="28"/>
          <w:u w:val="single"/>
        </w:rPr>
        <w:t>於工地現陳列使用材料樣品及安裝工法展示；設置有關鋼筋、模板、混凝土澆置及種植或移植植裁等作業程序等之看板</w:t>
      </w:r>
      <w:r w:rsidR="00121DF8" w:rsidRPr="00BA3F1B">
        <w:rPr>
          <w:rFonts w:ascii="標楷體" w:eastAsia="標楷體" w:hint="eastAsia"/>
          <w:color w:val="FF0000"/>
          <w:sz w:val="28"/>
          <w:szCs w:val="28"/>
          <w:u w:val="single"/>
        </w:rPr>
        <w:t>。</w:t>
      </w:r>
    </w:p>
    <w:p w14:paraId="4D07CCE9" w14:textId="77777777" w:rsidR="00D65AB3" w:rsidRDefault="0085160D" w:rsidP="008803F2">
      <w:pPr>
        <w:spacing w:line="240" w:lineRule="atLeast"/>
        <w:ind w:leftChars="180" w:left="646" w:hangingChars="102" w:hanging="286"/>
        <w:jc w:val="both"/>
        <w:rPr>
          <w:rFonts w:ascii="標楷體" w:eastAsia="標楷體"/>
          <w:sz w:val="28"/>
          <w:szCs w:val="28"/>
        </w:rPr>
      </w:pPr>
      <w:r w:rsidRPr="009C582C">
        <w:rPr>
          <w:rFonts w:ascii="標楷體" w:eastAsia="標楷體" w:hAnsi="標楷體" w:cs="標楷體" w:hint="eastAsia"/>
          <w:color w:val="FF0000"/>
          <w:sz w:val="28"/>
          <w:szCs w:val="28"/>
        </w:rPr>
        <w:t>■</w:t>
      </w:r>
      <w:r w:rsidR="00D65AB3" w:rsidRPr="009A0DAE">
        <w:rPr>
          <w:rFonts w:ascii="標楷體" w:eastAsia="標楷體" w:hint="eastAsia"/>
          <w:sz w:val="28"/>
          <w:szCs w:val="28"/>
        </w:rPr>
        <w:t>於開工前將重要施工項目，於工地現場製作樣品。</w:t>
      </w:r>
    </w:p>
    <w:p w14:paraId="3F4CF0AB" w14:textId="77777777" w:rsidR="0085160D" w:rsidRPr="00BA3F1B" w:rsidRDefault="00121DF8" w:rsidP="0085160D">
      <w:pPr>
        <w:spacing w:line="240" w:lineRule="atLeast"/>
        <w:ind w:leftChars="180" w:left="646" w:hangingChars="102" w:hanging="286"/>
        <w:jc w:val="both"/>
        <w:rPr>
          <w:rFonts w:ascii="標楷體" w:eastAsia="標楷體"/>
          <w:color w:val="FF0000"/>
          <w:sz w:val="28"/>
          <w:szCs w:val="28"/>
          <w:u w:val="single"/>
        </w:rPr>
      </w:pPr>
      <w:r w:rsidRPr="00BA3F1B">
        <w:rPr>
          <w:rFonts w:ascii="標楷體" w:eastAsia="標楷體" w:hAnsi="標楷體" w:cs="標楷體" w:hint="eastAsia"/>
          <w:color w:val="FF0000"/>
          <w:sz w:val="28"/>
          <w:szCs w:val="28"/>
          <w:u w:val="single"/>
        </w:rPr>
        <w:t>█</w:t>
      </w:r>
      <w:r w:rsidRPr="00BA3F1B">
        <w:rPr>
          <w:rFonts w:ascii="標楷體" w:eastAsia="標楷體" w:hint="eastAsia"/>
          <w:color w:val="FF0000"/>
          <w:sz w:val="28"/>
          <w:szCs w:val="28"/>
          <w:u w:val="single"/>
        </w:rPr>
        <w:t>施工廠商應於現場派駐以下人力:</w:t>
      </w:r>
    </w:p>
    <w:p w14:paraId="05B9AACA" w14:textId="77777777" w:rsidR="0085160D" w:rsidRPr="00BA3F1B" w:rsidRDefault="00121DF8" w:rsidP="0085160D">
      <w:pPr>
        <w:numPr>
          <w:ilvl w:val="0"/>
          <w:numId w:val="24"/>
        </w:numPr>
        <w:spacing w:line="240" w:lineRule="atLeast"/>
        <w:jc w:val="both"/>
        <w:rPr>
          <w:rFonts w:eastAsia="標楷體"/>
          <w:color w:val="FF0000"/>
          <w:sz w:val="28"/>
          <w:szCs w:val="28"/>
          <w:u w:val="single"/>
        </w:rPr>
      </w:pPr>
      <w:r w:rsidRPr="00BA3F1B">
        <w:rPr>
          <w:rFonts w:eastAsia="標楷體" w:hint="eastAsia"/>
          <w:color w:val="FF0000"/>
          <w:sz w:val="28"/>
          <w:szCs w:val="28"/>
          <w:u w:val="single"/>
        </w:rPr>
        <w:t>工地主任</w:t>
      </w:r>
      <w:r w:rsidRPr="00BA3F1B">
        <w:rPr>
          <w:rFonts w:eastAsia="標楷體"/>
          <w:color w:val="FF0000"/>
          <w:sz w:val="28"/>
          <w:szCs w:val="28"/>
          <w:u w:val="single"/>
        </w:rPr>
        <w:t>1</w:t>
      </w:r>
      <w:r w:rsidRPr="00BA3F1B">
        <w:rPr>
          <w:rFonts w:eastAsia="標楷體" w:hint="eastAsia"/>
          <w:color w:val="FF0000"/>
          <w:sz w:val="28"/>
          <w:szCs w:val="28"/>
          <w:u w:val="single"/>
        </w:rPr>
        <w:t>名。</w:t>
      </w:r>
    </w:p>
    <w:p w14:paraId="3ED9B29E" w14:textId="77777777" w:rsidR="0085160D" w:rsidRPr="00BA3F1B" w:rsidRDefault="00121DF8" w:rsidP="0085160D">
      <w:pPr>
        <w:numPr>
          <w:ilvl w:val="0"/>
          <w:numId w:val="24"/>
        </w:numPr>
        <w:spacing w:line="240" w:lineRule="atLeast"/>
        <w:jc w:val="both"/>
        <w:rPr>
          <w:rFonts w:eastAsia="標楷體"/>
          <w:color w:val="FF0000"/>
          <w:sz w:val="28"/>
          <w:szCs w:val="28"/>
          <w:u w:val="single"/>
        </w:rPr>
      </w:pPr>
      <w:r w:rsidRPr="00BA3F1B">
        <w:rPr>
          <w:rFonts w:eastAsia="標楷體" w:hint="eastAsia"/>
          <w:color w:val="FF0000"/>
          <w:sz w:val="28"/>
          <w:szCs w:val="28"/>
          <w:u w:val="single"/>
        </w:rPr>
        <w:t>品管人員</w:t>
      </w:r>
      <w:r w:rsidRPr="00BA3F1B">
        <w:rPr>
          <w:rFonts w:eastAsia="標楷體"/>
          <w:color w:val="FF0000"/>
          <w:sz w:val="28"/>
          <w:szCs w:val="28"/>
          <w:u w:val="single"/>
        </w:rPr>
        <w:t>1</w:t>
      </w:r>
      <w:r w:rsidRPr="00BA3F1B">
        <w:rPr>
          <w:rFonts w:eastAsia="標楷體" w:hint="eastAsia"/>
          <w:color w:val="FF0000"/>
          <w:sz w:val="28"/>
          <w:szCs w:val="28"/>
          <w:u w:val="single"/>
        </w:rPr>
        <w:t>名。</w:t>
      </w:r>
    </w:p>
    <w:p w14:paraId="40A629D2" w14:textId="77777777" w:rsidR="0085160D" w:rsidRPr="00BA3F1B" w:rsidRDefault="00121DF8" w:rsidP="0085160D">
      <w:pPr>
        <w:numPr>
          <w:ilvl w:val="0"/>
          <w:numId w:val="24"/>
        </w:numPr>
        <w:spacing w:line="240" w:lineRule="atLeast"/>
        <w:jc w:val="both"/>
        <w:rPr>
          <w:rFonts w:eastAsia="標楷體"/>
          <w:color w:val="FF0000"/>
          <w:sz w:val="28"/>
          <w:szCs w:val="28"/>
          <w:u w:val="single"/>
        </w:rPr>
      </w:pPr>
      <w:r w:rsidRPr="00BA3F1B">
        <w:rPr>
          <w:rFonts w:eastAsia="標楷體" w:hint="eastAsia"/>
          <w:color w:val="FF0000"/>
          <w:sz w:val="28"/>
          <w:szCs w:val="28"/>
          <w:u w:val="single"/>
        </w:rPr>
        <w:t>職業安全衛生人員</w:t>
      </w:r>
      <w:r w:rsidRPr="00BA3F1B">
        <w:rPr>
          <w:rFonts w:eastAsia="標楷體"/>
          <w:color w:val="FF0000"/>
          <w:sz w:val="28"/>
          <w:szCs w:val="28"/>
          <w:u w:val="single"/>
        </w:rPr>
        <w:t>1</w:t>
      </w:r>
      <w:r w:rsidRPr="00BA3F1B">
        <w:rPr>
          <w:rFonts w:eastAsia="標楷體" w:hint="eastAsia"/>
          <w:color w:val="FF0000"/>
          <w:sz w:val="28"/>
          <w:szCs w:val="28"/>
          <w:u w:val="single"/>
        </w:rPr>
        <w:t>名。</w:t>
      </w:r>
    </w:p>
    <w:p w14:paraId="419F2FA3" w14:textId="77777777" w:rsidR="0085160D" w:rsidRPr="00BA3F1B" w:rsidRDefault="00121DF8" w:rsidP="0085160D">
      <w:pPr>
        <w:numPr>
          <w:ilvl w:val="0"/>
          <w:numId w:val="24"/>
        </w:numPr>
        <w:spacing w:line="240" w:lineRule="atLeast"/>
        <w:jc w:val="both"/>
        <w:rPr>
          <w:rFonts w:eastAsia="標楷體"/>
          <w:color w:val="FF0000"/>
          <w:sz w:val="28"/>
          <w:szCs w:val="28"/>
          <w:u w:val="single"/>
        </w:rPr>
      </w:pPr>
      <w:r w:rsidRPr="00BA3F1B">
        <w:rPr>
          <w:rFonts w:eastAsia="標楷體" w:hint="eastAsia"/>
          <w:color w:val="FF0000"/>
          <w:sz w:val="28"/>
          <w:szCs w:val="28"/>
          <w:u w:val="single"/>
        </w:rPr>
        <w:t>種植或移植植栽工程時需於現場配置領有</w:t>
      </w:r>
      <w:r w:rsidR="00DE504E" w:rsidRPr="00DE504E">
        <w:rPr>
          <w:rFonts w:eastAsia="標楷體" w:hint="eastAsia"/>
          <w:color w:val="0000FF"/>
          <w:sz w:val="28"/>
          <w:szCs w:val="28"/>
          <w:u w:val="single"/>
        </w:rPr>
        <w:t>園藝技術士證照</w:t>
      </w:r>
      <w:r w:rsidRPr="00BA3F1B">
        <w:rPr>
          <w:rFonts w:eastAsia="標楷體" w:hint="eastAsia"/>
          <w:color w:val="FF0000"/>
          <w:sz w:val="28"/>
          <w:szCs w:val="28"/>
          <w:u w:val="single"/>
        </w:rPr>
        <w:t>人員一名</w:t>
      </w:r>
    </w:p>
    <w:p w14:paraId="12F34B99" w14:textId="77777777" w:rsidR="0085160D" w:rsidRPr="00BA3F1B" w:rsidRDefault="00121DF8" w:rsidP="0085160D">
      <w:pPr>
        <w:numPr>
          <w:ilvl w:val="0"/>
          <w:numId w:val="24"/>
        </w:numPr>
        <w:spacing w:line="240" w:lineRule="atLeast"/>
        <w:jc w:val="both"/>
        <w:rPr>
          <w:rFonts w:eastAsia="標楷體"/>
          <w:color w:val="FF0000"/>
          <w:sz w:val="28"/>
          <w:szCs w:val="28"/>
          <w:u w:val="single"/>
        </w:rPr>
      </w:pPr>
      <w:r w:rsidRPr="00BA3F1B">
        <w:rPr>
          <w:rFonts w:eastAsia="標楷體" w:hint="eastAsia"/>
          <w:color w:val="FF0000"/>
          <w:sz w:val="28"/>
          <w:szCs w:val="28"/>
          <w:u w:val="single"/>
        </w:rPr>
        <w:t>工程繪圖及行政作業人員</w:t>
      </w:r>
      <w:r w:rsidRPr="00BA3F1B">
        <w:rPr>
          <w:rFonts w:eastAsia="標楷體"/>
          <w:color w:val="FF0000"/>
          <w:sz w:val="28"/>
          <w:szCs w:val="28"/>
          <w:u w:val="single"/>
        </w:rPr>
        <w:t>(</w:t>
      </w:r>
      <w:r w:rsidRPr="00BA3F1B">
        <w:rPr>
          <w:rFonts w:eastAsia="標楷體" w:hint="eastAsia"/>
          <w:color w:val="FF0000"/>
          <w:sz w:val="28"/>
          <w:szCs w:val="28"/>
          <w:u w:val="single"/>
        </w:rPr>
        <w:t>文書處理及建檔</w:t>
      </w:r>
      <w:r w:rsidRPr="00BA3F1B">
        <w:rPr>
          <w:rFonts w:eastAsia="標楷體"/>
          <w:color w:val="FF0000"/>
          <w:sz w:val="28"/>
          <w:szCs w:val="28"/>
          <w:u w:val="single"/>
        </w:rPr>
        <w:t>)2</w:t>
      </w:r>
      <w:r w:rsidRPr="00BA3F1B">
        <w:rPr>
          <w:rFonts w:eastAsia="標楷體" w:hint="eastAsia"/>
          <w:color w:val="FF0000"/>
          <w:sz w:val="28"/>
          <w:szCs w:val="28"/>
          <w:u w:val="single"/>
        </w:rPr>
        <w:t>名。</w:t>
      </w:r>
    </w:p>
    <w:p w14:paraId="1AA7D5B8" w14:textId="77777777" w:rsidR="0085160D" w:rsidRPr="0085160D" w:rsidRDefault="0085160D" w:rsidP="008803F2">
      <w:pPr>
        <w:spacing w:line="240" w:lineRule="atLeast"/>
        <w:ind w:leftChars="180" w:left="646" w:hangingChars="102" w:hanging="286"/>
        <w:jc w:val="both"/>
        <w:rPr>
          <w:rFonts w:ascii="標楷體" w:eastAsia="標楷體"/>
          <w:sz w:val="28"/>
          <w:szCs w:val="28"/>
        </w:rPr>
      </w:pPr>
    </w:p>
    <w:p w14:paraId="33BEC2F8" w14:textId="77777777" w:rsidR="002F620F" w:rsidRPr="009A0DAE" w:rsidRDefault="002F620F" w:rsidP="002F620F">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懲罰性違約金</w:t>
      </w:r>
    </w:p>
    <w:p w14:paraId="23D05740" w14:textId="23FE2FCB" w:rsidR="00054256" w:rsidRPr="009A0DAE" w:rsidRDefault="00E33ABE" w:rsidP="00054256">
      <w:pPr>
        <w:numPr>
          <w:ilvl w:val="1"/>
          <w:numId w:val="14"/>
        </w:numPr>
        <w:spacing w:line="240" w:lineRule="atLeast"/>
        <w:jc w:val="both"/>
        <w:rPr>
          <w:rFonts w:ascii="標楷體" w:eastAsia="標楷體"/>
          <w:sz w:val="28"/>
          <w:szCs w:val="28"/>
        </w:rPr>
      </w:pPr>
      <w:del w:id="867" w:author="Windows 使用者" w:date="2023-03-01T14:11:00Z">
        <w:r w:rsidRPr="009A0DAE" w:rsidDel="00054256">
          <w:rPr>
            <w:rFonts w:ascii="標楷體" w:eastAsia="標楷體" w:hint="eastAsia"/>
            <w:sz w:val="28"/>
            <w:szCs w:val="28"/>
          </w:rPr>
          <w:delText>品管人員違反第</w:delText>
        </w:r>
        <w:smartTag w:uri="urn:schemas-microsoft-com:office:smarttags" w:element="chsdate">
          <w:smartTagPr>
            <w:attr w:name="Year" w:val="1899"/>
            <w:attr w:name="Month" w:val="12"/>
            <w:attr w:name="Day" w:val="30"/>
            <w:attr w:name="IsLunarDate" w:val="False"/>
            <w:attr w:name="IsROCDate" w:val="False"/>
          </w:smartTagPr>
          <w:r w:rsidRPr="009A0DAE" w:rsidDel="00054256">
            <w:rPr>
              <w:rFonts w:ascii="標楷體" w:eastAsia="標楷體" w:hint="eastAsia"/>
              <w:sz w:val="28"/>
              <w:szCs w:val="28"/>
            </w:rPr>
            <w:delText>3.2.4</w:delText>
          </w:r>
        </w:smartTag>
        <w:r w:rsidRPr="009A0DAE" w:rsidDel="00054256">
          <w:rPr>
            <w:rFonts w:ascii="標楷體" w:eastAsia="標楷體" w:hint="eastAsia"/>
            <w:sz w:val="28"/>
            <w:szCs w:val="28"/>
          </w:rPr>
          <w:delText>點</w:delText>
        </w:r>
        <w:r w:rsidR="00AE25EE" w:rsidDel="00054256">
          <w:rPr>
            <w:rFonts w:ascii="標楷體" w:eastAsia="標楷體" w:hint="eastAsia"/>
            <w:sz w:val="28"/>
            <w:szCs w:val="28"/>
          </w:rPr>
          <w:delText>未實際常駐工地執行業務</w:delText>
        </w:r>
        <w:r w:rsidRPr="009A0DAE" w:rsidDel="00054256">
          <w:rPr>
            <w:rFonts w:ascii="標楷體" w:eastAsia="標楷體" w:hint="eastAsia"/>
            <w:sz w:val="28"/>
            <w:szCs w:val="28"/>
          </w:rPr>
          <w:delText>或專任工程人員以外技師或建築師違反第4.2點不得兼職約定</w:delText>
        </w:r>
        <w:r w:rsidR="00AE25EE" w:rsidDel="00054256">
          <w:rPr>
            <w:rFonts w:ascii="標楷體" w:eastAsia="標楷體" w:hint="eastAsia"/>
            <w:sz w:val="28"/>
            <w:szCs w:val="28"/>
          </w:rPr>
          <w:delText>者</w:delText>
        </w:r>
        <w:r w:rsidRPr="009A0DAE" w:rsidDel="00054256">
          <w:rPr>
            <w:rFonts w:ascii="標楷體" w:eastAsia="標楷體" w:hint="eastAsia"/>
            <w:sz w:val="28"/>
            <w:szCs w:val="28"/>
          </w:rPr>
          <w:delText>，每日處以廠商懲罰性違約金新臺幣＿＿元</w:delText>
        </w:r>
        <w:r w:rsidR="002F620F" w:rsidRPr="009A0DAE" w:rsidDel="00054256">
          <w:rPr>
            <w:rFonts w:ascii="標楷體" w:eastAsia="標楷體" w:hint="eastAsia"/>
            <w:sz w:val="28"/>
            <w:szCs w:val="28"/>
          </w:rPr>
          <w:delText>（由機關於招標時載明；未載明者，為新臺幣2,500元）。</w:delText>
        </w:r>
      </w:del>
      <w:ins w:id="868" w:author="Windows 使用者" w:date="2023-03-01T14:11:00Z">
        <w:r w:rsidR="00054256" w:rsidRPr="00054256">
          <w:rPr>
            <w:rFonts w:ascii="標楷體" w:eastAsia="標楷體" w:hint="eastAsia"/>
            <w:sz w:val="28"/>
            <w:szCs w:val="28"/>
          </w:rPr>
          <w:t>品管人員違反第3.2.1點至第3.2.4點、3.3點，或專任工程人員未依第3.6.3點到場說明且無故缺席，或專任工程人員以外技師或建築師違反第4.1點至第4.3點約定者，每日處以廠商懲罰性違約金新臺幣＿＿元（由機關於招標時載明；未載明者，為新臺幣2,500元）。</w:t>
        </w:r>
      </w:ins>
    </w:p>
    <w:p w14:paraId="1BBA17EA" w14:textId="77777777"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其他：</w:t>
      </w:r>
      <w:r w:rsidR="00CB3760" w:rsidRPr="009C582C">
        <w:rPr>
          <w:rFonts w:eastAsia="標楷體"/>
          <w:color w:val="FF0000"/>
          <w:sz w:val="28"/>
          <w:szCs w:val="28"/>
        </w:rPr>
        <w:t>詳施工廠商品質保證規定</w:t>
      </w:r>
      <w:r w:rsidRPr="009A0DAE">
        <w:rPr>
          <w:rFonts w:ascii="標楷體" w:eastAsia="標楷體" w:hint="eastAsia"/>
          <w:sz w:val="28"/>
          <w:szCs w:val="28"/>
        </w:rPr>
        <w:t>（由機關於招標時載明；未載明者無）。</w:t>
      </w:r>
    </w:p>
    <w:p w14:paraId="4D342B06" w14:textId="77777777" w:rsidR="00043E7A"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14:paraId="656355CD" w14:textId="77777777" w:rsidR="00043E7A" w:rsidRDefault="00043E7A">
      <w:pPr>
        <w:widowControl/>
        <w:adjustRightInd/>
        <w:textAlignment w:val="auto"/>
        <w:rPr>
          <w:rFonts w:ascii="標楷體" w:eastAsia="標楷體"/>
          <w:sz w:val="28"/>
          <w:szCs w:val="28"/>
        </w:rPr>
      </w:pPr>
      <w:r>
        <w:rPr>
          <w:rFonts w:ascii="標楷體" w:eastAsia="標楷體"/>
          <w:sz w:val="28"/>
          <w:szCs w:val="28"/>
        </w:rPr>
        <w:br w:type="page"/>
      </w:r>
    </w:p>
    <w:p w14:paraId="2EDF8466" w14:textId="77777777" w:rsidR="00043E7A" w:rsidRPr="00AB6725" w:rsidRDefault="00043E7A" w:rsidP="00043E7A">
      <w:pPr>
        <w:spacing w:line="360" w:lineRule="auto"/>
        <w:rPr>
          <w:rFonts w:ascii="標楷體" w:eastAsia="標楷體" w:hAnsi="標楷體"/>
          <w:b/>
          <w:sz w:val="32"/>
          <w:szCs w:val="32"/>
        </w:rPr>
      </w:pPr>
      <w:r w:rsidRPr="00AB6725">
        <w:rPr>
          <w:rFonts w:ascii="標楷體" w:eastAsia="標楷體" w:hAnsi="標楷體" w:hint="eastAsia"/>
          <w:b/>
          <w:sz w:val="52"/>
          <w:szCs w:val="52"/>
        </w:rPr>
        <w:lastRenderedPageBreak/>
        <w:t>立契約書</w:t>
      </w:r>
    </w:p>
    <w:p w14:paraId="4FE6F83F" w14:textId="77777777" w:rsidR="00043E7A" w:rsidRPr="00AB6725" w:rsidRDefault="00043E7A" w:rsidP="00043E7A">
      <w:pPr>
        <w:spacing w:line="360" w:lineRule="auto"/>
        <w:rPr>
          <w:rFonts w:ascii="標楷體" w:eastAsia="標楷體" w:hAnsi="標楷體"/>
          <w:b/>
          <w:sz w:val="32"/>
          <w:szCs w:val="32"/>
        </w:rPr>
      </w:pPr>
    </w:p>
    <w:p w14:paraId="6ACE75C1" w14:textId="77777777" w:rsidR="00043E7A" w:rsidRPr="00AB6725" w:rsidRDefault="00043E7A" w:rsidP="00043E7A">
      <w:pPr>
        <w:spacing w:line="360" w:lineRule="auto"/>
        <w:rPr>
          <w:rFonts w:ascii="標楷體" w:eastAsia="標楷體" w:hAnsi="標楷體"/>
          <w:b/>
          <w:sz w:val="32"/>
          <w:szCs w:val="32"/>
        </w:rPr>
      </w:pPr>
      <w:r w:rsidRPr="00AB6725">
        <w:rPr>
          <w:rFonts w:ascii="標楷體" w:eastAsia="標楷體" w:hAnsi="標楷體" w:hint="eastAsia"/>
          <w:b/>
          <w:sz w:val="32"/>
          <w:szCs w:val="32"/>
        </w:rPr>
        <w:t>招  標  機  關:桃園市政</w:t>
      </w:r>
      <w:r>
        <w:rPr>
          <w:rFonts w:ascii="標楷體" w:eastAsia="標楷體" w:hAnsi="標楷體" w:hint="eastAsia"/>
          <w:b/>
          <w:sz w:val="32"/>
          <w:szCs w:val="32"/>
        </w:rPr>
        <w:t>府教育局</w:t>
      </w:r>
    </w:p>
    <w:p w14:paraId="0D886A66" w14:textId="77777777" w:rsidR="00043E7A" w:rsidRPr="00AB6725" w:rsidRDefault="00043E7A" w:rsidP="00043E7A">
      <w:pPr>
        <w:spacing w:line="360" w:lineRule="auto"/>
        <w:rPr>
          <w:rFonts w:ascii="標楷體" w:eastAsia="標楷體" w:hAnsi="標楷體"/>
          <w:b/>
          <w:sz w:val="32"/>
          <w:szCs w:val="32"/>
        </w:rPr>
      </w:pPr>
      <w:r>
        <w:rPr>
          <w:rFonts w:ascii="標楷體" w:eastAsia="標楷體" w:hAnsi="標楷體" w:hint="eastAsia"/>
          <w:b/>
          <w:sz w:val="32"/>
          <w:szCs w:val="32"/>
        </w:rPr>
        <w:t>局</w:t>
      </w:r>
      <w:r w:rsidRPr="00AB6725">
        <w:rPr>
          <w:rFonts w:ascii="標楷體" w:eastAsia="標楷體" w:hAnsi="標楷體" w:hint="eastAsia"/>
          <w:b/>
          <w:sz w:val="32"/>
          <w:szCs w:val="32"/>
        </w:rPr>
        <w:t xml:space="preserve">          長:</w:t>
      </w:r>
      <w:ins w:id="869" w:author="Windows 使用者" w:date="2022-11-11T10:58:00Z">
        <w:r w:rsidR="009732C0" w:rsidDel="009732C0">
          <w:rPr>
            <w:rFonts w:ascii="標楷體" w:eastAsia="標楷體" w:hAnsi="標楷體" w:hint="eastAsia"/>
            <w:b/>
            <w:sz w:val="32"/>
            <w:szCs w:val="32"/>
          </w:rPr>
          <w:t xml:space="preserve"> </w:t>
        </w:r>
      </w:ins>
      <w:del w:id="870" w:author="Windows 使用者" w:date="2022-11-11T10:58:00Z">
        <w:r w:rsidR="00FA6673" w:rsidDel="009732C0">
          <w:rPr>
            <w:rFonts w:ascii="標楷體" w:eastAsia="標楷體" w:hAnsi="標楷體" w:hint="eastAsia"/>
            <w:b/>
            <w:sz w:val="32"/>
            <w:szCs w:val="32"/>
          </w:rPr>
          <w:delText>林明裕</w:delText>
        </w:r>
      </w:del>
    </w:p>
    <w:p w14:paraId="45667324" w14:textId="77777777" w:rsidR="00043E7A" w:rsidRPr="00AB6725" w:rsidRDefault="00043E7A" w:rsidP="00043E7A">
      <w:pPr>
        <w:spacing w:line="360" w:lineRule="auto"/>
        <w:rPr>
          <w:rFonts w:ascii="標楷體" w:eastAsia="標楷體" w:hAnsi="標楷體"/>
          <w:b/>
          <w:sz w:val="32"/>
          <w:szCs w:val="32"/>
        </w:rPr>
      </w:pPr>
      <w:r w:rsidRPr="00AB6725">
        <w:rPr>
          <w:rFonts w:ascii="標楷體" w:eastAsia="標楷體" w:hAnsi="標楷體" w:hint="eastAsia"/>
          <w:b/>
          <w:sz w:val="32"/>
          <w:szCs w:val="32"/>
        </w:rPr>
        <w:t>招</w:t>
      </w:r>
      <w:r w:rsidRPr="00AB6725">
        <w:rPr>
          <w:rFonts w:ascii="標楷體" w:eastAsia="標楷體" w:hAnsi="標楷體" w:hint="eastAsia"/>
          <w:b/>
          <w:sz w:val="12"/>
          <w:szCs w:val="12"/>
        </w:rPr>
        <w:t xml:space="preserve"> </w:t>
      </w:r>
      <w:r w:rsidRPr="00AB6725">
        <w:rPr>
          <w:rFonts w:ascii="標楷體" w:eastAsia="標楷體" w:hAnsi="標楷體" w:hint="eastAsia"/>
          <w:b/>
          <w:sz w:val="32"/>
          <w:szCs w:val="32"/>
        </w:rPr>
        <w:t>標</w:t>
      </w:r>
      <w:r w:rsidRPr="00AB6725">
        <w:rPr>
          <w:rFonts w:ascii="標楷體" w:eastAsia="標楷體" w:hAnsi="標楷體" w:hint="eastAsia"/>
          <w:b/>
          <w:sz w:val="12"/>
          <w:szCs w:val="12"/>
        </w:rPr>
        <w:t xml:space="preserve"> </w:t>
      </w:r>
      <w:r w:rsidRPr="00AB6725">
        <w:rPr>
          <w:rFonts w:ascii="標楷體" w:eastAsia="標楷體" w:hAnsi="標楷體" w:hint="eastAsia"/>
          <w:b/>
          <w:sz w:val="32"/>
          <w:szCs w:val="32"/>
        </w:rPr>
        <w:t>機</w:t>
      </w:r>
      <w:r w:rsidRPr="00AB6725">
        <w:rPr>
          <w:rFonts w:ascii="標楷體" w:eastAsia="標楷體" w:hAnsi="標楷體" w:hint="eastAsia"/>
          <w:b/>
          <w:sz w:val="12"/>
          <w:szCs w:val="12"/>
        </w:rPr>
        <w:t xml:space="preserve"> </w:t>
      </w:r>
      <w:r w:rsidRPr="00AB6725">
        <w:rPr>
          <w:rFonts w:ascii="標楷體" w:eastAsia="標楷體" w:hAnsi="標楷體" w:hint="eastAsia"/>
          <w:b/>
          <w:sz w:val="32"/>
          <w:szCs w:val="32"/>
        </w:rPr>
        <w:t>關</w:t>
      </w:r>
      <w:r w:rsidRPr="00AB6725">
        <w:rPr>
          <w:rFonts w:ascii="標楷體" w:eastAsia="標楷體" w:hAnsi="標楷體" w:hint="eastAsia"/>
          <w:b/>
          <w:sz w:val="12"/>
          <w:szCs w:val="12"/>
        </w:rPr>
        <w:t xml:space="preserve"> </w:t>
      </w:r>
      <w:r w:rsidRPr="00AB6725">
        <w:rPr>
          <w:rFonts w:ascii="標楷體" w:eastAsia="標楷體" w:hAnsi="標楷體" w:hint="eastAsia"/>
          <w:b/>
          <w:sz w:val="32"/>
          <w:szCs w:val="32"/>
        </w:rPr>
        <w:t>地</w:t>
      </w:r>
      <w:r w:rsidRPr="00AB6725">
        <w:rPr>
          <w:rFonts w:ascii="標楷體" w:eastAsia="標楷體" w:hAnsi="標楷體" w:hint="eastAsia"/>
          <w:b/>
          <w:sz w:val="12"/>
          <w:szCs w:val="12"/>
        </w:rPr>
        <w:t xml:space="preserve"> </w:t>
      </w:r>
      <w:r w:rsidRPr="00AB6725">
        <w:rPr>
          <w:rFonts w:ascii="標楷體" w:eastAsia="標楷體" w:hAnsi="標楷體" w:hint="eastAsia"/>
          <w:b/>
          <w:sz w:val="32"/>
          <w:szCs w:val="32"/>
        </w:rPr>
        <w:t>址:桃園市桃園區</w:t>
      </w:r>
      <w:r>
        <w:rPr>
          <w:rFonts w:ascii="標楷體" w:eastAsia="標楷體" w:hAnsi="標楷體" w:hint="eastAsia"/>
          <w:b/>
          <w:sz w:val="32"/>
          <w:szCs w:val="32"/>
        </w:rPr>
        <w:t>縣府路</w:t>
      </w:r>
      <w:r w:rsidRPr="00AB6725">
        <w:rPr>
          <w:rFonts w:ascii="標楷體" w:eastAsia="標楷體" w:hAnsi="標楷體" w:hint="eastAsia"/>
          <w:b/>
          <w:sz w:val="32"/>
          <w:szCs w:val="32"/>
        </w:rPr>
        <w:t>1號</w:t>
      </w:r>
      <w:r>
        <w:rPr>
          <w:rFonts w:ascii="標楷體" w:eastAsia="標楷體" w:hAnsi="標楷體" w:hint="eastAsia"/>
          <w:b/>
          <w:sz w:val="32"/>
          <w:szCs w:val="32"/>
        </w:rPr>
        <w:t>14、15</w:t>
      </w:r>
      <w:r w:rsidRPr="00AB6725">
        <w:rPr>
          <w:rFonts w:ascii="標楷體" w:eastAsia="標楷體" w:hAnsi="標楷體" w:hint="eastAsia"/>
          <w:b/>
          <w:sz w:val="32"/>
          <w:szCs w:val="32"/>
        </w:rPr>
        <w:t>樓</w:t>
      </w:r>
    </w:p>
    <w:p w14:paraId="065C0CBD" w14:textId="77777777" w:rsidR="00043E7A" w:rsidRPr="00AB6725" w:rsidRDefault="00043E7A" w:rsidP="00043E7A">
      <w:pPr>
        <w:spacing w:line="360" w:lineRule="auto"/>
        <w:rPr>
          <w:rFonts w:ascii="標楷體" w:eastAsia="標楷體" w:hAnsi="標楷體"/>
          <w:b/>
          <w:sz w:val="32"/>
          <w:szCs w:val="32"/>
        </w:rPr>
      </w:pPr>
      <w:r w:rsidRPr="00AB6725">
        <w:rPr>
          <w:rFonts w:ascii="標楷體" w:eastAsia="標楷體" w:hAnsi="標楷體" w:hint="eastAsia"/>
          <w:b/>
          <w:sz w:val="32"/>
          <w:szCs w:val="32"/>
        </w:rPr>
        <w:t xml:space="preserve">電         </w:t>
      </w:r>
      <w:r w:rsidRPr="00AB6725">
        <w:rPr>
          <w:rFonts w:ascii="標楷體" w:eastAsia="標楷體" w:hAnsi="標楷體" w:hint="eastAsia"/>
          <w:b/>
          <w:sz w:val="12"/>
          <w:szCs w:val="12"/>
        </w:rPr>
        <w:t xml:space="preserve">  </w:t>
      </w:r>
      <w:r w:rsidRPr="00AB6725">
        <w:rPr>
          <w:rFonts w:ascii="標楷體" w:eastAsia="標楷體" w:hAnsi="標楷體" w:hint="eastAsia"/>
          <w:b/>
          <w:sz w:val="32"/>
          <w:szCs w:val="32"/>
        </w:rPr>
        <w:t>話:03-3322101分機</w:t>
      </w:r>
      <w:r>
        <w:rPr>
          <w:rFonts w:ascii="標楷體" w:eastAsia="標楷體" w:hAnsi="標楷體" w:hint="eastAsia"/>
          <w:b/>
          <w:sz w:val="32"/>
          <w:szCs w:val="32"/>
        </w:rPr>
        <w:t>7500</w:t>
      </w:r>
    </w:p>
    <w:p w14:paraId="14616E47" w14:textId="77777777" w:rsidR="00043E7A" w:rsidRPr="00AB6725" w:rsidRDefault="00043E7A" w:rsidP="00043E7A">
      <w:pPr>
        <w:spacing w:line="360" w:lineRule="auto"/>
        <w:rPr>
          <w:rFonts w:ascii="標楷體" w:eastAsia="標楷體" w:hAnsi="標楷體"/>
          <w:b/>
          <w:sz w:val="32"/>
          <w:szCs w:val="32"/>
        </w:rPr>
      </w:pPr>
    </w:p>
    <w:p w14:paraId="78D0556F" w14:textId="77777777" w:rsidR="00043E7A" w:rsidRPr="00AB6725" w:rsidRDefault="00043E7A" w:rsidP="00043E7A">
      <w:pPr>
        <w:spacing w:line="360" w:lineRule="auto"/>
        <w:rPr>
          <w:rFonts w:ascii="標楷體" w:eastAsia="標楷體" w:hAnsi="標楷體"/>
          <w:b/>
          <w:sz w:val="32"/>
          <w:szCs w:val="32"/>
        </w:rPr>
      </w:pPr>
    </w:p>
    <w:p w14:paraId="6B6A73A4" w14:textId="77777777" w:rsidR="00043E7A" w:rsidRPr="00AB6725" w:rsidRDefault="00043E7A" w:rsidP="00043E7A">
      <w:pPr>
        <w:spacing w:line="360" w:lineRule="auto"/>
        <w:rPr>
          <w:rFonts w:ascii="標楷體" w:eastAsia="標楷體" w:hAnsi="標楷體"/>
          <w:b/>
          <w:sz w:val="32"/>
          <w:szCs w:val="32"/>
        </w:rPr>
      </w:pPr>
    </w:p>
    <w:p w14:paraId="6DE33F34" w14:textId="77777777" w:rsidR="00043E7A" w:rsidRPr="00AB6725" w:rsidRDefault="00043E7A" w:rsidP="00043E7A">
      <w:pPr>
        <w:spacing w:line="360" w:lineRule="auto"/>
        <w:rPr>
          <w:rFonts w:ascii="標楷體" w:eastAsia="標楷體" w:hAnsi="標楷體"/>
          <w:b/>
          <w:sz w:val="32"/>
          <w:szCs w:val="32"/>
        </w:rPr>
      </w:pPr>
    </w:p>
    <w:p w14:paraId="41FCABFF" w14:textId="77777777" w:rsidR="00043E7A" w:rsidRPr="00AB6725" w:rsidRDefault="00043E7A" w:rsidP="00043E7A">
      <w:pPr>
        <w:spacing w:line="360" w:lineRule="auto"/>
        <w:rPr>
          <w:rFonts w:ascii="標楷體" w:eastAsia="標楷體" w:hAnsi="標楷體"/>
          <w:b/>
          <w:sz w:val="32"/>
          <w:szCs w:val="32"/>
        </w:rPr>
      </w:pPr>
      <w:r w:rsidRPr="00AB6725">
        <w:rPr>
          <w:rFonts w:ascii="標楷體" w:eastAsia="標楷體" w:hAnsi="標楷體" w:hint="eastAsia"/>
          <w:b/>
          <w:sz w:val="10"/>
          <w:szCs w:val="10"/>
        </w:rPr>
        <w:t xml:space="preserve"> </w:t>
      </w:r>
      <w:r w:rsidRPr="00AB6725">
        <w:rPr>
          <w:rFonts w:ascii="標楷體" w:eastAsia="標楷體" w:hAnsi="標楷體" w:hint="eastAsia"/>
          <w:b/>
          <w:sz w:val="32"/>
          <w:szCs w:val="32"/>
        </w:rPr>
        <w:t>得</w:t>
      </w:r>
      <w:r w:rsidRPr="00AB6725">
        <w:rPr>
          <w:rFonts w:ascii="標楷體" w:eastAsia="標楷體" w:hAnsi="標楷體" w:hint="eastAsia"/>
          <w:b/>
        </w:rPr>
        <w:t xml:space="preserve">  </w:t>
      </w:r>
      <w:r w:rsidRPr="00AB6725">
        <w:rPr>
          <w:rFonts w:ascii="標楷體" w:eastAsia="標楷體" w:hAnsi="標楷體" w:hint="eastAsia"/>
          <w:b/>
          <w:sz w:val="32"/>
          <w:szCs w:val="32"/>
        </w:rPr>
        <w:t xml:space="preserve">標 </w:t>
      </w:r>
      <w:r w:rsidRPr="00AB6725">
        <w:rPr>
          <w:rFonts w:ascii="標楷體" w:eastAsia="標楷體" w:hAnsi="標楷體" w:hint="eastAsia"/>
          <w:b/>
        </w:rPr>
        <w:t xml:space="preserve"> </w:t>
      </w:r>
      <w:r w:rsidRPr="00AB6725">
        <w:rPr>
          <w:rFonts w:ascii="標楷體" w:eastAsia="標楷體" w:hAnsi="標楷體" w:hint="eastAsia"/>
          <w:b/>
          <w:sz w:val="32"/>
          <w:szCs w:val="32"/>
        </w:rPr>
        <w:t>廠</w:t>
      </w:r>
      <w:r w:rsidRPr="00AB6725">
        <w:rPr>
          <w:rFonts w:ascii="標楷體" w:eastAsia="標楷體" w:hAnsi="標楷體" w:hint="eastAsia"/>
          <w:b/>
        </w:rPr>
        <w:t xml:space="preserve">  </w:t>
      </w:r>
      <w:r w:rsidRPr="00AB6725">
        <w:rPr>
          <w:rFonts w:ascii="標楷體" w:eastAsia="標楷體" w:hAnsi="標楷體" w:hint="eastAsia"/>
          <w:b/>
          <w:sz w:val="32"/>
          <w:szCs w:val="32"/>
        </w:rPr>
        <w:t>商:</w:t>
      </w:r>
    </w:p>
    <w:p w14:paraId="155F2417" w14:textId="77777777" w:rsidR="00043E7A" w:rsidRPr="00AB6725" w:rsidRDefault="00043E7A" w:rsidP="00043E7A">
      <w:pPr>
        <w:spacing w:line="360" w:lineRule="auto"/>
        <w:rPr>
          <w:rFonts w:ascii="標楷體" w:eastAsia="標楷體" w:hAnsi="標楷體"/>
          <w:b/>
          <w:sz w:val="32"/>
          <w:szCs w:val="32"/>
        </w:rPr>
      </w:pPr>
      <w:r w:rsidRPr="00AB6725">
        <w:rPr>
          <w:rFonts w:ascii="標楷體" w:eastAsia="標楷體" w:hAnsi="標楷體" w:hint="eastAsia"/>
          <w:b/>
          <w:sz w:val="32"/>
          <w:szCs w:val="32"/>
        </w:rPr>
        <w:t>負   責   人:</w:t>
      </w:r>
    </w:p>
    <w:p w14:paraId="7DF840A5" w14:textId="77777777" w:rsidR="00043E7A" w:rsidRPr="00AB6725" w:rsidRDefault="00043E7A" w:rsidP="00043E7A">
      <w:pPr>
        <w:spacing w:line="360" w:lineRule="auto"/>
        <w:rPr>
          <w:rFonts w:ascii="標楷體" w:eastAsia="標楷體" w:hAnsi="標楷體"/>
          <w:b/>
          <w:sz w:val="32"/>
          <w:szCs w:val="32"/>
        </w:rPr>
      </w:pPr>
      <w:r w:rsidRPr="00AB6725">
        <w:rPr>
          <w:rFonts w:ascii="標楷體" w:eastAsia="標楷體" w:hAnsi="標楷體" w:hint="eastAsia"/>
          <w:b/>
          <w:sz w:val="32"/>
          <w:szCs w:val="32"/>
        </w:rPr>
        <w:t>聯</w:t>
      </w:r>
      <w:r w:rsidRPr="00AB6725">
        <w:rPr>
          <w:rFonts w:ascii="標楷體" w:eastAsia="標楷體" w:hAnsi="標楷體" w:hint="eastAsia"/>
          <w:b/>
        </w:rPr>
        <w:t xml:space="preserve">  </w:t>
      </w:r>
      <w:r w:rsidRPr="00AB6725">
        <w:rPr>
          <w:rFonts w:ascii="標楷體" w:eastAsia="標楷體" w:hAnsi="標楷體" w:hint="eastAsia"/>
          <w:b/>
          <w:sz w:val="32"/>
          <w:szCs w:val="32"/>
        </w:rPr>
        <w:t>絡</w:t>
      </w:r>
      <w:r w:rsidRPr="00AB6725">
        <w:rPr>
          <w:rFonts w:ascii="標楷體" w:eastAsia="標楷體" w:hAnsi="標楷體" w:hint="eastAsia"/>
          <w:b/>
        </w:rPr>
        <w:t xml:space="preserve">  </w:t>
      </w:r>
      <w:r w:rsidRPr="00AB6725">
        <w:rPr>
          <w:rFonts w:ascii="標楷體" w:eastAsia="標楷體" w:hAnsi="標楷體" w:hint="eastAsia"/>
          <w:b/>
          <w:sz w:val="32"/>
          <w:szCs w:val="32"/>
        </w:rPr>
        <w:t>地</w:t>
      </w:r>
      <w:r w:rsidRPr="00AB6725">
        <w:rPr>
          <w:rFonts w:ascii="標楷體" w:eastAsia="標楷體" w:hAnsi="標楷體" w:hint="eastAsia"/>
          <w:b/>
        </w:rPr>
        <w:t xml:space="preserve">  </w:t>
      </w:r>
      <w:r w:rsidRPr="00AB6725">
        <w:rPr>
          <w:rFonts w:ascii="標楷體" w:eastAsia="標楷體" w:hAnsi="標楷體" w:hint="eastAsia"/>
          <w:b/>
          <w:sz w:val="32"/>
          <w:szCs w:val="32"/>
        </w:rPr>
        <w:t>址:</w:t>
      </w:r>
    </w:p>
    <w:p w14:paraId="37D50648" w14:textId="77777777" w:rsidR="00043E7A" w:rsidRPr="00AB6725" w:rsidRDefault="00043E7A" w:rsidP="00043E7A">
      <w:pPr>
        <w:spacing w:line="360" w:lineRule="auto"/>
        <w:rPr>
          <w:rFonts w:ascii="標楷體" w:eastAsia="標楷體" w:hAnsi="標楷體"/>
          <w:b/>
          <w:sz w:val="32"/>
          <w:szCs w:val="32"/>
        </w:rPr>
      </w:pPr>
      <w:r w:rsidRPr="00AB6725">
        <w:rPr>
          <w:rFonts w:ascii="標楷體" w:eastAsia="標楷體" w:hAnsi="標楷體" w:hint="eastAsia"/>
          <w:b/>
          <w:sz w:val="32"/>
          <w:szCs w:val="32"/>
        </w:rPr>
        <w:t>電        話:</w:t>
      </w:r>
    </w:p>
    <w:p w14:paraId="025EDA3E" w14:textId="77777777" w:rsidR="00043E7A" w:rsidRPr="00AB6725" w:rsidRDefault="00043E7A" w:rsidP="00043E7A">
      <w:pPr>
        <w:spacing w:line="360" w:lineRule="auto"/>
        <w:rPr>
          <w:rFonts w:ascii="標楷體" w:eastAsia="標楷體" w:hAnsi="標楷體"/>
          <w:b/>
          <w:sz w:val="32"/>
          <w:szCs w:val="32"/>
        </w:rPr>
      </w:pPr>
      <w:r w:rsidRPr="00AB6725">
        <w:rPr>
          <w:rFonts w:ascii="標楷體" w:eastAsia="標楷體" w:hAnsi="標楷體" w:hint="eastAsia"/>
          <w:b/>
          <w:sz w:val="32"/>
          <w:szCs w:val="32"/>
        </w:rPr>
        <w:t>統</w:t>
      </w:r>
      <w:r w:rsidRPr="00AB6725">
        <w:rPr>
          <w:rFonts w:ascii="標楷體" w:eastAsia="標楷體" w:hAnsi="標楷體" w:hint="eastAsia"/>
          <w:b/>
        </w:rPr>
        <w:t xml:space="preserve">  </w:t>
      </w:r>
      <w:r w:rsidRPr="00AB6725">
        <w:rPr>
          <w:rFonts w:ascii="標楷體" w:eastAsia="標楷體" w:hAnsi="標楷體" w:hint="eastAsia"/>
          <w:b/>
          <w:sz w:val="32"/>
          <w:szCs w:val="32"/>
        </w:rPr>
        <w:t>一</w:t>
      </w:r>
      <w:r w:rsidRPr="00AB6725">
        <w:rPr>
          <w:rFonts w:ascii="標楷體" w:eastAsia="標楷體" w:hAnsi="標楷體" w:hint="eastAsia"/>
          <w:b/>
        </w:rPr>
        <w:t xml:space="preserve">  </w:t>
      </w:r>
      <w:r w:rsidRPr="00AB6725">
        <w:rPr>
          <w:rFonts w:ascii="標楷體" w:eastAsia="標楷體" w:hAnsi="標楷體" w:hint="eastAsia"/>
          <w:b/>
          <w:sz w:val="32"/>
          <w:szCs w:val="32"/>
        </w:rPr>
        <w:t>編</w:t>
      </w:r>
      <w:r w:rsidRPr="00AB6725">
        <w:rPr>
          <w:rFonts w:ascii="標楷體" w:eastAsia="標楷體" w:hAnsi="標楷體" w:hint="eastAsia"/>
          <w:b/>
        </w:rPr>
        <w:t xml:space="preserve">  </w:t>
      </w:r>
      <w:r w:rsidRPr="00AB6725">
        <w:rPr>
          <w:rFonts w:ascii="標楷體" w:eastAsia="標楷體" w:hAnsi="標楷體" w:hint="eastAsia"/>
          <w:b/>
          <w:sz w:val="32"/>
          <w:szCs w:val="32"/>
        </w:rPr>
        <w:t>號:</w:t>
      </w:r>
    </w:p>
    <w:p w14:paraId="0BE72716" w14:textId="77777777" w:rsidR="00043E7A" w:rsidRPr="00AB6725" w:rsidRDefault="00043E7A" w:rsidP="00043E7A">
      <w:pPr>
        <w:spacing w:line="360" w:lineRule="auto"/>
        <w:rPr>
          <w:rFonts w:ascii="標楷體" w:eastAsia="標楷體" w:hAnsi="標楷體"/>
          <w:sz w:val="28"/>
          <w:szCs w:val="28"/>
        </w:rPr>
      </w:pPr>
    </w:p>
    <w:p w14:paraId="3DD33110" w14:textId="77777777" w:rsidR="00043E7A" w:rsidRPr="00AB6725" w:rsidRDefault="00043E7A" w:rsidP="00043E7A">
      <w:pPr>
        <w:spacing w:line="360" w:lineRule="auto"/>
      </w:pPr>
    </w:p>
    <w:p w14:paraId="6A0E1AE0" w14:textId="77777777" w:rsidR="00043E7A" w:rsidRDefault="00043E7A" w:rsidP="00043E7A">
      <w:pPr>
        <w:spacing w:line="360" w:lineRule="auto"/>
      </w:pPr>
    </w:p>
    <w:p w14:paraId="3A29FFC2" w14:textId="77777777" w:rsidR="00043E7A" w:rsidRDefault="00043E7A" w:rsidP="00043E7A">
      <w:pPr>
        <w:spacing w:line="360" w:lineRule="auto"/>
      </w:pPr>
    </w:p>
    <w:p w14:paraId="78457D08" w14:textId="77777777" w:rsidR="00043E7A" w:rsidRDefault="00043E7A" w:rsidP="00043E7A">
      <w:pPr>
        <w:spacing w:line="360" w:lineRule="auto"/>
      </w:pPr>
    </w:p>
    <w:p w14:paraId="1CDA87A8" w14:textId="77777777" w:rsidR="00043E7A" w:rsidRPr="00AB6725" w:rsidRDefault="00043E7A" w:rsidP="00043E7A">
      <w:pPr>
        <w:spacing w:line="360" w:lineRule="auto"/>
      </w:pPr>
    </w:p>
    <w:p w14:paraId="0692F34E" w14:textId="77777777" w:rsidR="00043E7A" w:rsidRPr="00AB6725" w:rsidRDefault="00043E7A" w:rsidP="00043E7A">
      <w:pPr>
        <w:spacing w:line="360" w:lineRule="auto"/>
      </w:pPr>
    </w:p>
    <w:p w14:paraId="4E8C9E73" w14:textId="77777777" w:rsidR="00043E7A" w:rsidRPr="00AB6725" w:rsidRDefault="00043E7A" w:rsidP="00043E7A">
      <w:pPr>
        <w:spacing w:line="360" w:lineRule="auto"/>
      </w:pPr>
    </w:p>
    <w:p w14:paraId="03A77494" w14:textId="77777777" w:rsidR="00043E7A" w:rsidRPr="00AB6725" w:rsidRDefault="00043E7A" w:rsidP="00043E7A">
      <w:pPr>
        <w:spacing w:line="360" w:lineRule="auto"/>
        <w:jc w:val="center"/>
      </w:pPr>
      <w:r w:rsidRPr="00AB6725">
        <w:rPr>
          <w:rFonts w:ascii="標楷體" w:eastAsia="標楷體" w:hAnsi="標楷體" w:hint="eastAsia"/>
          <w:b/>
          <w:sz w:val="32"/>
          <w:szCs w:val="32"/>
        </w:rPr>
        <w:t xml:space="preserve">中華民國  </w:t>
      </w:r>
      <w:del w:id="871" w:author="Windows 使用者" w:date="2022-11-11T10:58:00Z">
        <w:r w:rsidRPr="00AB6725" w:rsidDel="009732C0">
          <w:rPr>
            <w:rFonts w:ascii="標楷體" w:eastAsia="標楷體" w:hAnsi="標楷體" w:hint="eastAsia"/>
            <w:b/>
            <w:sz w:val="32"/>
            <w:szCs w:val="32"/>
          </w:rPr>
          <w:delText>10</w:delText>
        </w:r>
        <w:r w:rsidDel="009732C0">
          <w:rPr>
            <w:rFonts w:ascii="標楷體" w:eastAsia="標楷體" w:hAnsi="標楷體" w:hint="eastAsia"/>
            <w:b/>
            <w:sz w:val="32"/>
            <w:szCs w:val="32"/>
          </w:rPr>
          <w:delText>9</w:delText>
        </w:r>
      </w:del>
      <w:r w:rsidRPr="00AB6725">
        <w:rPr>
          <w:rFonts w:ascii="標楷體" w:eastAsia="標楷體" w:hAnsi="標楷體" w:hint="eastAsia"/>
          <w:b/>
          <w:sz w:val="32"/>
          <w:szCs w:val="32"/>
        </w:rPr>
        <w:t xml:space="preserve">   年     月        日</w:t>
      </w:r>
    </w:p>
    <w:p w14:paraId="4A2FFA3A" w14:textId="77777777" w:rsidR="002F620F" w:rsidRPr="009A0DAE" w:rsidRDefault="002F620F" w:rsidP="00043E7A">
      <w:pPr>
        <w:spacing w:line="240" w:lineRule="atLeast"/>
        <w:jc w:val="both"/>
        <w:rPr>
          <w:rFonts w:ascii="標楷體" w:eastAsia="標楷體"/>
          <w:sz w:val="28"/>
          <w:szCs w:val="28"/>
        </w:rPr>
      </w:pPr>
    </w:p>
    <w:sectPr w:rsidR="002F620F" w:rsidRPr="009A0DAE" w:rsidSect="00FB131F">
      <w:headerReference w:type="default" r:id="rId8"/>
      <w:footerReference w:type="default" r:id="rId9"/>
      <w:pgSz w:w="11907" w:h="16840" w:code="9"/>
      <w:pgMar w:top="1247" w:right="1247" w:bottom="1247" w:left="1247" w:header="851" w:footer="851"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5A2F" w14:textId="77777777" w:rsidR="00274301" w:rsidRDefault="00274301">
      <w:r>
        <w:separator/>
      </w:r>
    </w:p>
  </w:endnote>
  <w:endnote w:type="continuationSeparator" w:id="0">
    <w:p w14:paraId="5FDD2D06" w14:textId="77777777" w:rsidR="00274301" w:rsidRDefault="0027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charset w:val="00"/>
    <w:family w:val="auto"/>
    <w:pitch w:val="default"/>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charset w:val="88"/>
    <w:family w:val="modern"/>
    <w:pitch w:val="fixed"/>
    <w:sig w:usb0="80000001" w:usb1="28091800" w:usb2="00000016" w:usb3="00000000" w:csb0="001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BD8B" w14:textId="6C65D6DD" w:rsidR="00E1308B" w:rsidRDefault="00E1308B">
    <w:pPr>
      <w:pStyle w:val="a8"/>
      <w:jc w:val="center"/>
      <w:rPr>
        <w:rFonts w:eastAsia="標楷體"/>
      </w:rPr>
    </w:pPr>
    <w:r>
      <w:rPr>
        <w:rStyle w:val="a9"/>
        <w:rFonts w:eastAsia="標楷體" w:hAnsi="標楷體" w:cs="標楷體" w:hint="eastAsia"/>
      </w:rPr>
      <w:t>第</w:t>
    </w:r>
    <w:r>
      <w:rPr>
        <w:rStyle w:val="a9"/>
        <w:rFonts w:eastAsia="標楷體"/>
      </w:rPr>
      <w:fldChar w:fldCharType="begin"/>
    </w:r>
    <w:r>
      <w:rPr>
        <w:rStyle w:val="a9"/>
        <w:rFonts w:eastAsia="標楷體"/>
      </w:rPr>
      <w:instrText xml:space="preserve"> PAGE </w:instrText>
    </w:r>
    <w:r>
      <w:rPr>
        <w:rStyle w:val="a9"/>
        <w:rFonts w:eastAsia="標楷體"/>
      </w:rPr>
      <w:fldChar w:fldCharType="separate"/>
    </w:r>
    <w:r w:rsidR="002112FE">
      <w:rPr>
        <w:rStyle w:val="a9"/>
        <w:rFonts w:eastAsia="標楷體"/>
        <w:noProof/>
      </w:rPr>
      <w:t>58</w:t>
    </w:r>
    <w:r>
      <w:rPr>
        <w:rStyle w:val="a9"/>
        <w:rFonts w:eastAsia="標楷體"/>
      </w:rPr>
      <w:fldChar w:fldCharType="end"/>
    </w:r>
    <w:r>
      <w:rPr>
        <w:rStyle w:val="a9"/>
        <w:rFonts w:eastAsia="標楷體" w:hAnsi="標楷體" w:cs="標楷體" w:hint="eastAsia"/>
      </w:rPr>
      <w:t>頁，共</w:t>
    </w:r>
    <w:r>
      <w:rPr>
        <w:rStyle w:val="a9"/>
        <w:rFonts w:eastAsia="標楷體"/>
      </w:rPr>
      <w:fldChar w:fldCharType="begin"/>
    </w:r>
    <w:r>
      <w:rPr>
        <w:rStyle w:val="a9"/>
        <w:rFonts w:eastAsia="標楷體"/>
      </w:rPr>
      <w:instrText xml:space="preserve"> NUMPAGES </w:instrText>
    </w:r>
    <w:r>
      <w:rPr>
        <w:rStyle w:val="a9"/>
        <w:rFonts w:eastAsia="標楷體"/>
      </w:rPr>
      <w:fldChar w:fldCharType="separate"/>
    </w:r>
    <w:r w:rsidR="002112FE">
      <w:rPr>
        <w:rStyle w:val="a9"/>
        <w:rFonts w:eastAsia="標楷體"/>
        <w:noProof/>
      </w:rPr>
      <w:t>66</w:t>
    </w:r>
    <w:r>
      <w:rPr>
        <w:rStyle w:val="a9"/>
        <w:rFonts w:eastAsia="標楷體"/>
      </w:rPr>
      <w:fldChar w:fldCharType="end"/>
    </w:r>
    <w:r>
      <w:rPr>
        <w:rStyle w:val="a9"/>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93758" w14:textId="77777777" w:rsidR="00274301" w:rsidRDefault="00274301">
      <w:r>
        <w:separator/>
      </w:r>
    </w:p>
  </w:footnote>
  <w:footnote w:type="continuationSeparator" w:id="0">
    <w:p w14:paraId="5FC40035" w14:textId="77777777" w:rsidR="00274301" w:rsidRDefault="00274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4A10" w14:textId="77777777" w:rsidR="00E1308B" w:rsidRPr="00073109" w:rsidRDefault="00E1308B" w:rsidP="00073109">
    <w:pPr>
      <w:pStyle w:val="aa"/>
      <w:jc w:val="right"/>
      <w:rPr>
        <w:color w:val="999999"/>
      </w:rPr>
    </w:pPr>
    <w:r w:rsidRPr="00073109">
      <w:rPr>
        <w:rFonts w:ascii="標楷體" w:eastAsia="標楷體" w:hAnsi="標楷體" w:hint="eastAsia"/>
        <w:color w:val="999999"/>
      </w:rPr>
      <w:t>工程採購契約</w:t>
    </w:r>
    <w:r>
      <w:rPr>
        <w:rFonts w:ascii="標楷體" w:eastAsia="標楷體" w:hAnsi="標楷體" w:hint="eastAsia"/>
        <w:color w:val="999999"/>
      </w:rPr>
      <w:t>(稿)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1BE7DB8"/>
    <w:multiLevelType w:val="hybridMultilevel"/>
    <w:tmpl w:val="D8F84EF4"/>
    <w:lvl w:ilvl="0" w:tplc="0409000F">
      <w:start w:val="1"/>
      <w:numFmt w:val="decimal"/>
      <w:lvlText w:val="%1."/>
      <w:lvlJc w:val="left"/>
      <w:pPr>
        <w:tabs>
          <w:tab w:val="num" w:pos="1335"/>
        </w:tabs>
        <w:ind w:left="1335" w:hanging="855"/>
      </w:pPr>
      <w:rPr>
        <w:rFonts w:hint="default"/>
        <w:sz w:val="28"/>
        <w:szCs w:val="28"/>
        <w:bdr w:val="none" w:sz="0" w:space="0" w:color="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3A5299A"/>
    <w:multiLevelType w:val="hybridMultilevel"/>
    <w:tmpl w:val="9A286586"/>
    <w:lvl w:ilvl="0" w:tplc="9F9251F6">
      <w:start w:val="1"/>
      <w:numFmt w:val="decimal"/>
      <w:lvlText w:val="%1."/>
      <w:lvlJc w:val="left"/>
      <w:pPr>
        <w:ind w:left="1484" w:hanging="360"/>
      </w:pPr>
      <w:rPr>
        <w:rFonts w:hAnsi="Times New Roman" w:cs="標楷體"/>
        <w:sz w:val="28"/>
      </w:rPr>
    </w:lvl>
    <w:lvl w:ilvl="1" w:tplc="04090019">
      <w:start w:val="1"/>
      <w:numFmt w:val="ideographTraditional"/>
      <w:lvlText w:val="%2、"/>
      <w:lvlJc w:val="left"/>
      <w:pPr>
        <w:ind w:left="2084" w:hanging="480"/>
      </w:pPr>
    </w:lvl>
    <w:lvl w:ilvl="2" w:tplc="0409001B">
      <w:start w:val="1"/>
      <w:numFmt w:val="lowerRoman"/>
      <w:lvlText w:val="%3."/>
      <w:lvlJc w:val="right"/>
      <w:pPr>
        <w:ind w:left="2564" w:hanging="480"/>
      </w:pPr>
    </w:lvl>
    <w:lvl w:ilvl="3" w:tplc="0409000F">
      <w:start w:val="1"/>
      <w:numFmt w:val="decimal"/>
      <w:lvlText w:val="%4."/>
      <w:lvlJc w:val="left"/>
      <w:pPr>
        <w:ind w:left="3044" w:hanging="480"/>
      </w:pPr>
    </w:lvl>
    <w:lvl w:ilvl="4" w:tplc="04090019">
      <w:start w:val="1"/>
      <w:numFmt w:val="ideographTraditional"/>
      <w:lvlText w:val="%5、"/>
      <w:lvlJc w:val="left"/>
      <w:pPr>
        <w:ind w:left="3524" w:hanging="480"/>
      </w:pPr>
    </w:lvl>
    <w:lvl w:ilvl="5" w:tplc="0409001B">
      <w:start w:val="1"/>
      <w:numFmt w:val="lowerRoman"/>
      <w:lvlText w:val="%6."/>
      <w:lvlJc w:val="right"/>
      <w:pPr>
        <w:ind w:left="4004" w:hanging="480"/>
      </w:pPr>
    </w:lvl>
    <w:lvl w:ilvl="6" w:tplc="0409000F">
      <w:start w:val="1"/>
      <w:numFmt w:val="decimal"/>
      <w:lvlText w:val="%7."/>
      <w:lvlJc w:val="left"/>
      <w:pPr>
        <w:ind w:left="4484" w:hanging="480"/>
      </w:pPr>
    </w:lvl>
    <w:lvl w:ilvl="7" w:tplc="04090019">
      <w:start w:val="1"/>
      <w:numFmt w:val="ideographTraditional"/>
      <w:lvlText w:val="%8、"/>
      <w:lvlJc w:val="left"/>
      <w:pPr>
        <w:ind w:left="4964" w:hanging="480"/>
      </w:pPr>
    </w:lvl>
    <w:lvl w:ilvl="8" w:tplc="0409001B">
      <w:start w:val="1"/>
      <w:numFmt w:val="lowerRoman"/>
      <w:lvlText w:val="%9."/>
      <w:lvlJc w:val="right"/>
      <w:pPr>
        <w:ind w:left="5444" w:hanging="480"/>
      </w:pPr>
    </w:lvl>
  </w:abstractNum>
  <w:abstractNum w:abstractNumId="8" w15:restartNumberingAfterBreak="0">
    <w:nsid w:val="25876791"/>
    <w:multiLevelType w:val="multilevel"/>
    <w:tmpl w:val="F20AFE62"/>
    <w:lvl w:ilvl="0">
      <w:start w:val="1"/>
      <w:numFmt w:val="decimal"/>
      <w:lvlText w:val="%1"/>
      <w:lvlJc w:val="left"/>
      <w:pPr>
        <w:tabs>
          <w:tab w:val="num" w:pos="425"/>
        </w:tabs>
        <w:ind w:left="425" w:hanging="425"/>
      </w:pPr>
      <w:rPr>
        <w:rFonts w:cs="Times New Roman"/>
        <w:b w:val="0"/>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9"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1"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14"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15"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6" w15:restartNumberingAfterBreak="0">
    <w:nsid w:val="5E6A4C64"/>
    <w:multiLevelType w:val="multilevel"/>
    <w:tmpl w:val="3F98189C"/>
    <w:lvl w:ilvl="0">
      <w:start w:val="2"/>
      <w:numFmt w:val="decimal"/>
      <w:lvlText w:val="%1"/>
      <w:lvlJc w:val="left"/>
      <w:pPr>
        <w:tabs>
          <w:tab w:val="num" w:pos="425"/>
        </w:tabs>
        <w:ind w:left="425" w:hanging="425"/>
      </w:pPr>
      <w:rPr>
        <w:rFonts w:hint="eastAsia"/>
        <w:strike w:val="0"/>
      </w:rPr>
    </w:lvl>
    <w:lvl w:ilvl="1">
      <w:start w:val="2"/>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9"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0"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1" w15:restartNumberingAfterBreak="0">
    <w:nsid w:val="77B644AA"/>
    <w:multiLevelType w:val="hybridMultilevel"/>
    <w:tmpl w:val="82FEE5AC"/>
    <w:lvl w:ilvl="0" w:tplc="9D8A3732">
      <w:start w:val="1"/>
      <w:numFmt w:val="decimal"/>
      <w:lvlText w:val="(%1)."/>
      <w:lvlJc w:val="left"/>
      <w:pPr>
        <w:ind w:left="912" w:hanging="480"/>
      </w:pPr>
      <w:rPr>
        <w:rFonts w:ascii="Times New Roman" w:hAnsi="Times New Roman" w:cs="Times New Roman" w:hint="default"/>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2" w15:restartNumberingAfterBreak="0">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4"/>
  </w:num>
  <w:num w:numId="3">
    <w:abstractNumId w:val="8"/>
  </w:num>
  <w:num w:numId="4">
    <w:abstractNumId w:val="13"/>
  </w:num>
  <w:num w:numId="5">
    <w:abstractNumId w:val="9"/>
  </w:num>
  <w:num w:numId="6">
    <w:abstractNumId w:val="17"/>
  </w:num>
  <w:num w:numId="7">
    <w:abstractNumId w:val="20"/>
  </w:num>
  <w:num w:numId="8">
    <w:abstractNumId w:val="3"/>
  </w:num>
  <w:num w:numId="9">
    <w:abstractNumId w:val="4"/>
  </w:num>
  <w:num w:numId="10">
    <w:abstractNumId w:val="11"/>
  </w:num>
  <w:num w:numId="11">
    <w:abstractNumId w:val="19"/>
  </w:num>
  <w:num w:numId="12">
    <w:abstractNumId w:val="10"/>
  </w:num>
  <w:num w:numId="13">
    <w:abstractNumId w:val="15"/>
  </w:num>
  <w:num w:numId="14">
    <w:abstractNumId w:val="18"/>
  </w:num>
  <w:num w:numId="15">
    <w:abstractNumId w:val="6"/>
  </w:num>
  <w:num w:numId="16">
    <w:abstractNumId w:val="5"/>
  </w:num>
  <w:num w:numId="17">
    <w:abstractNumId w:val="12"/>
  </w:num>
  <w:num w:numId="18">
    <w:abstractNumId w:val="22"/>
  </w:num>
  <w:num w:numId="19">
    <w:abstractNumId w:val="1"/>
  </w:num>
  <w:num w:numId="20">
    <w:abstractNumId w:val="1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使用者">
    <w15:presenceInfo w15:providerId="None" w15:userId="Windows 使用者"/>
  </w15:person>
  <w15:person w15:author="沁源">
    <w15:presenceInfo w15:providerId="Windows Live" w15:userId="ed3515ffad003b5f"/>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5014B"/>
    <w:rsid w:val="000038E8"/>
    <w:rsid w:val="00013606"/>
    <w:rsid w:val="00016E6F"/>
    <w:rsid w:val="000209B4"/>
    <w:rsid w:val="00023406"/>
    <w:rsid w:val="000261D0"/>
    <w:rsid w:val="00027EE3"/>
    <w:rsid w:val="000321DE"/>
    <w:rsid w:val="000355AB"/>
    <w:rsid w:val="000428C6"/>
    <w:rsid w:val="00043E7A"/>
    <w:rsid w:val="0004473F"/>
    <w:rsid w:val="00046547"/>
    <w:rsid w:val="00050000"/>
    <w:rsid w:val="00054256"/>
    <w:rsid w:val="000558AA"/>
    <w:rsid w:val="00055E26"/>
    <w:rsid w:val="00055FCA"/>
    <w:rsid w:val="00056AE3"/>
    <w:rsid w:val="00056DA3"/>
    <w:rsid w:val="00057501"/>
    <w:rsid w:val="00062827"/>
    <w:rsid w:val="00063400"/>
    <w:rsid w:val="00063491"/>
    <w:rsid w:val="0007092C"/>
    <w:rsid w:val="000721EB"/>
    <w:rsid w:val="00073109"/>
    <w:rsid w:val="00074D6F"/>
    <w:rsid w:val="00080768"/>
    <w:rsid w:val="00080CB3"/>
    <w:rsid w:val="000853E6"/>
    <w:rsid w:val="0009300F"/>
    <w:rsid w:val="00096CD4"/>
    <w:rsid w:val="0009710A"/>
    <w:rsid w:val="000A21E0"/>
    <w:rsid w:val="000A2278"/>
    <w:rsid w:val="000A28C4"/>
    <w:rsid w:val="000A2F77"/>
    <w:rsid w:val="000A4CEC"/>
    <w:rsid w:val="000A769D"/>
    <w:rsid w:val="000B098B"/>
    <w:rsid w:val="000B1463"/>
    <w:rsid w:val="000B2229"/>
    <w:rsid w:val="000B256B"/>
    <w:rsid w:val="000B3D71"/>
    <w:rsid w:val="000B52A3"/>
    <w:rsid w:val="000D1E5B"/>
    <w:rsid w:val="000D2C3C"/>
    <w:rsid w:val="000D413E"/>
    <w:rsid w:val="000D56E8"/>
    <w:rsid w:val="000D58D3"/>
    <w:rsid w:val="000E158F"/>
    <w:rsid w:val="000E19B3"/>
    <w:rsid w:val="000E3EA0"/>
    <w:rsid w:val="000E643F"/>
    <w:rsid w:val="000F086F"/>
    <w:rsid w:val="000F18D2"/>
    <w:rsid w:val="000F4E3E"/>
    <w:rsid w:val="000F64F5"/>
    <w:rsid w:val="00100637"/>
    <w:rsid w:val="00100BDB"/>
    <w:rsid w:val="00100C47"/>
    <w:rsid w:val="0010302A"/>
    <w:rsid w:val="001104E6"/>
    <w:rsid w:val="00110D39"/>
    <w:rsid w:val="00116A4A"/>
    <w:rsid w:val="00120D14"/>
    <w:rsid w:val="00121DF8"/>
    <w:rsid w:val="00125016"/>
    <w:rsid w:val="00130E58"/>
    <w:rsid w:val="00131076"/>
    <w:rsid w:val="0013413A"/>
    <w:rsid w:val="00140B44"/>
    <w:rsid w:val="00142444"/>
    <w:rsid w:val="001450F7"/>
    <w:rsid w:val="00150C7E"/>
    <w:rsid w:val="0015535F"/>
    <w:rsid w:val="00155F1F"/>
    <w:rsid w:val="00156C20"/>
    <w:rsid w:val="001649E6"/>
    <w:rsid w:val="00164DEB"/>
    <w:rsid w:val="0017032F"/>
    <w:rsid w:val="00172150"/>
    <w:rsid w:val="00180E59"/>
    <w:rsid w:val="00183C79"/>
    <w:rsid w:val="00186AFA"/>
    <w:rsid w:val="00186B2B"/>
    <w:rsid w:val="001876BD"/>
    <w:rsid w:val="00190A5B"/>
    <w:rsid w:val="0019111A"/>
    <w:rsid w:val="001A02DE"/>
    <w:rsid w:val="001A0D3B"/>
    <w:rsid w:val="001A172D"/>
    <w:rsid w:val="001A4820"/>
    <w:rsid w:val="001A5E79"/>
    <w:rsid w:val="001B1675"/>
    <w:rsid w:val="001B56BE"/>
    <w:rsid w:val="001B6AC6"/>
    <w:rsid w:val="001C34DA"/>
    <w:rsid w:val="001C605A"/>
    <w:rsid w:val="001D07D3"/>
    <w:rsid w:val="001D092D"/>
    <w:rsid w:val="001D37F6"/>
    <w:rsid w:val="001D4B78"/>
    <w:rsid w:val="001D531B"/>
    <w:rsid w:val="001D65B3"/>
    <w:rsid w:val="001E67AF"/>
    <w:rsid w:val="001E73CA"/>
    <w:rsid w:val="001E7C20"/>
    <w:rsid w:val="001F3F4F"/>
    <w:rsid w:val="001F404D"/>
    <w:rsid w:val="001F5144"/>
    <w:rsid w:val="001F5205"/>
    <w:rsid w:val="001F5ED4"/>
    <w:rsid w:val="001F707B"/>
    <w:rsid w:val="00201E64"/>
    <w:rsid w:val="00204BF0"/>
    <w:rsid w:val="0020620B"/>
    <w:rsid w:val="00207521"/>
    <w:rsid w:val="002075E7"/>
    <w:rsid w:val="00207AC6"/>
    <w:rsid w:val="002111B4"/>
    <w:rsid w:val="002112FE"/>
    <w:rsid w:val="002132A5"/>
    <w:rsid w:val="00214DB5"/>
    <w:rsid w:val="00217E71"/>
    <w:rsid w:val="00221C1E"/>
    <w:rsid w:val="00222225"/>
    <w:rsid w:val="00222E9D"/>
    <w:rsid w:val="00224824"/>
    <w:rsid w:val="00225611"/>
    <w:rsid w:val="00231D4F"/>
    <w:rsid w:val="0023522C"/>
    <w:rsid w:val="00235311"/>
    <w:rsid w:val="00235FE3"/>
    <w:rsid w:val="00237545"/>
    <w:rsid w:val="00240107"/>
    <w:rsid w:val="002413B6"/>
    <w:rsid w:val="002417C7"/>
    <w:rsid w:val="002425C7"/>
    <w:rsid w:val="00245A90"/>
    <w:rsid w:val="00245DC3"/>
    <w:rsid w:val="00246EBD"/>
    <w:rsid w:val="0025688F"/>
    <w:rsid w:val="002602D6"/>
    <w:rsid w:val="00262DAA"/>
    <w:rsid w:val="00270BE8"/>
    <w:rsid w:val="002711B8"/>
    <w:rsid w:val="00271AC7"/>
    <w:rsid w:val="00271E69"/>
    <w:rsid w:val="00272A6C"/>
    <w:rsid w:val="00272C9B"/>
    <w:rsid w:val="00274301"/>
    <w:rsid w:val="002760B3"/>
    <w:rsid w:val="0028074B"/>
    <w:rsid w:val="00281849"/>
    <w:rsid w:val="002829F7"/>
    <w:rsid w:val="00285508"/>
    <w:rsid w:val="002859EE"/>
    <w:rsid w:val="00286A9D"/>
    <w:rsid w:val="00293957"/>
    <w:rsid w:val="0029549D"/>
    <w:rsid w:val="00295B6E"/>
    <w:rsid w:val="002A07C9"/>
    <w:rsid w:val="002A0CB2"/>
    <w:rsid w:val="002A0FB9"/>
    <w:rsid w:val="002A1960"/>
    <w:rsid w:val="002A1C51"/>
    <w:rsid w:val="002A2642"/>
    <w:rsid w:val="002A26BD"/>
    <w:rsid w:val="002A3058"/>
    <w:rsid w:val="002B035D"/>
    <w:rsid w:val="002B076B"/>
    <w:rsid w:val="002B3FF2"/>
    <w:rsid w:val="002B4DB9"/>
    <w:rsid w:val="002B56EB"/>
    <w:rsid w:val="002B7457"/>
    <w:rsid w:val="002C0899"/>
    <w:rsid w:val="002C1DA5"/>
    <w:rsid w:val="002C1F2E"/>
    <w:rsid w:val="002C2891"/>
    <w:rsid w:val="002C59D5"/>
    <w:rsid w:val="002D03C1"/>
    <w:rsid w:val="002D4F06"/>
    <w:rsid w:val="002E0564"/>
    <w:rsid w:val="002E17D6"/>
    <w:rsid w:val="002E6A10"/>
    <w:rsid w:val="002F35F5"/>
    <w:rsid w:val="002F47A2"/>
    <w:rsid w:val="002F620F"/>
    <w:rsid w:val="0030144A"/>
    <w:rsid w:val="0030216B"/>
    <w:rsid w:val="00302882"/>
    <w:rsid w:val="0030303E"/>
    <w:rsid w:val="0030398F"/>
    <w:rsid w:val="0031435A"/>
    <w:rsid w:val="003155CD"/>
    <w:rsid w:val="00316BD6"/>
    <w:rsid w:val="00316DBD"/>
    <w:rsid w:val="00317434"/>
    <w:rsid w:val="0032043D"/>
    <w:rsid w:val="0032497B"/>
    <w:rsid w:val="00331231"/>
    <w:rsid w:val="003349AC"/>
    <w:rsid w:val="00336E6F"/>
    <w:rsid w:val="00340348"/>
    <w:rsid w:val="00340B49"/>
    <w:rsid w:val="00342C08"/>
    <w:rsid w:val="0034361E"/>
    <w:rsid w:val="003467CD"/>
    <w:rsid w:val="00350EBB"/>
    <w:rsid w:val="00352E5F"/>
    <w:rsid w:val="00352ED6"/>
    <w:rsid w:val="00353CC8"/>
    <w:rsid w:val="003544FE"/>
    <w:rsid w:val="00355D09"/>
    <w:rsid w:val="0036124D"/>
    <w:rsid w:val="00361348"/>
    <w:rsid w:val="00362A63"/>
    <w:rsid w:val="00365305"/>
    <w:rsid w:val="00365648"/>
    <w:rsid w:val="0037165D"/>
    <w:rsid w:val="00375333"/>
    <w:rsid w:val="00376F3A"/>
    <w:rsid w:val="0038094A"/>
    <w:rsid w:val="003821F6"/>
    <w:rsid w:val="00384898"/>
    <w:rsid w:val="00396505"/>
    <w:rsid w:val="00396D8E"/>
    <w:rsid w:val="00397088"/>
    <w:rsid w:val="003A1D79"/>
    <w:rsid w:val="003A5C89"/>
    <w:rsid w:val="003A7B11"/>
    <w:rsid w:val="003B17A2"/>
    <w:rsid w:val="003B2FC2"/>
    <w:rsid w:val="003B30F1"/>
    <w:rsid w:val="003B39C6"/>
    <w:rsid w:val="003B5229"/>
    <w:rsid w:val="003B76AF"/>
    <w:rsid w:val="003B7C16"/>
    <w:rsid w:val="003C0C84"/>
    <w:rsid w:val="003C67B8"/>
    <w:rsid w:val="003C7B7F"/>
    <w:rsid w:val="003D1C79"/>
    <w:rsid w:val="003D2041"/>
    <w:rsid w:val="003D2BB2"/>
    <w:rsid w:val="003D3C22"/>
    <w:rsid w:val="003D6C5D"/>
    <w:rsid w:val="003D7E32"/>
    <w:rsid w:val="003E0E67"/>
    <w:rsid w:val="003E26EA"/>
    <w:rsid w:val="003E5685"/>
    <w:rsid w:val="003E5DB4"/>
    <w:rsid w:val="003F1309"/>
    <w:rsid w:val="003F19E0"/>
    <w:rsid w:val="003F33E0"/>
    <w:rsid w:val="003F3D2A"/>
    <w:rsid w:val="003F65AE"/>
    <w:rsid w:val="00400552"/>
    <w:rsid w:val="004006F0"/>
    <w:rsid w:val="00403BC0"/>
    <w:rsid w:val="0040792B"/>
    <w:rsid w:val="004100B7"/>
    <w:rsid w:val="00410C41"/>
    <w:rsid w:val="004131CE"/>
    <w:rsid w:val="00414F0C"/>
    <w:rsid w:val="00415C51"/>
    <w:rsid w:val="00416D74"/>
    <w:rsid w:val="00421D1A"/>
    <w:rsid w:val="00430A51"/>
    <w:rsid w:val="004338C1"/>
    <w:rsid w:val="004434C7"/>
    <w:rsid w:val="0044386D"/>
    <w:rsid w:val="004438EA"/>
    <w:rsid w:val="00445964"/>
    <w:rsid w:val="004477C6"/>
    <w:rsid w:val="00455D90"/>
    <w:rsid w:val="00460121"/>
    <w:rsid w:val="00460A36"/>
    <w:rsid w:val="00461879"/>
    <w:rsid w:val="00462A4D"/>
    <w:rsid w:val="00463020"/>
    <w:rsid w:val="004633FC"/>
    <w:rsid w:val="0046596E"/>
    <w:rsid w:val="00466499"/>
    <w:rsid w:val="004778B8"/>
    <w:rsid w:val="00480467"/>
    <w:rsid w:val="00482706"/>
    <w:rsid w:val="00484399"/>
    <w:rsid w:val="0049298C"/>
    <w:rsid w:val="00492DE8"/>
    <w:rsid w:val="00492E2A"/>
    <w:rsid w:val="00493AFB"/>
    <w:rsid w:val="00495D3E"/>
    <w:rsid w:val="004A072F"/>
    <w:rsid w:val="004A31B1"/>
    <w:rsid w:val="004A4B32"/>
    <w:rsid w:val="004A7173"/>
    <w:rsid w:val="004A74CC"/>
    <w:rsid w:val="004A755F"/>
    <w:rsid w:val="004B2682"/>
    <w:rsid w:val="004B2D06"/>
    <w:rsid w:val="004B3697"/>
    <w:rsid w:val="004B5BEF"/>
    <w:rsid w:val="004B5CDE"/>
    <w:rsid w:val="004B7912"/>
    <w:rsid w:val="004C0458"/>
    <w:rsid w:val="004C10D7"/>
    <w:rsid w:val="004C2180"/>
    <w:rsid w:val="004C7D8C"/>
    <w:rsid w:val="004D2B7B"/>
    <w:rsid w:val="004D5434"/>
    <w:rsid w:val="004E15C2"/>
    <w:rsid w:val="004E21EE"/>
    <w:rsid w:val="004E550C"/>
    <w:rsid w:val="004F2415"/>
    <w:rsid w:val="004F5635"/>
    <w:rsid w:val="004F717E"/>
    <w:rsid w:val="004F777E"/>
    <w:rsid w:val="005020DA"/>
    <w:rsid w:val="00502AA5"/>
    <w:rsid w:val="00503131"/>
    <w:rsid w:val="005036E0"/>
    <w:rsid w:val="005077FC"/>
    <w:rsid w:val="00513A3B"/>
    <w:rsid w:val="00513AA2"/>
    <w:rsid w:val="0052025B"/>
    <w:rsid w:val="00531C82"/>
    <w:rsid w:val="00533BFC"/>
    <w:rsid w:val="00534FEA"/>
    <w:rsid w:val="0053585A"/>
    <w:rsid w:val="005359B4"/>
    <w:rsid w:val="00536F8C"/>
    <w:rsid w:val="005508D5"/>
    <w:rsid w:val="00552596"/>
    <w:rsid w:val="00554581"/>
    <w:rsid w:val="00557A88"/>
    <w:rsid w:val="005601C6"/>
    <w:rsid w:val="005613B4"/>
    <w:rsid w:val="00561ED2"/>
    <w:rsid w:val="00566AA1"/>
    <w:rsid w:val="0057207B"/>
    <w:rsid w:val="00582D81"/>
    <w:rsid w:val="005857BC"/>
    <w:rsid w:val="00586C57"/>
    <w:rsid w:val="00590796"/>
    <w:rsid w:val="00591A46"/>
    <w:rsid w:val="00595CB8"/>
    <w:rsid w:val="005973AE"/>
    <w:rsid w:val="005A0AC4"/>
    <w:rsid w:val="005A2CEA"/>
    <w:rsid w:val="005A54AD"/>
    <w:rsid w:val="005B142F"/>
    <w:rsid w:val="005B421B"/>
    <w:rsid w:val="005B5603"/>
    <w:rsid w:val="005B752C"/>
    <w:rsid w:val="005C0997"/>
    <w:rsid w:val="005C26D5"/>
    <w:rsid w:val="005C5F43"/>
    <w:rsid w:val="005C62B1"/>
    <w:rsid w:val="005C6440"/>
    <w:rsid w:val="005C6821"/>
    <w:rsid w:val="005C7E23"/>
    <w:rsid w:val="005D09DF"/>
    <w:rsid w:val="005D12AE"/>
    <w:rsid w:val="005D31E9"/>
    <w:rsid w:val="005D6F8E"/>
    <w:rsid w:val="005E7096"/>
    <w:rsid w:val="005F6B8A"/>
    <w:rsid w:val="00601478"/>
    <w:rsid w:val="0060727D"/>
    <w:rsid w:val="0061018E"/>
    <w:rsid w:val="006103AB"/>
    <w:rsid w:val="00615E3E"/>
    <w:rsid w:val="00617DC5"/>
    <w:rsid w:val="00621707"/>
    <w:rsid w:val="00622AF6"/>
    <w:rsid w:val="00622C82"/>
    <w:rsid w:val="0062429A"/>
    <w:rsid w:val="00631ACA"/>
    <w:rsid w:val="006426E5"/>
    <w:rsid w:val="0065037E"/>
    <w:rsid w:val="0065092E"/>
    <w:rsid w:val="00652430"/>
    <w:rsid w:val="006530AD"/>
    <w:rsid w:val="0065599B"/>
    <w:rsid w:val="00656A3E"/>
    <w:rsid w:val="00660903"/>
    <w:rsid w:val="006625AC"/>
    <w:rsid w:val="00662D21"/>
    <w:rsid w:val="006633AF"/>
    <w:rsid w:val="00664899"/>
    <w:rsid w:val="00667FE7"/>
    <w:rsid w:val="00674258"/>
    <w:rsid w:val="0068488A"/>
    <w:rsid w:val="00694B90"/>
    <w:rsid w:val="00695361"/>
    <w:rsid w:val="00695AD5"/>
    <w:rsid w:val="00695D7A"/>
    <w:rsid w:val="006A2C8C"/>
    <w:rsid w:val="006A6805"/>
    <w:rsid w:val="006A73CD"/>
    <w:rsid w:val="006B0CCA"/>
    <w:rsid w:val="006B29EF"/>
    <w:rsid w:val="006B31D3"/>
    <w:rsid w:val="006B39DC"/>
    <w:rsid w:val="006B5F35"/>
    <w:rsid w:val="006C2161"/>
    <w:rsid w:val="006D0E93"/>
    <w:rsid w:val="006D4A3C"/>
    <w:rsid w:val="006D5380"/>
    <w:rsid w:val="006E3794"/>
    <w:rsid w:val="006E6408"/>
    <w:rsid w:val="006E6A2A"/>
    <w:rsid w:val="006E6BEA"/>
    <w:rsid w:val="006E6DBD"/>
    <w:rsid w:val="006E6FCE"/>
    <w:rsid w:val="006E7076"/>
    <w:rsid w:val="006E73F8"/>
    <w:rsid w:val="006F1F23"/>
    <w:rsid w:val="006F6D1A"/>
    <w:rsid w:val="006F7BAF"/>
    <w:rsid w:val="007003DF"/>
    <w:rsid w:val="0070057C"/>
    <w:rsid w:val="00703322"/>
    <w:rsid w:val="0071172B"/>
    <w:rsid w:val="0071342B"/>
    <w:rsid w:val="007153DC"/>
    <w:rsid w:val="00721167"/>
    <w:rsid w:val="00724098"/>
    <w:rsid w:val="00726F9F"/>
    <w:rsid w:val="007318AA"/>
    <w:rsid w:val="00732173"/>
    <w:rsid w:val="007322A2"/>
    <w:rsid w:val="00732AD8"/>
    <w:rsid w:val="00735D26"/>
    <w:rsid w:val="00737E2D"/>
    <w:rsid w:val="00740120"/>
    <w:rsid w:val="007415F1"/>
    <w:rsid w:val="007418CF"/>
    <w:rsid w:val="007474DB"/>
    <w:rsid w:val="007517A4"/>
    <w:rsid w:val="007550FB"/>
    <w:rsid w:val="00756731"/>
    <w:rsid w:val="00760AAE"/>
    <w:rsid w:val="00761E35"/>
    <w:rsid w:val="0076374F"/>
    <w:rsid w:val="007638D0"/>
    <w:rsid w:val="00764027"/>
    <w:rsid w:val="00766411"/>
    <w:rsid w:val="00767A16"/>
    <w:rsid w:val="007752A1"/>
    <w:rsid w:val="00781218"/>
    <w:rsid w:val="00782CE7"/>
    <w:rsid w:val="00784243"/>
    <w:rsid w:val="007846CF"/>
    <w:rsid w:val="00785742"/>
    <w:rsid w:val="007A02E5"/>
    <w:rsid w:val="007A03D9"/>
    <w:rsid w:val="007A417B"/>
    <w:rsid w:val="007B15B4"/>
    <w:rsid w:val="007B1B5E"/>
    <w:rsid w:val="007B3840"/>
    <w:rsid w:val="007B51F6"/>
    <w:rsid w:val="007B7999"/>
    <w:rsid w:val="007C2D82"/>
    <w:rsid w:val="007C4CAB"/>
    <w:rsid w:val="007D01DB"/>
    <w:rsid w:val="007D257A"/>
    <w:rsid w:val="007D2BAD"/>
    <w:rsid w:val="007D2CEE"/>
    <w:rsid w:val="007D3031"/>
    <w:rsid w:val="007D3490"/>
    <w:rsid w:val="007D5AB1"/>
    <w:rsid w:val="007E2E71"/>
    <w:rsid w:val="007E6BEA"/>
    <w:rsid w:val="007E7CD1"/>
    <w:rsid w:val="007F077F"/>
    <w:rsid w:val="007F2AB6"/>
    <w:rsid w:val="007F4A7E"/>
    <w:rsid w:val="007F5732"/>
    <w:rsid w:val="007F6972"/>
    <w:rsid w:val="008040F9"/>
    <w:rsid w:val="0080454B"/>
    <w:rsid w:val="00816FB1"/>
    <w:rsid w:val="00822C2F"/>
    <w:rsid w:val="008240E4"/>
    <w:rsid w:val="00835415"/>
    <w:rsid w:val="00840E01"/>
    <w:rsid w:val="0084501A"/>
    <w:rsid w:val="0084733D"/>
    <w:rsid w:val="0085160D"/>
    <w:rsid w:val="00851AE8"/>
    <w:rsid w:val="00853F4C"/>
    <w:rsid w:val="00863ECD"/>
    <w:rsid w:val="008662B3"/>
    <w:rsid w:val="008707D8"/>
    <w:rsid w:val="00870AC7"/>
    <w:rsid w:val="00873452"/>
    <w:rsid w:val="00873D45"/>
    <w:rsid w:val="008803F2"/>
    <w:rsid w:val="00881906"/>
    <w:rsid w:val="00883888"/>
    <w:rsid w:val="00883A9D"/>
    <w:rsid w:val="00885FBD"/>
    <w:rsid w:val="0088644D"/>
    <w:rsid w:val="008871C4"/>
    <w:rsid w:val="00887706"/>
    <w:rsid w:val="00887715"/>
    <w:rsid w:val="008879AC"/>
    <w:rsid w:val="00887D3C"/>
    <w:rsid w:val="00891DFB"/>
    <w:rsid w:val="00895FFA"/>
    <w:rsid w:val="008978AF"/>
    <w:rsid w:val="008A23E0"/>
    <w:rsid w:val="008A29E1"/>
    <w:rsid w:val="008A2AA8"/>
    <w:rsid w:val="008A63F4"/>
    <w:rsid w:val="008B4B2E"/>
    <w:rsid w:val="008C31E7"/>
    <w:rsid w:val="008C5637"/>
    <w:rsid w:val="008C5C7A"/>
    <w:rsid w:val="008C5ED9"/>
    <w:rsid w:val="008D4515"/>
    <w:rsid w:val="008E4AF4"/>
    <w:rsid w:val="008E58B5"/>
    <w:rsid w:val="008F16D0"/>
    <w:rsid w:val="008F3554"/>
    <w:rsid w:val="008F611C"/>
    <w:rsid w:val="008F7679"/>
    <w:rsid w:val="00900878"/>
    <w:rsid w:val="00910396"/>
    <w:rsid w:val="00913697"/>
    <w:rsid w:val="00916245"/>
    <w:rsid w:val="00917610"/>
    <w:rsid w:val="009216FE"/>
    <w:rsid w:val="009234CB"/>
    <w:rsid w:val="009267F0"/>
    <w:rsid w:val="009271FF"/>
    <w:rsid w:val="009273E6"/>
    <w:rsid w:val="009279BB"/>
    <w:rsid w:val="0093115B"/>
    <w:rsid w:val="00931885"/>
    <w:rsid w:val="009336FE"/>
    <w:rsid w:val="00936492"/>
    <w:rsid w:val="00940464"/>
    <w:rsid w:val="00941EA1"/>
    <w:rsid w:val="00943B1E"/>
    <w:rsid w:val="00945198"/>
    <w:rsid w:val="00952443"/>
    <w:rsid w:val="00955C14"/>
    <w:rsid w:val="00967980"/>
    <w:rsid w:val="009679FD"/>
    <w:rsid w:val="00972826"/>
    <w:rsid w:val="009732C0"/>
    <w:rsid w:val="0097471B"/>
    <w:rsid w:val="00977773"/>
    <w:rsid w:val="0098105F"/>
    <w:rsid w:val="009902F8"/>
    <w:rsid w:val="0099057C"/>
    <w:rsid w:val="00991146"/>
    <w:rsid w:val="00992B10"/>
    <w:rsid w:val="00992F89"/>
    <w:rsid w:val="009931E3"/>
    <w:rsid w:val="00993FD4"/>
    <w:rsid w:val="009A0235"/>
    <w:rsid w:val="009A0DAE"/>
    <w:rsid w:val="009A2B01"/>
    <w:rsid w:val="009A4AE7"/>
    <w:rsid w:val="009A609F"/>
    <w:rsid w:val="009B2E43"/>
    <w:rsid w:val="009B31C4"/>
    <w:rsid w:val="009C01E7"/>
    <w:rsid w:val="009C059F"/>
    <w:rsid w:val="009C09A3"/>
    <w:rsid w:val="009C1E87"/>
    <w:rsid w:val="009C1EAE"/>
    <w:rsid w:val="009C52AA"/>
    <w:rsid w:val="009C72E4"/>
    <w:rsid w:val="009D0476"/>
    <w:rsid w:val="009D0F6D"/>
    <w:rsid w:val="009D14B6"/>
    <w:rsid w:val="009D5E49"/>
    <w:rsid w:val="009E2D12"/>
    <w:rsid w:val="009E328C"/>
    <w:rsid w:val="009E4B09"/>
    <w:rsid w:val="009E559C"/>
    <w:rsid w:val="009F0F7C"/>
    <w:rsid w:val="009F14EC"/>
    <w:rsid w:val="009F7EA5"/>
    <w:rsid w:val="00A023AB"/>
    <w:rsid w:val="00A02908"/>
    <w:rsid w:val="00A02FA8"/>
    <w:rsid w:val="00A034A2"/>
    <w:rsid w:val="00A03903"/>
    <w:rsid w:val="00A05E47"/>
    <w:rsid w:val="00A1118C"/>
    <w:rsid w:val="00A12869"/>
    <w:rsid w:val="00A13C48"/>
    <w:rsid w:val="00A141EF"/>
    <w:rsid w:val="00A15452"/>
    <w:rsid w:val="00A217A1"/>
    <w:rsid w:val="00A277BE"/>
    <w:rsid w:val="00A35689"/>
    <w:rsid w:val="00A422AB"/>
    <w:rsid w:val="00A42866"/>
    <w:rsid w:val="00A4326F"/>
    <w:rsid w:val="00A46844"/>
    <w:rsid w:val="00A53E12"/>
    <w:rsid w:val="00A543FA"/>
    <w:rsid w:val="00A60748"/>
    <w:rsid w:val="00A63357"/>
    <w:rsid w:val="00A63C7E"/>
    <w:rsid w:val="00A66912"/>
    <w:rsid w:val="00A7115C"/>
    <w:rsid w:val="00A72B11"/>
    <w:rsid w:val="00A74764"/>
    <w:rsid w:val="00A7520C"/>
    <w:rsid w:val="00A75C62"/>
    <w:rsid w:val="00A760D2"/>
    <w:rsid w:val="00A76484"/>
    <w:rsid w:val="00A824E5"/>
    <w:rsid w:val="00A8540C"/>
    <w:rsid w:val="00A90805"/>
    <w:rsid w:val="00A94110"/>
    <w:rsid w:val="00AA2BC9"/>
    <w:rsid w:val="00AA2D5B"/>
    <w:rsid w:val="00AA3086"/>
    <w:rsid w:val="00AA3F92"/>
    <w:rsid w:val="00AA42F4"/>
    <w:rsid w:val="00AA4988"/>
    <w:rsid w:val="00AA74F1"/>
    <w:rsid w:val="00AB1A4E"/>
    <w:rsid w:val="00AB3A09"/>
    <w:rsid w:val="00AB57FC"/>
    <w:rsid w:val="00AB600A"/>
    <w:rsid w:val="00AB60AB"/>
    <w:rsid w:val="00AB6275"/>
    <w:rsid w:val="00AB79E6"/>
    <w:rsid w:val="00AC263E"/>
    <w:rsid w:val="00AC4D1C"/>
    <w:rsid w:val="00AC76C4"/>
    <w:rsid w:val="00AD050A"/>
    <w:rsid w:val="00AD0FD3"/>
    <w:rsid w:val="00AD1D1D"/>
    <w:rsid w:val="00AD208E"/>
    <w:rsid w:val="00AD4DDE"/>
    <w:rsid w:val="00AD536F"/>
    <w:rsid w:val="00AD5620"/>
    <w:rsid w:val="00AD6ECD"/>
    <w:rsid w:val="00AE02BD"/>
    <w:rsid w:val="00AE0BB3"/>
    <w:rsid w:val="00AE10FF"/>
    <w:rsid w:val="00AE1F6D"/>
    <w:rsid w:val="00AE25EE"/>
    <w:rsid w:val="00AE2BF3"/>
    <w:rsid w:val="00AE43D3"/>
    <w:rsid w:val="00AE5319"/>
    <w:rsid w:val="00AE5AFC"/>
    <w:rsid w:val="00AE6309"/>
    <w:rsid w:val="00AF0837"/>
    <w:rsid w:val="00AF16D1"/>
    <w:rsid w:val="00AF3A45"/>
    <w:rsid w:val="00AF3CE0"/>
    <w:rsid w:val="00B01A18"/>
    <w:rsid w:val="00B01E95"/>
    <w:rsid w:val="00B01F0A"/>
    <w:rsid w:val="00B03BC4"/>
    <w:rsid w:val="00B068E9"/>
    <w:rsid w:val="00B11B5F"/>
    <w:rsid w:val="00B140F3"/>
    <w:rsid w:val="00B24A1A"/>
    <w:rsid w:val="00B30CED"/>
    <w:rsid w:val="00B3464D"/>
    <w:rsid w:val="00B3791E"/>
    <w:rsid w:val="00B42C62"/>
    <w:rsid w:val="00B5014B"/>
    <w:rsid w:val="00B63A16"/>
    <w:rsid w:val="00B65B6C"/>
    <w:rsid w:val="00B6647F"/>
    <w:rsid w:val="00B71454"/>
    <w:rsid w:val="00B71CC9"/>
    <w:rsid w:val="00B73237"/>
    <w:rsid w:val="00B743FA"/>
    <w:rsid w:val="00B7481E"/>
    <w:rsid w:val="00B8278A"/>
    <w:rsid w:val="00B82A22"/>
    <w:rsid w:val="00B85749"/>
    <w:rsid w:val="00B922B6"/>
    <w:rsid w:val="00B932A9"/>
    <w:rsid w:val="00B9422B"/>
    <w:rsid w:val="00B947D4"/>
    <w:rsid w:val="00BA2960"/>
    <w:rsid w:val="00BA3904"/>
    <w:rsid w:val="00BA3F1B"/>
    <w:rsid w:val="00BA6BDB"/>
    <w:rsid w:val="00BB0477"/>
    <w:rsid w:val="00BB06DF"/>
    <w:rsid w:val="00BB08A8"/>
    <w:rsid w:val="00BB0E19"/>
    <w:rsid w:val="00BC070C"/>
    <w:rsid w:val="00BC1881"/>
    <w:rsid w:val="00BD78F8"/>
    <w:rsid w:val="00BF0897"/>
    <w:rsid w:val="00BF13D1"/>
    <w:rsid w:val="00BF2F2C"/>
    <w:rsid w:val="00C10936"/>
    <w:rsid w:val="00C12367"/>
    <w:rsid w:val="00C12A51"/>
    <w:rsid w:val="00C13E00"/>
    <w:rsid w:val="00C151A5"/>
    <w:rsid w:val="00C24C71"/>
    <w:rsid w:val="00C260A1"/>
    <w:rsid w:val="00C27A9E"/>
    <w:rsid w:val="00C357F2"/>
    <w:rsid w:val="00C36ED6"/>
    <w:rsid w:val="00C42313"/>
    <w:rsid w:val="00C44FD2"/>
    <w:rsid w:val="00C54A20"/>
    <w:rsid w:val="00C567B1"/>
    <w:rsid w:val="00C57EB5"/>
    <w:rsid w:val="00C61FE5"/>
    <w:rsid w:val="00C70376"/>
    <w:rsid w:val="00C74B99"/>
    <w:rsid w:val="00C7655A"/>
    <w:rsid w:val="00C83AE2"/>
    <w:rsid w:val="00C90691"/>
    <w:rsid w:val="00C90DD8"/>
    <w:rsid w:val="00C94B2F"/>
    <w:rsid w:val="00C9551D"/>
    <w:rsid w:val="00CA0421"/>
    <w:rsid w:val="00CA413C"/>
    <w:rsid w:val="00CA7271"/>
    <w:rsid w:val="00CB24FF"/>
    <w:rsid w:val="00CB3760"/>
    <w:rsid w:val="00CB4FA0"/>
    <w:rsid w:val="00CB5738"/>
    <w:rsid w:val="00CB5F59"/>
    <w:rsid w:val="00CC1E77"/>
    <w:rsid w:val="00CC33F9"/>
    <w:rsid w:val="00CC64ED"/>
    <w:rsid w:val="00CD259D"/>
    <w:rsid w:val="00CD3769"/>
    <w:rsid w:val="00CD4E39"/>
    <w:rsid w:val="00CE2B08"/>
    <w:rsid w:val="00CE4B96"/>
    <w:rsid w:val="00CE501C"/>
    <w:rsid w:val="00CF17E8"/>
    <w:rsid w:val="00CF5663"/>
    <w:rsid w:val="00CF7109"/>
    <w:rsid w:val="00D01427"/>
    <w:rsid w:val="00D048E6"/>
    <w:rsid w:val="00D05B00"/>
    <w:rsid w:val="00D123BE"/>
    <w:rsid w:val="00D14B35"/>
    <w:rsid w:val="00D169E1"/>
    <w:rsid w:val="00D202CB"/>
    <w:rsid w:val="00D212CC"/>
    <w:rsid w:val="00D2144A"/>
    <w:rsid w:val="00D21E06"/>
    <w:rsid w:val="00D23884"/>
    <w:rsid w:val="00D248E6"/>
    <w:rsid w:val="00D25ABB"/>
    <w:rsid w:val="00D27C50"/>
    <w:rsid w:val="00D30187"/>
    <w:rsid w:val="00D34119"/>
    <w:rsid w:val="00D34926"/>
    <w:rsid w:val="00D370D5"/>
    <w:rsid w:val="00D460DA"/>
    <w:rsid w:val="00D52FFD"/>
    <w:rsid w:val="00D53F7B"/>
    <w:rsid w:val="00D54A28"/>
    <w:rsid w:val="00D60871"/>
    <w:rsid w:val="00D608C8"/>
    <w:rsid w:val="00D64161"/>
    <w:rsid w:val="00D65AB3"/>
    <w:rsid w:val="00D67622"/>
    <w:rsid w:val="00D74D4F"/>
    <w:rsid w:val="00D8369F"/>
    <w:rsid w:val="00D923F0"/>
    <w:rsid w:val="00D9338C"/>
    <w:rsid w:val="00D945D0"/>
    <w:rsid w:val="00DA0C75"/>
    <w:rsid w:val="00DA3C98"/>
    <w:rsid w:val="00DB265B"/>
    <w:rsid w:val="00DB68B7"/>
    <w:rsid w:val="00DC1E84"/>
    <w:rsid w:val="00DD26E4"/>
    <w:rsid w:val="00DD3378"/>
    <w:rsid w:val="00DD4A84"/>
    <w:rsid w:val="00DE4E90"/>
    <w:rsid w:val="00DE504E"/>
    <w:rsid w:val="00DE5155"/>
    <w:rsid w:val="00DE6729"/>
    <w:rsid w:val="00DE67DF"/>
    <w:rsid w:val="00DE7D08"/>
    <w:rsid w:val="00DF4F18"/>
    <w:rsid w:val="00DF5966"/>
    <w:rsid w:val="00DF6A5B"/>
    <w:rsid w:val="00E00F80"/>
    <w:rsid w:val="00E01A05"/>
    <w:rsid w:val="00E028CD"/>
    <w:rsid w:val="00E03225"/>
    <w:rsid w:val="00E05CFC"/>
    <w:rsid w:val="00E06B13"/>
    <w:rsid w:val="00E1308B"/>
    <w:rsid w:val="00E1725E"/>
    <w:rsid w:val="00E17D9B"/>
    <w:rsid w:val="00E20202"/>
    <w:rsid w:val="00E22002"/>
    <w:rsid w:val="00E223BB"/>
    <w:rsid w:val="00E2782F"/>
    <w:rsid w:val="00E3047A"/>
    <w:rsid w:val="00E3099F"/>
    <w:rsid w:val="00E31202"/>
    <w:rsid w:val="00E31551"/>
    <w:rsid w:val="00E33ABE"/>
    <w:rsid w:val="00E34CF0"/>
    <w:rsid w:val="00E41315"/>
    <w:rsid w:val="00E420B2"/>
    <w:rsid w:val="00E42837"/>
    <w:rsid w:val="00E4485C"/>
    <w:rsid w:val="00E46467"/>
    <w:rsid w:val="00E518AE"/>
    <w:rsid w:val="00E53AA5"/>
    <w:rsid w:val="00E6094D"/>
    <w:rsid w:val="00E62A59"/>
    <w:rsid w:val="00E62B41"/>
    <w:rsid w:val="00E6454B"/>
    <w:rsid w:val="00E71B9B"/>
    <w:rsid w:val="00E72D86"/>
    <w:rsid w:val="00E840C7"/>
    <w:rsid w:val="00E853A3"/>
    <w:rsid w:val="00E90BE1"/>
    <w:rsid w:val="00E91979"/>
    <w:rsid w:val="00E975C3"/>
    <w:rsid w:val="00EA61C3"/>
    <w:rsid w:val="00EA7BAD"/>
    <w:rsid w:val="00EB1760"/>
    <w:rsid w:val="00EB44DC"/>
    <w:rsid w:val="00EB5CAE"/>
    <w:rsid w:val="00EB6ADB"/>
    <w:rsid w:val="00EB7DDF"/>
    <w:rsid w:val="00EC269D"/>
    <w:rsid w:val="00EC4187"/>
    <w:rsid w:val="00EC45FB"/>
    <w:rsid w:val="00EC5F02"/>
    <w:rsid w:val="00ED245B"/>
    <w:rsid w:val="00ED3F90"/>
    <w:rsid w:val="00ED50D9"/>
    <w:rsid w:val="00ED53D6"/>
    <w:rsid w:val="00ED5E70"/>
    <w:rsid w:val="00ED7227"/>
    <w:rsid w:val="00EE0B12"/>
    <w:rsid w:val="00EE0B84"/>
    <w:rsid w:val="00EE1316"/>
    <w:rsid w:val="00EE3A1D"/>
    <w:rsid w:val="00EE557A"/>
    <w:rsid w:val="00EF0FFF"/>
    <w:rsid w:val="00F01DDC"/>
    <w:rsid w:val="00F0235E"/>
    <w:rsid w:val="00F02934"/>
    <w:rsid w:val="00F05089"/>
    <w:rsid w:val="00F05EFC"/>
    <w:rsid w:val="00F06F89"/>
    <w:rsid w:val="00F1249F"/>
    <w:rsid w:val="00F136D0"/>
    <w:rsid w:val="00F17F8A"/>
    <w:rsid w:val="00F20625"/>
    <w:rsid w:val="00F259CC"/>
    <w:rsid w:val="00F262E5"/>
    <w:rsid w:val="00F30A89"/>
    <w:rsid w:val="00F31BC3"/>
    <w:rsid w:val="00F343CA"/>
    <w:rsid w:val="00F35151"/>
    <w:rsid w:val="00F40700"/>
    <w:rsid w:val="00F421E7"/>
    <w:rsid w:val="00F452D9"/>
    <w:rsid w:val="00F4638A"/>
    <w:rsid w:val="00F472C4"/>
    <w:rsid w:val="00F5270C"/>
    <w:rsid w:val="00F56CC0"/>
    <w:rsid w:val="00F62809"/>
    <w:rsid w:val="00F63826"/>
    <w:rsid w:val="00F64EA0"/>
    <w:rsid w:val="00F64F52"/>
    <w:rsid w:val="00F705A2"/>
    <w:rsid w:val="00F717D2"/>
    <w:rsid w:val="00F72A29"/>
    <w:rsid w:val="00F73DAB"/>
    <w:rsid w:val="00F76D28"/>
    <w:rsid w:val="00F835F5"/>
    <w:rsid w:val="00F84D55"/>
    <w:rsid w:val="00F86ED6"/>
    <w:rsid w:val="00F9393C"/>
    <w:rsid w:val="00F95DD0"/>
    <w:rsid w:val="00F97C67"/>
    <w:rsid w:val="00FA0ECA"/>
    <w:rsid w:val="00FA14B6"/>
    <w:rsid w:val="00FA6673"/>
    <w:rsid w:val="00FB01FE"/>
    <w:rsid w:val="00FB0752"/>
    <w:rsid w:val="00FB131F"/>
    <w:rsid w:val="00FB1909"/>
    <w:rsid w:val="00FB5103"/>
    <w:rsid w:val="00FB7CE2"/>
    <w:rsid w:val="00FB7E24"/>
    <w:rsid w:val="00FC2DB9"/>
    <w:rsid w:val="00FC5448"/>
    <w:rsid w:val="00FC7E29"/>
    <w:rsid w:val="00FD0B13"/>
    <w:rsid w:val="00FD7441"/>
    <w:rsid w:val="00FD7987"/>
    <w:rsid w:val="00FE190C"/>
    <w:rsid w:val="00FE2154"/>
    <w:rsid w:val="00FE221B"/>
    <w:rsid w:val="00FE43E4"/>
    <w:rsid w:val="00FE4641"/>
    <w:rsid w:val="00FE67B4"/>
    <w:rsid w:val="00FE78FD"/>
    <w:rsid w:val="00FF3928"/>
    <w:rsid w:val="00FF7607"/>
    <w:rsid w:val="00FF7B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001AD766"/>
  <w15:docId w15:val="{036995C6-9665-4E9C-884D-96C91EF3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7207B"/>
    <w:pPr>
      <w:widowControl w:val="0"/>
      <w:adjustRightInd w:val="0"/>
      <w:textAlignment w:val="baseline"/>
    </w:pPr>
  </w:style>
  <w:style w:type="paragraph" w:styleId="1">
    <w:name w:val="heading 1"/>
    <w:basedOn w:val="a0"/>
    <w:next w:val="a0"/>
    <w:qFormat/>
    <w:rsid w:val="0057207B"/>
    <w:pPr>
      <w:spacing w:before="360" w:after="360" w:line="360" w:lineRule="atLeast"/>
      <w:outlineLvl w:val="0"/>
    </w:pPr>
    <w:rPr>
      <w:rFonts w:ascii="細明體" w:eastAsia="細明體" w:cs="細明體"/>
      <w:b/>
      <w:bCs/>
      <w:noProof/>
      <w:sz w:val="60"/>
      <w:szCs w:val="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7207B"/>
    <w:pPr>
      <w:spacing w:before="120" w:line="360" w:lineRule="atLeast"/>
      <w:ind w:left="1418" w:hanging="1418"/>
      <w:jc w:val="both"/>
    </w:pPr>
    <w:rPr>
      <w:rFonts w:ascii="全真楷書" w:eastAsia="全真楷書" w:cs="全真楷書"/>
      <w:sz w:val="28"/>
      <w:szCs w:val="28"/>
    </w:rPr>
  </w:style>
  <w:style w:type="paragraph" w:customStyle="1" w:styleId="19">
    <w:name w:val="樣式19"/>
    <w:basedOn w:val="a0"/>
    <w:rsid w:val="0057207B"/>
    <w:pPr>
      <w:spacing w:line="240" w:lineRule="atLeast"/>
      <w:ind w:left="2552" w:hanging="567"/>
      <w:jc w:val="both"/>
      <w:textDirection w:val="lrTbV"/>
    </w:pPr>
    <w:rPr>
      <w:rFonts w:ascii="全真楷書" w:eastAsia="全真楷書" w:cs="全真楷書"/>
      <w:sz w:val="28"/>
      <w:szCs w:val="28"/>
    </w:rPr>
  </w:style>
  <w:style w:type="paragraph" w:customStyle="1" w:styleId="27">
    <w:name w:val="樣式27"/>
    <w:basedOn w:val="a0"/>
    <w:rsid w:val="0057207B"/>
    <w:pPr>
      <w:spacing w:line="360" w:lineRule="atLeast"/>
      <w:ind w:left="1418" w:firstLine="567"/>
      <w:jc w:val="both"/>
    </w:pPr>
    <w:rPr>
      <w:rFonts w:ascii="全真楷書" w:eastAsia="全真楷書" w:cs="全真楷書"/>
      <w:sz w:val="28"/>
      <w:szCs w:val="28"/>
    </w:rPr>
  </w:style>
  <w:style w:type="paragraph" w:styleId="a4">
    <w:name w:val="Plain Text"/>
    <w:basedOn w:val="a0"/>
    <w:rsid w:val="0057207B"/>
    <w:rPr>
      <w:rFonts w:ascii="細明體" w:eastAsia="細明體" w:hAnsi="Courier New" w:cs="細明體"/>
    </w:rPr>
  </w:style>
  <w:style w:type="paragraph" w:styleId="2">
    <w:name w:val="Body Text 2"/>
    <w:basedOn w:val="a0"/>
    <w:rsid w:val="0057207B"/>
    <w:pPr>
      <w:ind w:right="57"/>
      <w:jc w:val="both"/>
    </w:pPr>
    <w:rPr>
      <w:rFonts w:ascii="新細明體" w:cs="新細明體"/>
      <w:sz w:val="28"/>
      <w:szCs w:val="28"/>
    </w:rPr>
  </w:style>
  <w:style w:type="paragraph" w:styleId="20">
    <w:name w:val="Body Text Indent 2"/>
    <w:basedOn w:val="a0"/>
    <w:rsid w:val="0057207B"/>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57207B"/>
    <w:pPr>
      <w:spacing w:before="120" w:line="240" w:lineRule="atLeast"/>
      <w:ind w:left="567" w:hanging="567"/>
      <w:jc w:val="both"/>
    </w:pPr>
    <w:rPr>
      <w:rFonts w:eastAsia="全真楷書"/>
      <w:sz w:val="28"/>
      <w:szCs w:val="28"/>
    </w:rPr>
  </w:style>
  <w:style w:type="paragraph" w:customStyle="1" w:styleId="21">
    <w:name w:val="樣式21"/>
    <w:basedOn w:val="17"/>
    <w:rsid w:val="0057207B"/>
    <w:pPr>
      <w:ind w:left="1701" w:hanging="1701"/>
    </w:pPr>
  </w:style>
  <w:style w:type="paragraph" w:customStyle="1" w:styleId="22">
    <w:name w:val="樣式22"/>
    <w:basedOn w:val="19"/>
    <w:rsid w:val="0057207B"/>
    <w:pPr>
      <w:ind w:left="2835"/>
    </w:pPr>
  </w:style>
  <w:style w:type="paragraph" w:styleId="3">
    <w:name w:val="Body Text Indent 3"/>
    <w:basedOn w:val="a0"/>
    <w:rsid w:val="0057207B"/>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57207B"/>
    <w:pPr>
      <w:kinsoku w:val="0"/>
      <w:spacing w:before="120" w:after="60" w:line="300" w:lineRule="auto"/>
      <w:ind w:left="567" w:hanging="567"/>
    </w:pPr>
    <w:rPr>
      <w:rFonts w:ascii="華康細明體" w:eastAsia="華康細明體" w:cs="華康細明體"/>
      <w:spacing w:val="10"/>
      <w:sz w:val="28"/>
      <w:szCs w:val="28"/>
    </w:rPr>
  </w:style>
  <w:style w:type="paragraph" w:customStyle="1" w:styleId="10">
    <w:name w:val="1."/>
    <w:basedOn w:val="a0"/>
    <w:rsid w:val="0057207B"/>
    <w:pPr>
      <w:kinsoku w:val="0"/>
      <w:spacing w:line="288" w:lineRule="auto"/>
      <w:ind w:left="1020" w:hanging="340"/>
    </w:pPr>
    <w:rPr>
      <w:rFonts w:ascii="華康細明體" w:eastAsia="華康細明體" w:cs="華康細明體"/>
      <w:spacing w:val="10"/>
      <w:sz w:val="28"/>
      <w:szCs w:val="28"/>
    </w:rPr>
  </w:style>
  <w:style w:type="paragraph" w:customStyle="1" w:styleId="71">
    <w:name w:val="樣式71"/>
    <w:basedOn w:val="a0"/>
    <w:rsid w:val="0057207B"/>
    <w:pPr>
      <w:kinsoku w:val="0"/>
      <w:spacing w:line="360" w:lineRule="exact"/>
      <w:ind w:left="1599" w:hanging="1599"/>
    </w:pPr>
    <w:rPr>
      <w:rFonts w:eastAsia="全真楷書"/>
      <w:spacing w:val="14"/>
    </w:rPr>
  </w:style>
  <w:style w:type="paragraph" w:customStyle="1" w:styleId="5">
    <w:name w:val="樣式5"/>
    <w:basedOn w:val="a0"/>
    <w:rsid w:val="0057207B"/>
    <w:pPr>
      <w:kinsoku w:val="0"/>
      <w:spacing w:line="360" w:lineRule="exact"/>
      <w:ind w:left="794"/>
    </w:pPr>
    <w:rPr>
      <w:rFonts w:eastAsia="全真楷書"/>
      <w:spacing w:val="14"/>
    </w:rPr>
  </w:style>
  <w:style w:type="paragraph" w:customStyle="1" w:styleId="23">
    <w:name w:val="樣式2"/>
    <w:basedOn w:val="a0"/>
    <w:rsid w:val="0057207B"/>
    <w:pPr>
      <w:kinsoku w:val="0"/>
      <w:spacing w:line="360" w:lineRule="exact"/>
      <w:ind w:left="1077" w:hanging="1077"/>
    </w:pPr>
    <w:rPr>
      <w:rFonts w:eastAsia="全真楷書"/>
      <w:spacing w:val="14"/>
    </w:rPr>
  </w:style>
  <w:style w:type="paragraph" w:styleId="a6">
    <w:name w:val="Block Text"/>
    <w:basedOn w:val="a0"/>
    <w:rsid w:val="0057207B"/>
    <w:pPr>
      <w:spacing w:before="120"/>
      <w:ind w:left="851" w:right="57" w:hanging="284"/>
      <w:jc w:val="both"/>
    </w:pPr>
    <w:rPr>
      <w:rFonts w:ascii="全真楷書" w:eastAsia="全真楷書" w:cs="全真楷書"/>
      <w:sz w:val="28"/>
      <w:szCs w:val="28"/>
    </w:rPr>
  </w:style>
  <w:style w:type="paragraph" w:customStyle="1" w:styleId="6">
    <w:name w:val="樣式6"/>
    <w:basedOn w:val="23"/>
    <w:rsid w:val="0057207B"/>
  </w:style>
  <w:style w:type="paragraph" w:customStyle="1" w:styleId="a7">
    <w:name w:val="內縮"/>
    <w:basedOn w:val="a0"/>
    <w:rsid w:val="0057207B"/>
    <w:pPr>
      <w:widowControl/>
      <w:autoSpaceDE w:val="0"/>
      <w:autoSpaceDN w:val="0"/>
      <w:spacing w:line="560" w:lineRule="atLeast"/>
      <w:ind w:left="600" w:right="-726" w:hanging="600"/>
      <w:jc w:val="both"/>
      <w:textAlignment w:val="center"/>
    </w:pPr>
    <w:rPr>
      <w:rFonts w:ascii="全真楷書" w:eastAsia="全真楷書" w:cs="全真楷書"/>
      <w:sz w:val="32"/>
      <w:szCs w:val="32"/>
    </w:rPr>
  </w:style>
  <w:style w:type="paragraph" w:styleId="a8">
    <w:name w:val="footer"/>
    <w:basedOn w:val="a0"/>
    <w:rsid w:val="0057207B"/>
    <w:pPr>
      <w:tabs>
        <w:tab w:val="center" w:pos="4153"/>
        <w:tab w:val="right" w:pos="8306"/>
      </w:tabs>
    </w:pPr>
  </w:style>
  <w:style w:type="character" w:styleId="a9">
    <w:name w:val="page number"/>
    <w:basedOn w:val="a1"/>
    <w:rsid w:val="0057207B"/>
    <w:rPr>
      <w:rFonts w:cs="Times New Roman"/>
    </w:rPr>
  </w:style>
  <w:style w:type="paragraph" w:styleId="aa">
    <w:name w:val="header"/>
    <w:basedOn w:val="a0"/>
    <w:rsid w:val="0057207B"/>
    <w:pPr>
      <w:tabs>
        <w:tab w:val="center" w:pos="4153"/>
        <w:tab w:val="right" w:pos="8306"/>
      </w:tabs>
    </w:pPr>
  </w:style>
  <w:style w:type="paragraph" w:styleId="ab">
    <w:name w:val="Body Text"/>
    <w:basedOn w:val="a0"/>
    <w:rsid w:val="0057207B"/>
    <w:pPr>
      <w:spacing w:after="120" w:line="276" w:lineRule="auto"/>
      <w:ind w:firstLine="567"/>
      <w:jc w:val="both"/>
    </w:pPr>
    <w:rPr>
      <w:rFonts w:ascii="華康楷書體W5" w:eastAsia="華康楷書體W5" w:cs="華康楷書體W5"/>
      <w:sz w:val="30"/>
      <w:szCs w:val="30"/>
    </w:rPr>
  </w:style>
  <w:style w:type="paragraph" w:customStyle="1" w:styleId="ac">
    <w:name w:val="第一條"/>
    <w:basedOn w:val="a0"/>
    <w:rsid w:val="0057207B"/>
    <w:pPr>
      <w:kinsoku w:val="0"/>
      <w:wordWrap w:val="0"/>
      <w:overflowPunct w:val="0"/>
      <w:autoSpaceDE w:val="0"/>
      <w:autoSpaceDN w:val="0"/>
      <w:ind w:left="1134" w:hanging="1134"/>
      <w:textDirection w:val="lrTbV"/>
    </w:pPr>
    <w:rPr>
      <w:rFonts w:eastAsia="華康楷書體W5"/>
      <w:sz w:val="28"/>
      <w:szCs w:val="28"/>
    </w:rPr>
  </w:style>
  <w:style w:type="paragraph" w:customStyle="1" w:styleId="ad">
    <w:name w:val="第十一條"/>
    <w:basedOn w:val="ac"/>
    <w:rsid w:val="0057207B"/>
    <w:pPr>
      <w:ind w:left="1418" w:hanging="1418"/>
    </w:pPr>
    <w:rPr>
      <w:rFonts w:ascii="全真楷書" w:cs="全真楷書"/>
    </w:rPr>
  </w:style>
  <w:style w:type="paragraph" w:customStyle="1" w:styleId="ae">
    <w:name w:val="第十一條內文"/>
    <w:basedOn w:val="a0"/>
    <w:rsid w:val="0057207B"/>
    <w:pPr>
      <w:kinsoku w:val="0"/>
      <w:wordWrap w:val="0"/>
      <w:overflowPunct w:val="0"/>
      <w:autoSpaceDE w:val="0"/>
      <w:autoSpaceDN w:val="0"/>
      <w:ind w:left="823"/>
      <w:textDirection w:val="lrTbV"/>
    </w:pPr>
    <w:rPr>
      <w:rFonts w:ascii="全真楷書" w:eastAsia="華康楷書體W5" w:cs="全真楷書"/>
      <w:sz w:val="28"/>
      <w:szCs w:val="28"/>
    </w:rPr>
  </w:style>
  <w:style w:type="paragraph" w:styleId="af">
    <w:name w:val="Body Text Indent"/>
    <w:basedOn w:val="a0"/>
    <w:rsid w:val="0057207B"/>
    <w:pPr>
      <w:ind w:right="57" w:firstLine="567"/>
      <w:jc w:val="both"/>
    </w:pPr>
    <w:rPr>
      <w:rFonts w:ascii="標楷體" w:eastAsia="標楷體" w:cs="標楷體"/>
      <w:sz w:val="28"/>
      <w:szCs w:val="28"/>
    </w:rPr>
  </w:style>
  <w:style w:type="paragraph" w:customStyle="1" w:styleId="a">
    <w:name w:val="條文三"/>
    <w:basedOn w:val="a0"/>
    <w:rsid w:val="0057207B"/>
    <w:pPr>
      <w:numPr>
        <w:numId w:val="2"/>
      </w:numPr>
      <w:ind w:right="57"/>
      <w:jc w:val="both"/>
    </w:pPr>
    <w:rPr>
      <w:rFonts w:ascii="全真楷書" w:eastAsia="全真楷書" w:cs="全真楷書"/>
      <w:sz w:val="28"/>
      <w:szCs w:val="28"/>
    </w:rPr>
  </w:style>
  <w:style w:type="paragraph" w:customStyle="1" w:styleId="af0">
    <w:name w:val="條文一"/>
    <w:basedOn w:val="a0"/>
    <w:rsid w:val="0057207B"/>
    <w:pPr>
      <w:ind w:left="512" w:right="57" w:hanging="540"/>
      <w:jc w:val="both"/>
    </w:pPr>
    <w:rPr>
      <w:rFonts w:ascii="全真楷書" w:eastAsia="全真楷書" w:cs="全真楷書"/>
      <w:sz w:val="28"/>
      <w:szCs w:val="28"/>
    </w:rPr>
  </w:style>
  <w:style w:type="paragraph" w:customStyle="1" w:styleId="af1">
    <w:name w:val="條文二"/>
    <w:basedOn w:val="a0"/>
    <w:rsid w:val="0057207B"/>
    <w:pPr>
      <w:ind w:left="512" w:right="57"/>
      <w:jc w:val="both"/>
    </w:pPr>
    <w:rPr>
      <w:rFonts w:ascii="全真楷書" w:eastAsia="全真楷書" w:cs="全真楷書"/>
      <w:sz w:val="28"/>
      <w:szCs w:val="28"/>
    </w:rPr>
  </w:style>
  <w:style w:type="paragraph" w:customStyle="1" w:styleId="af2">
    <w:name w:val="(一)"/>
    <w:basedOn w:val="a0"/>
    <w:rsid w:val="0057207B"/>
    <w:pPr>
      <w:ind w:left="1361" w:right="57" w:hanging="794"/>
      <w:jc w:val="both"/>
    </w:pPr>
    <w:rPr>
      <w:rFonts w:ascii="全真楷書" w:eastAsia="全真楷書" w:cs="全真楷書"/>
      <w:sz w:val="28"/>
      <w:szCs w:val="28"/>
    </w:rPr>
  </w:style>
  <w:style w:type="paragraph" w:customStyle="1" w:styleId="7">
    <w:name w:val="樣式7"/>
    <w:basedOn w:val="23"/>
    <w:rsid w:val="0057207B"/>
    <w:pPr>
      <w:ind w:left="1361" w:hanging="1361"/>
    </w:pPr>
  </w:style>
  <w:style w:type="paragraph" w:styleId="HTML">
    <w:name w:val="HTML Preformatted"/>
    <w:basedOn w:val="a0"/>
    <w:rsid w:val="0057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rPr>
  </w:style>
  <w:style w:type="paragraph" w:customStyle="1" w:styleId="af3">
    <w:name w:val="第一款"/>
    <w:basedOn w:val="a0"/>
    <w:rsid w:val="0057207B"/>
    <w:pPr>
      <w:adjustRightInd/>
      <w:spacing w:line="480" w:lineRule="exact"/>
      <w:ind w:left="612"/>
      <w:jc w:val="both"/>
      <w:textAlignment w:val="auto"/>
    </w:pPr>
    <w:rPr>
      <w:rFonts w:ascii="標楷體" w:eastAsia="標楷體" w:cs="標楷體"/>
      <w:sz w:val="32"/>
      <w:szCs w:val="32"/>
    </w:rPr>
  </w:style>
  <w:style w:type="paragraph" w:customStyle="1" w:styleId="af4">
    <w:name w:val="第一點"/>
    <w:basedOn w:val="a0"/>
    <w:rsid w:val="0057207B"/>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5">
    <w:name w:val="List Bullet"/>
    <w:basedOn w:val="a0"/>
    <w:autoRedefine/>
    <w:rsid w:val="0057207B"/>
    <w:pPr>
      <w:tabs>
        <w:tab w:val="num" w:pos="361"/>
      </w:tabs>
      <w:ind w:leftChars="200" w:left="200" w:hangingChars="200" w:hanging="200"/>
    </w:pPr>
  </w:style>
  <w:style w:type="paragraph" w:customStyle="1" w:styleId="Default">
    <w:name w:val="Default"/>
    <w:rsid w:val="0057207B"/>
    <w:pPr>
      <w:widowControl w:val="0"/>
      <w:autoSpaceDE w:val="0"/>
      <w:autoSpaceDN w:val="0"/>
      <w:adjustRightInd w:val="0"/>
    </w:pPr>
    <w:rPr>
      <w:rFonts w:ascii="DFKaiShu-SB-Estd-BF" w:eastAsia="DFKaiShu-SB-Estd-BF" w:hAnsi="Times New Roman" w:cs="DFKaiShu-SB-Estd-BF"/>
    </w:rPr>
  </w:style>
  <w:style w:type="character" w:styleId="af6">
    <w:name w:val="Strong"/>
    <w:basedOn w:val="a1"/>
    <w:qFormat/>
    <w:rsid w:val="0057207B"/>
    <w:rPr>
      <w:rFonts w:cs="Times New Roman"/>
      <w:b/>
      <w:bCs/>
    </w:rPr>
  </w:style>
  <w:style w:type="paragraph" w:styleId="af7">
    <w:name w:val="Balloon Text"/>
    <w:basedOn w:val="a0"/>
    <w:semiHidden/>
    <w:rsid w:val="002075E7"/>
    <w:rPr>
      <w:rFonts w:ascii="Arial" w:hAnsi="Arial" w:cs="Arial"/>
      <w:sz w:val="18"/>
      <w:szCs w:val="18"/>
    </w:rPr>
  </w:style>
  <w:style w:type="paragraph" w:styleId="af8">
    <w:name w:val="Salutation"/>
    <w:basedOn w:val="a0"/>
    <w:next w:val="a0"/>
    <w:rsid w:val="004D5434"/>
    <w:rPr>
      <w:rFonts w:ascii="標楷體" w:eastAsia="標楷體" w:cs="標楷體"/>
      <w:sz w:val="28"/>
      <w:szCs w:val="28"/>
    </w:rPr>
  </w:style>
  <w:style w:type="paragraph" w:styleId="af9">
    <w:name w:val="Closing"/>
    <w:basedOn w:val="a0"/>
    <w:rsid w:val="004D5434"/>
    <w:pPr>
      <w:ind w:leftChars="1800" w:left="100"/>
    </w:pPr>
    <w:rPr>
      <w:rFonts w:ascii="標楷體" w:eastAsia="標楷體" w:cs="標楷體"/>
      <w:sz w:val="28"/>
      <w:szCs w:val="28"/>
    </w:rPr>
  </w:style>
  <w:style w:type="character" w:styleId="afa">
    <w:name w:val="Hyperlink"/>
    <w:basedOn w:val="a1"/>
    <w:rsid w:val="002B035D"/>
    <w:rPr>
      <w:color w:val="0000FF"/>
      <w:u w:val="single"/>
    </w:rPr>
  </w:style>
  <w:style w:type="character" w:styleId="afb">
    <w:name w:val="annotation reference"/>
    <w:basedOn w:val="a1"/>
    <w:semiHidden/>
    <w:unhideWhenUsed/>
    <w:rsid w:val="007C4CAB"/>
    <w:rPr>
      <w:sz w:val="18"/>
      <w:szCs w:val="18"/>
    </w:rPr>
  </w:style>
  <w:style w:type="paragraph" w:styleId="afc">
    <w:name w:val="annotation text"/>
    <w:basedOn w:val="a0"/>
    <w:link w:val="afd"/>
    <w:semiHidden/>
    <w:unhideWhenUsed/>
    <w:rsid w:val="007C4CAB"/>
  </w:style>
  <w:style w:type="character" w:customStyle="1" w:styleId="afd">
    <w:name w:val="註解文字 字元"/>
    <w:basedOn w:val="a1"/>
    <w:link w:val="afc"/>
    <w:semiHidden/>
    <w:rsid w:val="007C4CAB"/>
  </w:style>
  <w:style w:type="paragraph" w:styleId="afe">
    <w:name w:val="annotation subject"/>
    <w:basedOn w:val="afc"/>
    <w:next w:val="afc"/>
    <w:link w:val="aff"/>
    <w:semiHidden/>
    <w:unhideWhenUsed/>
    <w:rsid w:val="007C4CAB"/>
    <w:rPr>
      <w:b/>
      <w:bCs/>
    </w:rPr>
  </w:style>
  <w:style w:type="character" w:customStyle="1" w:styleId="aff">
    <w:name w:val="註解主旨 字元"/>
    <w:basedOn w:val="afd"/>
    <w:link w:val="afe"/>
    <w:semiHidden/>
    <w:rsid w:val="007C4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9397">
      <w:bodyDiv w:val="1"/>
      <w:marLeft w:val="0"/>
      <w:marRight w:val="0"/>
      <w:marTop w:val="0"/>
      <w:marBottom w:val="0"/>
      <w:divBdr>
        <w:top w:val="none" w:sz="0" w:space="0" w:color="auto"/>
        <w:left w:val="none" w:sz="0" w:space="0" w:color="auto"/>
        <w:bottom w:val="none" w:sz="0" w:space="0" w:color="auto"/>
        <w:right w:val="none" w:sz="0" w:space="0" w:color="auto"/>
      </w:divBdr>
    </w:div>
    <w:div w:id="383723124">
      <w:bodyDiv w:val="1"/>
      <w:marLeft w:val="0"/>
      <w:marRight w:val="0"/>
      <w:marTop w:val="0"/>
      <w:marBottom w:val="0"/>
      <w:divBdr>
        <w:top w:val="none" w:sz="0" w:space="0" w:color="auto"/>
        <w:left w:val="none" w:sz="0" w:space="0" w:color="auto"/>
        <w:bottom w:val="none" w:sz="0" w:space="0" w:color="auto"/>
        <w:right w:val="none" w:sz="0" w:space="0" w:color="auto"/>
      </w:divBdr>
    </w:div>
    <w:div w:id="547497674">
      <w:bodyDiv w:val="1"/>
      <w:marLeft w:val="0"/>
      <w:marRight w:val="0"/>
      <w:marTop w:val="0"/>
      <w:marBottom w:val="0"/>
      <w:divBdr>
        <w:top w:val="none" w:sz="0" w:space="0" w:color="auto"/>
        <w:left w:val="none" w:sz="0" w:space="0" w:color="auto"/>
        <w:bottom w:val="none" w:sz="0" w:space="0" w:color="auto"/>
        <w:right w:val="none" w:sz="0" w:space="0" w:color="auto"/>
      </w:divBdr>
    </w:div>
    <w:div w:id="860582336">
      <w:bodyDiv w:val="1"/>
      <w:marLeft w:val="0"/>
      <w:marRight w:val="0"/>
      <w:marTop w:val="0"/>
      <w:marBottom w:val="0"/>
      <w:divBdr>
        <w:top w:val="none" w:sz="0" w:space="0" w:color="auto"/>
        <w:left w:val="none" w:sz="0" w:space="0" w:color="auto"/>
        <w:bottom w:val="none" w:sz="0" w:space="0" w:color="auto"/>
        <w:right w:val="none" w:sz="0" w:space="0" w:color="auto"/>
      </w:divBdr>
    </w:div>
    <w:div w:id="983000165">
      <w:bodyDiv w:val="1"/>
      <w:marLeft w:val="0"/>
      <w:marRight w:val="0"/>
      <w:marTop w:val="0"/>
      <w:marBottom w:val="0"/>
      <w:divBdr>
        <w:top w:val="none" w:sz="0" w:space="0" w:color="auto"/>
        <w:left w:val="none" w:sz="0" w:space="0" w:color="auto"/>
        <w:bottom w:val="none" w:sz="0" w:space="0" w:color="auto"/>
        <w:right w:val="none" w:sz="0" w:space="0" w:color="auto"/>
      </w:divBdr>
    </w:div>
    <w:div w:id="1049572961">
      <w:bodyDiv w:val="1"/>
      <w:marLeft w:val="0"/>
      <w:marRight w:val="0"/>
      <w:marTop w:val="0"/>
      <w:marBottom w:val="0"/>
      <w:divBdr>
        <w:top w:val="none" w:sz="0" w:space="0" w:color="auto"/>
        <w:left w:val="none" w:sz="0" w:space="0" w:color="auto"/>
        <w:bottom w:val="none" w:sz="0" w:space="0" w:color="auto"/>
        <w:right w:val="none" w:sz="0" w:space="0" w:color="auto"/>
      </w:divBdr>
    </w:div>
    <w:div w:id="16567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10016</Words>
  <Characters>57094</Characters>
  <Application>Microsoft Office Word</Application>
  <DocSecurity>0</DocSecurity>
  <Lines>475</Lines>
  <Paragraphs>133</Paragraphs>
  <ScaleCrop>false</ScaleCrop>
  <Company>PCC</Company>
  <LinksUpToDate>false</LinksUpToDate>
  <CharactersWithSpaces>66977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沁源</cp:lastModifiedBy>
  <cp:revision>26</cp:revision>
  <cp:lastPrinted>2020-10-15T07:29:00Z</cp:lastPrinted>
  <dcterms:created xsi:type="dcterms:W3CDTF">2022-12-23T02:12:00Z</dcterms:created>
  <dcterms:modified xsi:type="dcterms:W3CDTF">2024-02-22T03:17:00Z</dcterms:modified>
</cp:coreProperties>
</file>