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C60" w:rsidRDefault="00AA23E7" w:rsidP="00CA4C60">
      <w:pPr>
        <w:widowControl/>
        <w:shd w:val="clear" w:color="auto" w:fill="FFFFFF"/>
        <w:spacing w:after="100" w:afterAutospacing="1"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8B4721">
        <w:rPr>
          <w:rStyle w:val="a3"/>
          <w:rFonts w:ascii="標楷體" w:eastAsia="標楷體" w:hAnsi="標楷體" w:hint="eastAsia"/>
          <w:sz w:val="32"/>
          <w:szCs w:val="32"/>
        </w:rPr>
        <w:t>桃園</w:t>
      </w:r>
      <w:r w:rsidRPr="008B4721">
        <w:rPr>
          <w:rStyle w:val="a3"/>
          <w:rFonts w:ascii="標楷體" w:eastAsia="標楷體" w:hAnsi="標楷體"/>
          <w:sz w:val="32"/>
          <w:szCs w:val="32"/>
        </w:rPr>
        <w:t>市</w:t>
      </w:r>
      <w:r w:rsidRPr="008B4721">
        <w:rPr>
          <w:rStyle w:val="a3"/>
          <w:rFonts w:ascii="標楷體" w:eastAsia="標楷體" w:hAnsi="標楷體" w:hint="eastAsia"/>
          <w:sz w:val="32"/>
          <w:szCs w:val="32"/>
        </w:rPr>
        <w:t>教育局總務諮詢</w:t>
      </w:r>
      <w:r w:rsidRPr="008B4721">
        <w:rPr>
          <w:rFonts w:ascii="標楷體" w:eastAsia="標楷體" w:hAnsi="標楷體" w:hint="eastAsia"/>
          <w:b/>
          <w:bCs/>
          <w:sz w:val="32"/>
          <w:szCs w:val="32"/>
        </w:rPr>
        <w:t>輔導團10</w:t>
      </w:r>
      <w:r w:rsidR="00AE5A60">
        <w:rPr>
          <w:rFonts w:ascii="標楷體" w:eastAsia="標楷體" w:hAnsi="標楷體" w:hint="eastAsia"/>
          <w:b/>
          <w:bCs/>
          <w:sz w:val="32"/>
          <w:szCs w:val="32"/>
        </w:rPr>
        <w:t>7</w:t>
      </w:r>
      <w:r w:rsidRPr="008B4721">
        <w:rPr>
          <w:rFonts w:ascii="標楷體" w:eastAsia="標楷體" w:hAnsi="標楷體" w:hint="eastAsia"/>
          <w:b/>
          <w:bCs/>
          <w:sz w:val="32"/>
          <w:szCs w:val="32"/>
        </w:rPr>
        <w:t>年度</w:t>
      </w:r>
      <w:r w:rsidR="00CA4C60">
        <w:rPr>
          <w:rFonts w:ascii="標楷體" w:eastAsia="標楷體" w:hAnsi="標楷體" w:hint="eastAsia"/>
          <w:b/>
          <w:bCs/>
          <w:sz w:val="32"/>
          <w:szCs w:val="32"/>
        </w:rPr>
        <w:t>3-6月</w:t>
      </w:r>
    </w:p>
    <w:p w:rsidR="00AA23E7" w:rsidRDefault="00AA23E7" w:rsidP="00CA4C60">
      <w:pPr>
        <w:widowControl/>
        <w:shd w:val="clear" w:color="auto" w:fill="FFFFFF"/>
        <w:spacing w:after="100" w:afterAutospacing="1"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8B4721">
        <w:rPr>
          <w:rFonts w:ascii="標楷體" w:eastAsia="標楷體" w:hAnsi="標楷體" w:hint="eastAsia"/>
          <w:b/>
          <w:bCs/>
          <w:sz w:val="32"/>
          <w:szCs w:val="32"/>
        </w:rPr>
        <w:t>教育訓練</w:t>
      </w:r>
      <w:r>
        <w:rPr>
          <w:rFonts w:ascii="標楷體" w:eastAsia="標楷體" w:hAnsi="標楷體" w:hint="eastAsia"/>
          <w:b/>
          <w:bCs/>
          <w:sz w:val="32"/>
          <w:szCs w:val="32"/>
        </w:rPr>
        <w:t>課程一覽表</w:t>
      </w:r>
    </w:p>
    <w:tbl>
      <w:tblPr>
        <w:tblStyle w:val="a4"/>
        <w:tblW w:w="9782" w:type="dxa"/>
        <w:tblInd w:w="-856" w:type="dxa"/>
        <w:tblLook w:val="04A0" w:firstRow="1" w:lastRow="0" w:firstColumn="1" w:lastColumn="0" w:noHBand="0" w:noVBand="1"/>
      </w:tblPr>
      <w:tblGrid>
        <w:gridCol w:w="703"/>
        <w:gridCol w:w="3296"/>
        <w:gridCol w:w="1481"/>
        <w:gridCol w:w="1608"/>
        <w:gridCol w:w="2694"/>
      </w:tblGrid>
      <w:tr w:rsidR="00AA23E7" w:rsidRPr="003933D0" w:rsidTr="00775C9E">
        <w:trPr>
          <w:trHeight w:val="581"/>
        </w:trPr>
        <w:tc>
          <w:tcPr>
            <w:tcW w:w="703" w:type="dxa"/>
          </w:tcPr>
          <w:p w:rsidR="00AA23E7" w:rsidRPr="00ED3F55" w:rsidRDefault="00AA23E7" w:rsidP="00775C9E">
            <w:pPr>
              <w:widowControl/>
              <w:spacing w:after="100" w:afterAutospacing="1" w:line="400" w:lineRule="exact"/>
              <w:ind w:leftChars="-12" w:left="-29" w:firstLineChars="12" w:firstLine="29"/>
              <w:jc w:val="center"/>
              <w:rPr>
                <w:rStyle w:val="a3"/>
                <w:rFonts w:ascii="華康古印體" w:eastAsia="華康古印體" w:hAnsi="標楷體"/>
                <w:sz w:val="24"/>
                <w:szCs w:val="24"/>
              </w:rPr>
            </w:pPr>
            <w:r w:rsidRPr="00ED3F55">
              <w:rPr>
                <w:rStyle w:val="a3"/>
                <w:rFonts w:ascii="華康古印體" w:eastAsia="華康古印體" w:hAnsi="標楷體" w:hint="eastAsia"/>
                <w:sz w:val="24"/>
                <w:szCs w:val="24"/>
              </w:rPr>
              <w:t>項次</w:t>
            </w:r>
          </w:p>
        </w:tc>
        <w:tc>
          <w:tcPr>
            <w:tcW w:w="3296" w:type="dxa"/>
          </w:tcPr>
          <w:p w:rsidR="00AA23E7" w:rsidRPr="00ED3F55" w:rsidRDefault="00AA23E7" w:rsidP="00541D74">
            <w:pPr>
              <w:widowControl/>
              <w:spacing w:after="100" w:afterAutospacing="1" w:line="400" w:lineRule="exact"/>
              <w:jc w:val="center"/>
              <w:rPr>
                <w:rStyle w:val="a3"/>
                <w:rFonts w:ascii="華康古印體" w:eastAsia="華康古印體" w:hAnsi="標楷體"/>
                <w:sz w:val="24"/>
                <w:szCs w:val="24"/>
              </w:rPr>
            </w:pPr>
            <w:r w:rsidRPr="00ED3F55">
              <w:rPr>
                <w:rStyle w:val="a3"/>
                <w:rFonts w:ascii="華康古印體" w:eastAsia="華康古印體" w:hAnsi="標楷體" w:hint="eastAsia"/>
                <w:sz w:val="24"/>
                <w:szCs w:val="24"/>
              </w:rPr>
              <w:t>課程名稱</w:t>
            </w:r>
          </w:p>
        </w:tc>
        <w:tc>
          <w:tcPr>
            <w:tcW w:w="1481" w:type="dxa"/>
          </w:tcPr>
          <w:p w:rsidR="00AA23E7" w:rsidRPr="00ED3F55" w:rsidRDefault="00AA23E7" w:rsidP="00541D74">
            <w:pPr>
              <w:widowControl/>
              <w:spacing w:after="100" w:afterAutospacing="1" w:line="400" w:lineRule="exact"/>
              <w:jc w:val="center"/>
              <w:rPr>
                <w:rStyle w:val="a3"/>
                <w:rFonts w:ascii="華康古印體" w:eastAsia="華康古印體" w:hAnsi="標楷體"/>
                <w:sz w:val="24"/>
                <w:szCs w:val="24"/>
              </w:rPr>
            </w:pPr>
            <w:r w:rsidRPr="00ED3F55">
              <w:rPr>
                <w:rStyle w:val="a3"/>
                <w:rFonts w:ascii="華康古印體" w:eastAsia="華康古印體" w:hAnsi="標楷體" w:hint="eastAsia"/>
                <w:sz w:val="24"/>
                <w:szCs w:val="24"/>
              </w:rPr>
              <w:t>辦理日期</w:t>
            </w:r>
          </w:p>
        </w:tc>
        <w:tc>
          <w:tcPr>
            <w:tcW w:w="1608" w:type="dxa"/>
          </w:tcPr>
          <w:p w:rsidR="00AA23E7" w:rsidRPr="00ED3F55" w:rsidRDefault="00AA23E7" w:rsidP="00541D74">
            <w:pPr>
              <w:widowControl/>
              <w:spacing w:after="100" w:afterAutospacing="1" w:line="400" w:lineRule="exact"/>
              <w:jc w:val="center"/>
              <w:rPr>
                <w:rStyle w:val="a3"/>
                <w:rFonts w:ascii="華康古印體" w:eastAsia="華康古印體" w:hAnsi="標楷體"/>
                <w:sz w:val="24"/>
                <w:szCs w:val="24"/>
              </w:rPr>
            </w:pPr>
            <w:r w:rsidRPr="00ED3F55">
              <w:rPr>
                <w:rStyle w:val="a3"/>
                <w:rFonts w:ascii="華康古印體" w:eastAsia="華康古印體" w:hAnsi="標楷體" w:hint="eastAsia"/>
                <w:sz w:val="24"/>
                <w:szCs w:val="24"/>
              </w:rPr>
              <w:t>負責人員</w:t>
            </w:r>
          </w:p>
        </w:tc>
        <w:tc>
          <w:tcPr>
            <w:tcW w:w="2694" w:type="dxa"/>
          </w:tcPr>
          <w:p w:rsidR="00AA23E7" w:rsidRPr="00ED3F55" w:rsidRDefault="00AA23E7" w:rsidP="00541D74">
            <w:pPr>
              <w:widowControl/>
              <w:spacing w:after="100" w:afterAutospacing="1" w:line="400" w:lineRule="exact"/>
              <w:jc w:val="center"/>
              <w:rPr>
                <w:rStyle w:val="a3"/>
                <w:rFonts w:ascii="華康古印體" w:eastAsia="華康古印體" w:hAnsi="標楷體"/>
                <w:sz w:val="24"/>
                <w:szCs w:val="24"/>
              </w:rPr>
            </w:pPr>
            <w:r w:rsidRPr="00ED3F55">
              <w:rPr>
                <w:rStyle w:val="a3"/>
                <w:rFonts w:ascii="華康古印體" w:eastAsia="華康古印體" w:hAnsi="標楷體" w:hint="eastAsia"/>
                <w:sz w:val="24"/>
                <w:szCs w:val="24"/>
              </w:rPr>
              <w:t>備註說明</w:t>
            </w:r>
          </w:p>
        </w:tc>
      </w:tr>
      <w:tr w:rsidR="00AA23E7" w:rsidRPr="003933D0" w:rsidTr="0015091C">
        <w:trPr>
          <w:trHeight w:val="1023"/>
        </w:trPr>
        <w:tc>
          <w:tcPr>
            <w:tcW w:w="703" w:type="dxa"/>
            <w:vAlign w:val="center"/>
          </w:tcPr>
          <w:p w:rsidR="00AA23E7" w:rsidRPr="00ED3F55" w:rsidRDefault="00AA23E7" w:rsidP="00541D74">
            <w:pPr>
              <w:widowControl/>
              <w:spacing w:after="100" w:afterAutospacing="1" w:line="400" w:lineRule="exact"/>
              <w:jc w:val="center"/>
              <w:rPr>
                <w:rStyle w:val="a3"/>
                <w:rFonts w:ascii="華康古印體" w:eastAsia="華康古印體" w:hAnsi="標楷體"/>
                <w:sz w:val="24"/>
                <w:szCs w:val="24"/>
              </w:rPr>
            </w:pPr>
            <w:r w:rsidRPr="00ED3F55">
              <w:rPr>
                <w:rStyle w:val="a3"/>
                <w:rFonts w:ascii="華康古印體" w:eastAsia="華康古印體" w:hAnsi="標楷體" w:hint="eastAsia"/>
                <w:sz w:val="24"/>
                <w:szCs w:val="24"/>
              </w:rPr>
              <w:t>1</w:t>
            </w:r>
          </w:p>
        </w:tc>
        <w:tc>
          <w:tcPr>
            <w:tcW w:w="3296" w:type="dxa"/>
            <w:vAlign w:val="center"/>
          </w:tcPr>
          <w:p w:rsidR="00AA23E7" w:rsidRPr="00ED3F55" w:rsidRDefault="00470698" w:rsidP="00470698">
            <w:pPr>
              <w:widowControl/>
              <w:spacing w:after="100" w:afterAutospacing="1" w:line="400" w:lineRule="exact"/>
              <w:jc w:val="center"/>
              <w:rPr>
                <w:rStyle w:val="a3"/>
                <w:rFonts w:ascii="華康古印體" w:eastAsia="華康古印體" w:hAnsi="標楷體"/>
                <w:sz w:val="24"/>
                <w:szCs w:val="24"/>
              </w:rPr>
            </w:pPr>
            <w:r w:rsidRPr="00470698">
              <w:rPr>
                <w:rStyle w:val="a3"/>
                <w:rFonts w:ascii="華康古印體" w:eastAsia="華康古印體" w:hAnsi="標楷體" w:hint="eastAsia"/>
                <w:sz w:val="24"/>
                <w:szCs w:val="24"/>
              </w:rPr>
              <w:t>午餐採購實務</w:t>
            </w:r>
            <w:r>
              <w:rPr>
                <w:rStyle w:val="a3"/>
                <w:rFonts w:ascii="華康古印體" w:eastAsia="華康古印體" w:hAnsi="標楷體" w:hint="eastAsia"/>
                <w:sz w:val="24"/>
                <w:szCs w:val="24"/>
              </w:rPr>
              <w:t>探討</w:t>
            </w:r>
          </w:p>
        </w:tc>
        <w:tc>
          <w:tcPr>
            <w:tcW w:w="1481" w:type="dxa"/>
            <w:vAlign w:val="center"/>
          </w:tcPr>
          <w:p w:rsidR="00AA23E7" w:rsidRDefault="00AA23E7" w:rsidP="00775C9E">
            <w:pPr>
              <w:widowControl/>
              <w:spacing w:line="400" w:lineRule="exact"/>
              <w:rPr>
                <w:rStyle w:val="a3"/>
                <w:rFonts w:ascii="華康古印體" w:eastAsia="華康古印體" w:hAnsi="標楷體"/>
                <w:sz w:val="24"/>
                <w:szCs w:val="24"/>
              </w:rPr>
            </w:pPr>
            <w:r w:rsidRPr="00ED3F55">
              <w:rPr>
                <w:rStyle w:val="a3"/>
                <w:rFonts w:ascii="華康古印體" w:eastAsia="華康古印體" w:hAnsi="標楷體" w:hint="eastAsia"/>
                <w:sz w:val="24"/>
                <w:szCs w:val="24"/>
              </w:rPr>
              <w:t>10</w:t>
            </w:r>
            <w:r w:rsidR="00CA4C60">
              <w:rPr>
                <w:rStyle w:val="a3"/>
                <w:rFonts w:ascii="華康古印體" w:eastAsia="華康古印體" w:hAnsi="標楷體" w:hint="eastAsia"/>
                <w:sz w:val="24"/>
                <w:szCs w:val="24"/>
              </w:rPr>
              <w:t>7</w:t>
            </w:r>
            <w:r w:rsidRPr="00ED3F55">
              <w:rPr>
                <w:rStyle w:val="a3"/>
                <w:rFonts w:ascii="華康古印體" w:eastAsia="華康古印體" w:hAnsi="標楷體" w:hint="eastAsia"/>
                <w:sz w:val="24"/>
                <w:szCs w:val="24"/>
              </w:rPr>
              <w:t>.</w:t>
            </w:r>
            <w:r w:rsidR="00CA4C60">
              <w:rPr>
                <w:rStyle w:val="a3"/>
                <w:rFonts w:ascii="華康古印體" w:eastAsia="華康古印體" w:hAnsi="標楷體" w:hint="eastAsia"/>
                <w:sz w:val="24"/>
                <w:szCs w:val="24"/>
              </w:rPr>
              <w:t>3</w:t>
            </w:r>
            <w:r w:rsidRPr="00ED3F55">
              <w:rPr>
                <w:rStyle w:val="a3"/>
                <w:rFonts w:ascii="華康古印體" w:eastAsia="華康古印體" w:hAnsi="標楷體" w:hint="eastAsia"/>
                <w:sz w:val="24"/>
                <w:szCs w:val="24"/>
              </w:rPr>
              <w:t>.</w:t>
            </w:r>
            <w:r w:rsidR="00CA4C60">
              <w:rPr>
                <w:rStyle w:val="a3"/>
                <w:rFonts w:ascii="華康古印體" w:eastAsia="華康古印體" w:hAnsi="標楷體" w:hint="eastAsia"/>
                <w:sz w:val="24"/>
                <w:szCs w:val="24"/>
              </w:rPr>
              <w:t>29</w:t>
            </w:r>
          </w:p>
          <w:p w:rsidR="00775C9E" w:rsidRPr="00775C9E" w:rsidRDefault="00775C9E" w:rsidP="00CA4C60">
            <w:pPr>
              <w:widowControl/>
              <w:spacing w:line="400" w:lineRule="exact"/>
              <w:rPr>
                <w:rStyle w:val="a3"/>
                <w:rFonts w:ascii="華康古印體" w:eastAsia="華康古印體" w:hAnsi="標楷體"/>
              </w:rPr>
            </w:pPr>
            <w:r w:rsidRPr="00775C9E">
              <w:rPr>
                <w:rStyle w:val="a3"/>
                <w:rFonts w:ascii="華康古印體" w:eastAsia="華康古印體" w:hAnsi="標楷體"/>
              </w:rPr>
              <w:t>13:</w:t>
            </w:r>
            <w:r w:rsidR="00CA4C60">
              <w:rPr>
                <w:rStyle w:val="a3"/>
                <w:rFonts w:ascii="華康古印體" w:eastAsia="華康古印體" w:hAnsi="標楷體" w:hint="eastAsia"/>
              </w:rPr>
              <w:t>3</w:t>
            </w:r>
            <w:r w:rsidRPr="00775C9E">
              <w:rPr>
                <w:rStyle w:val="a3"/>
                <w:rFonts w:ascii="華康古印體" w:eastAsia="華康古印體" w:hAnsi="標楷體"/>
              </w:rPr>
              <w:t>0-16:</w:t>
            </w:r>
            <w:r w:rsidR="00CA4C60">
              <w:rPr>
                <w:rStyle w:val="a3"/>
                <w:rFonts w:ascii="華康古印體" w:eastAsia="華康古印體" w:hAnsi="標楷體" w:hint="eastAsia"/>
              </w:rPr>
              <w:t>3</w:t>
            </w:r>
            <w:r w:rsidRPr="00775C9E">
              <w:rPr>
                <w:rStyle w:val="a3"/>
                <w:rFonts w:ascii="華康古印體" w:eastAsia="華康古印體" w:hAnsi="標楷體"/>
              </w:rPr>
              <w:t>0</w:t>
            </w:r>
          </w:p>
        </w:tc>
        <w:tc>
          <w:tcPr>
            <w:tcW w:w="1608" w:type="dxa"/>
            <w:vAlign w:val="center"/>
          </w:tcPr>
          <w:p w:rsidR="001D7593" w:rsidRPr="00775C9E" w:rsidRDefault="001D7593" w:rsidP="001D7593">
            <w:pPr>
              <w:widowControl/>
              <w:spacing w:line="400" w:lineRule="exact"/>
              <w:jc w:val="center"/>
              <w:rPr>
                <w:rStyle w:val="a3"/>
                <w:rFonts w:ascii="華康古印體" w:eastAsia="華康古印體" w:hAnsi="標楷體"/>
                <w:sz w:val="24"/>
                <w:szCs w:val="24"/>
              </w:rPr>
            </w:pPr>
            <w:r w:rsidRPr="00775C9E">
              <w:rPr>
                <w:rStyle w:val="a3"/>
                <w:rFonts w:ascii="華康古印體" w:eastAsia="華康古印體" w:hAnsi="標楷體" w:hint="eastAsia"/>
                <w:sz w:val="24"/>
                <w:szCs w:val="24"/>
              </w:rPr>
              <w:t>中原國小</w:t>
            </w:r>
          </w:p>
          <w:p w:rsidR="00775C9E" w:rsidRPr="00ED3F55" w:rsidRDefault="001D7593" w:rsidP="001D7593">
            <w:pPr>
              <w:widowControl/>
              <w:spacing w:line="400" w:lineRule="exact"/>
              <w:jc w:val="center"/>
              <w:rPr>
                <w:rStyle w:val="a3"/>
                <w:rFonts w:ascii="華康古印體" w:eastAsia="華康古印體" w:hAnsi="標楷體"/>
                <w:sz w:val="24"/>
                <w:szCs w:val="24"/>
              </w:rPr>
            </w:pPr>
            <w:r w:rsidRPr="00775C9E">
              <w:rPr>
                <w:rStyle w:val="a3"/>
                <w:rFonts w:ascii="華康古印體" w:eastAsia="華康古印體" w:hAnsi="標楷體" w:hint="eastAsia"/>
                <w:sz w:val="24"/>
                <w:szCs w:val="24"/>
              </w:rPr>
              <w:t>葉良志主任</w:t>
            </w:r>
          </w:p>
        </w:tc>
        <w:tc>
          <w:tcPr>
            <w:tcW w:w="2694" w:type="dxa"/>
            <w:vAlign w:val="center"/>
          </w:tcPr>
          <w:p w:rsidR="00AA23E7" w:rsidRPr="00ED3F55" w:rsidRDefault="00AA23E7" w:rsidP="00541D74">
            <w:pPr>
              <w:widowControl/>
              <w:spacing w:after="100" w:afterAutospacing="1" w:line="400" w:lineRule="exact"/>
              <w:rPr>
                <w:rStyle w:val="a3"/>
                <w:rFonts w:ascii="華康古印體" w:eastAsia="華康古印體" w:hAnsi="標楷體"/>
                <w:sz w:val="24"/>
                <w:szCs w:val="24"/>
              </w:rPr>
            </w:pPr>
          </w:p>
        </w:tc>
        <w:bookmarkStart w:id="0" w:name="_GoBack"/>
        <w:bookmarkEnd w:id="0"/>
      </w:tr>
      <w:tr w:rsidR="00AA23E7" w:rsidRPr="003933D0" w:rsidTr="0015091C">
        <w:trPr>
          <w:trHeight w:val="1123"/>
        </w:trPr>
        <w:tc>
          <w:tcPr>
            <w:tcW w:w="703" w:type="dxa"/>
            <w:vAlign w:val="center"/>
          </w:tcPr>
          <w:p w:rsidR="00AA23E7" w:rsidRPr="00ED3F55" w:rsidRDefault="00AA23E7" w:rsidP="00541D74">
            <w:pPr>
              <w:widowControl/>
              <w:spacing w:after="100" w:afterAutospacing="1" w:line="400" w:lineRule="exact"/>
              <w:jc w:val="center"/>
              <w:rPr>
                <w:rStyle w:val="a3"/>
                <w:rFonts w:ascii="華康古印體" w:eastAsia="華康古印體" w:hAnsi="標楷體"/>
                <w:sz w:val="24"/>
                <w:szCs w:val="24"/>
              </w:rPr>
            </w:pPr>
            <w:r w:rsidRPr="00ED3F55">
              <w:rPr>
                <w:rStyle w:val="a3"/>
                <w:rFonts w:ascii="華康古印體" w:eastAsia="華康古印體" w:hAnsi="標楷體" w:hint="eastAsia"/>
                <w:sz w:val="24"/>
                <w:szCs w:val="24"/>
              </w:rPr>
              <w:t>2</w:t>
            </w:r>
          </w:p>
        </w:tc>
        <w:tc>
          <w:tcPr>
            <w:tcW w:w="3296" w:type="dxa"/>
            <w:vAlign w:val="center"/>
          </w:tcPr>
          <w:p w:rsidR="00594782" w:rsidRDefault="00594782" w:rsidP="00594782">
            <w:pPr>
              <w:widowControl/>
              <w:spacing w:line="400" w:lineRule="exact"/>
              <w:jc w:val="center"/>
              <w:rPr>
                <w:rStyle w:val="a3"/>
                <w:rFonts w:ascii="華康古印體" w:eastAsia="華康古印體" w:hAnsi="標楷體"/>
                <w:sz w:val="24"/>
                <w:szCs w:val="24"/>
              </w:rPr>
            </w:pPr>
            <w:r>
              <w:rPr>
                <w:rStyle w:val="a3"/>
                <w:rFonts w:ascii="華康古印體" w:eastAsia="華康古印體" w:hAnsi="標楷體" w:hint="eastAsia"/>
                <w:sz w:val="24"/>
                <w:szCs w:val="24"/>
              </w:rPr>
              <w:t>專案</w:t>
            </w:r>
            <w:r w:rsidR="00CA4C60">
              <w:rPr>
                <w:rStyle w:val="a3"/>
                <w:rFonts w:ascii="華康古印體" w:eastAsia="華康古印體" w:hAnsi="標楷體" w:hint="eastAsia"/>
                <w:sz w:val="24"/>
                <w:szCs w:val="24"/>
              </w:rPr>
              <w:t>補助申請與核結</w:t>
            </w:r>
          </w:p>
          <w:p w:rsidR="00AA23E7" w:rsidRPr="00ED3F55" w:rsidRDefault="00594782" w:rsidP="00594782">
            <w:pPr>
              <w:widowControl/>
              <w:spacing w:line="400" w:lineRule="exact"/>
              <w:jc w:val="center"/>
              <w:rPr>
                <w:rStyle w:val="a3"/>
                <w:rFonts w:ascii="華康古印體" w:eastAsia="華康古印體" w:hAnsi="標楷體"/>
                <w:sz w:val="24"/>
                <w:szCs w:val="24"/>
              </w:rPr>
            </w:pPr>
            <w:r>
              <w:rPr>
                <w:rStyle w:val="a3"/>
                <w:rFonts w:ascii="華康古印體" w:eastAsia="華康古印體" w:hAnsi="標楷體" w:hint="eastAsia"/>
                <w:sz w:val="24"/>
                <w:szCs w:val="24"/>
              </w:rPr>
              <w:t>實務演練</w:t>
            </w:r>
          </w:p>
        </w:tc>
        <w:tc>
          <w:tcPr>
            <w:tcW w:w="1481" w:type="dxa"/>
            <w:vAlign w:val="center"/>
          </w:tcPr>
          <w:p w:rsidR="00AA23E7" w:rsidRDefault="00AA23E7" w:rsidP="00775C9E">
            <w:pPr>
              <w:widowControl/>
              <w:spacing w:line="400" w:lineRule="exact"/>
              <w:rPr>
                <w:rStyle w:val="a3"/>
                <w:rFonts w:ascii="華康古印體" w:eastAsia="華康古印體" w:hAnsi="標楷體"/>
                <w:sz w:val="24"/>
                <w:szCs w:val="24"/>
              </w:rPr>
            </w:pPr>
            <w:r w:rsidRPr="00ED3F55">
              <w:rPr>
                <w:rStyle w:val="a3"/>
                <w:rFonts w:ascii="華康古印體" w:eastAsia="華康古印體" w:hAnsi="標楷體" w:hint="eastAsia"/>
                <w:sz w:val="24"/>
                <w:szCs w:val="24"/>
              </w:rPr>
              <w:t>10</w:t>
            </w:r>
            <w:r w:rsidR="00CA4C60">
              <w:rPr>
                <w:rStyle w:val="a3"/>
                <w:rFonts w:ascii="華康古印體" w:eastAsia="華康古印體" w:hAnsi="標楷體" w:hint="eastAsia"/>
                <w:sz w:val="24"/>
                <w:szCs w:val="24"/>
              </w:rPr>
              <w:t>7</w:t>
            </w:r>
            <w:r w:rsidRPr="00ED3F55">
              <w:rPr>
                <w:rStyle w:val="a3"/>
                <w:rFonts w:ascii="華康古印體" w:eastAsia="華康古印體" w:hAnsi="標楷體" w:hint="eastAsia"/>
                <w:sz w:val="24"/>
                <w:szCs w:val="24"/>
              </w:rPr>
              <w:t>.</w:t>
            </w:r>
            <w:r w:rsidR="00CA4C60">
              <w:rPr>
                <w:rStyle w:val="a3"/>
                <w:rFonts w:ascii="華康古印體" w:eastAsia="華康古印體" w:hAnsi="標楷體" w:hint="eastAsia"/>
                <w:sz w:val="24"/>
                <w:szCs w:val="24"/>
              </w:rPr>
              <w:t>4</w:t>
            </w:r>
            <w:r w:rsidRPr="00ED3F55">
              <w:rPr>
                <w:rStyle w:val="a3"/>
                <w:rFonts w:ascii="華康古印體" w:eastAsia="華康古印體" w:hAnsi="標楷體" w:hint="eastAsia"/>
                <w:sz w:val="24"/>
                <w:szCs w:val="24"/>
              </w:rPr>
              <w:t>.1</w:t>
            </w:r>
            <w:r w:rsidR="00CA4C60">
              <w:rPr>
                <w:rStyle w:val="a3"/>
                <w:rFonts w:ascii="華康古印體" w:eastAsia="華康古印體" w:hAnsi="標楷體" w:hint="eastAsia"/>
                <w:sz w:val="24"/>
                <w:szCs w:val="24"/>
              </w:rPr>
              <w:t>9</w:t>
            </w:r>
          </w:p>
          <w:p w:rsidR="00775C9E" w:rsidRPr="00ED3F55" w:rsidRDefault="00775C9E" w:rsidP="00CA4C60">
            <w:pPr>
              <w:widowControl/>
              <w:spacing w:line="400" w:lineRule="exact"/>
              <w:rPr>
                <w:rStyle w:val="a3"/>
                <w:rFonts w:ascii="華康古印體" w:eastAsia="華康古印體" w:hAnsi="標楷體"/>
                <w:sz w:val="24"/>
                <w:szCs w:val="24"/>
              </w:rPr>
            </w:pPr>
            <w:r w:rsidRPr="00775C9E">
              <w:rPr>
                <w:rStyle w:val="a3"/>
                <w:rFonts w:ascii="華康古印體" w:eastAsia="華康古印體" w:hAnsi="標楷體"/>
              </w:rPr>
              <w:t>13:</w:t>
            </w:r>
            <w:r w:rsidR="00CA4C60">
              <w:rPr>
                <w:rStyle w:val="a3"/>
                <w:rFonts w:ascii="華康古印體" w:eastAsia="華康古印體" w:hAnsi="標楷體" w:hint="eastAsia"/>
              </w:rPr>
              <w:t>3</w:t>
            </w:r>
            <w:r w:rsidRPr="00775C9E">
              <w:rPr>
                <w:rStyle w:val="a3"/>
                <w:rFonts w:ascii="華康古印體" w:eastAsia="華康古印體" w:hAnsi="標楷體"/>
              </w:rPr>
              <w:t>0-16:</w:t>
            </w:r>
            <w:r w:rsidR="00CA4C60">
              <w:rPr>
                <w:rStyle w:val="a3"/>
                <w:rFonts w:ascii="華康古印體" w:eastAsia="華康古印體" w:hAnsi="標楷體" w:hint="eastAsia"/>
              </w:rPr>
              <w:t>3</w:t>
            </w:r>
            <w:r w:rsidRPr="00775C9E">
              <w:rPr>
                <w:rStyle w:val="a3"/>
                <w:rFonts w:ascii="華康古印體" w:eastAsia="華康古印體" w:hAnsi="標楷體"/>
              </w:rPr>
              <w:t>0</w:t>
            </w:r>
          </w:p>
        </w:tc>
        <w:tc>
          <w:tcPr>
            <w:tcW w:w="1608" w:type="dxa"/>
            <w:vAlign w:val="center"/>
          </w:tcPr>
          <w:p w:rsidR="00CA4C60" w:rsidRDefault="00CA4C60" w:rsidP="00CA4C60">
            <w:pPr>
              <w:widowControl/>
              <w:spacing w:line="400" w:lineRule="exact"/>
              <w:jc w:val="center"/>
              <w:rPr>
                <w:rStyle w:val="a3"/>
                <w:rFonts w:ascii="華康古印體" w:eastAsia="華康古印體" w:hAnsi="標楷體"/>
                <w:sz w:val="24"/>
                <w:szCs w:val="24"/>
              </w:rPr>
            </w:pPr>
            <w:r w:rsidRPr="00ED3F55">
              <w:rPr>
                <w:rStyle w:val="a3"/>
                <w:rFonts w:ascii="華康古印體" w:eastAsia="華康古印體" w:hAnsi="標楷體" w:hint="eastAsia"/>
                <w:sz w:val="24"/>
                <w:szCs w:val="24"/>
              </w:rPr>
              <w:t>楊千慧</w:t>
            </w:r>
          </w:p>
          <w:p w:rsidR="00AA23E7" w:rsidRPr="00ED3F55" w:rsidRDefault="00CA4C60" w:rsidP="00CA4C60">
            <w:pPr>
              <w:widowControl/>
              <w:spacing w:line="400" w:lineRule="exact"/>
              <w:jc w:val="center"/>
              <w:rPr>
                <w:rStyle w:val="a3"/>
                <w:rFonts w:ascii="華康古印體" w:eastAsia="華康古印體" w:hAnsi="標楷體"/>
                <w:sz w:val="24"/>
                <w:szCs w:val="24"/>
              </w:rPr>
            </w:pPr>
            <w:r>
              <w:rPr>
                <w:rStyle w:val="a3"/>
                <w:rFonts w:ascii="華康古印體" w:eastAsia="華康古印體" w:hAnsi="標楷體" w:hint="eastAsia"/>
                <w:sz w:val="24"/>
                <w:szCs w:val="24"/>
              </w:rPr>
              <w:t>候用校長</w:t>
            </w:r>
          </w:p>
        </w:tc>
        <w:tc>
          <w:tcPr>
            <w:tcW w:w="2694" w:type="dxa"/>
            <w:vAlign w:val="center"/>
          </w:tcPr>
          <w:p w:rsidR="00AA23E7" w:rsidRPr="00ED3F55" w:rsidRDefault="00AA23E7" w:rsidP="00541D74">
            <w:pPr>
              <w:widowControl/>
              <w:spacing w:after="100" w:afterAutospacing="1" w:line="400" w:lineRule="exact"/>
              <w:rPr>
                <w:rStyle w:val="a3"/>
                <w:rFonts w:ascii="華康古印體" w:eastAsia="華康古印體" w:hAnsi="標楷體"/>
                <w:sz w:val="24"/>
                <w:szCs w:val="24"/>
              </w:rPr>
            </w:pPr>
          </w:p>
        </w:tc>
      </w:tr>
      <w:tr w:rsidR="00AA23E7" w:rsidRPr="003933D0" w:rsidTr="0015091C">
        <w:trPr>
          <w:trHeight w:val="1122"/>
        </w:trPr>
        <w:tc>
          <w:tcPr>
            <w:tcW w:w="703" w:type="dxa"/>
            <w:vAlign w:val="center"/>
          </w:tcPr>
          <w:p w:rsidR="00AA23E7" w:rsidRPr="00ED3F55" w:rsidRDefault="00AA23E7" w:rsidP="00541D74">
            <w:pPr>
              <w:widowControl/>
              <w:spacing w:after="100" w:afterAutospacing="1" w:line="400" w:lineRule="exact"/>
              <w:jc w:val="center"/>
              <w:rPr>
                <w:rStyle w:val="a3"/>
                <w:rFonts w:ascii="華康古印體" w:eastAsia="華康古印體" w:hAnsi="標楷體"/>
                <w:sz w:val="24"/>
                <w:szCs w:val="24"/>
              </w:rPr>
            </w:pPr>
            <w:r w:rsidRPr="00ED3F55">
              <w:rPr>
                <w:rStyle w:val="a3"/>
                <w:rFonts w:ascii="華康古印體" w:eastAsia="華康古印體" w:hAnsi="標楷體" w:hint="eastAsia"/>
                <w:sz w:val="24"/>
                <w:szCs w:val="24"/>
              </w:rPr>
              <w:t>3</w:t>
            </w:r>
          </w:p>
        </w:tc>
        <w:tc>
          <w:tcPr>
            <w:tcW w:w="3296" w:type="dxa"/>
            <w:vAlign w:val="center"/>
          </w:tcPr>
          <w:p w:rsidR="00AA23E7" w:rsidRPr="00ED3F55" w:rsidRDefault="001D7593" w:rsidP="001D7593">
            <w:pPr>
              <w:widowControl/>
              <w:spacing w:after="100" w:afterAutospacing="1" w:line="400" w:lineRule="exact"/>
              <w:jc w:val="center"/>
              <w:rPr>
                <w:rStyle w:val="a3"/>
                <w:rFonts w:ascii="華康古印體" w:eastAsia="華康古印體" w:hAnsi="標楷體"/>
                <w:sz w:val="24"/>
                <w:szCs w:val="24"/>
              </w:rPr>
            </w:pPr>
            <w:r w:rsidRPr="001D7593">
              <w:rPr>
                <w:rStyle w:val="a3"/>
                <w:rFonts w:ascii="華康古印體" w:eastAsia="華康古印體" w:hAnsi="標楷體" w:hint="eastAsia"/>
                <w:sz w:val="24"/>
                <w:szCs w:val="24"/>
              </w:rPr>
              <w:t>政府採購法常見問題Q&amp;A</w:t>
            </w:r>
          </w:p>
        </w:tc>
        <w:tc>
          <w:tcPr>
            <w:tcW w:w="1481" w:type="dxa"/>
            <w:vAlign w:val="center"/>
          </w:tcPr>
          <w:p w:rsidR="00AA23E7" w:rsidRDefault="00AA23E7" w:rsidP="00CA4C60">
            <w:pPr>
              <w:widowControl/>
              <w:rPr>
                <w:rStyle w:val="a3"/>
                <w:rFonts w:ascii="華康古印體" w:eastAsia="華康古印體" w:hAnsi="標楷體"/>
                <w:sz w:val="24"/>
                <w:szCs w:val="24"/>
              </w:rPr>
            </w:pPr>
            <w:r w:rsidRPr="00ED3F55">
              <w:rPr>
                <w:rStyle w:val="a3"/>
                <w:rFonts w:ascii="華康古印體" w:eastAsia="華康古印體" w:hAnsi="標楷體" w:hint="eastAsia"/>
                <w:sz w:val="24"/>
                <w:szCs w:val="24"/>
              </w:rPr>
              <w:t>10</w:t>
            </w:r>
            <w:r w:rsidR="00CA4C60">
              <w:rPr>
                <w:rStyle w:val="a3"/>
                <w:rFonts w:ascii="華康古印體" w:eastAsia="華康古印體" w:hAnsi="標楷體" w:hint="eastAsia"/>
                <w:sz w:val="24"/>
                <w:szCs w:val="24"/>
              </w:rPr>
              <w:t>7</w:t>
            </w:r>
            <w:r w:rsidRPr="00ED3F55">
              <w:rPr>
                <w:rStyle w:val="a3"/>
                <w:rFonts w:ascii="華康古印體" w:eastAsia="華康古印體" w:hAnsi="標楷體" w:hint="eastAsia"/>
                <w:sz w:val="24"/>
                <w:szCs w:val="24"/>
              </w:rPr>
              <w:t>.</w:t>
            </w:r>
            <w:r w:rsidR="00CA4C60">
              <w:rPr>
                <w:rStyle w:val="a3"/>
                <w:rFonts w:ascii="華康古印體" w:eastAsia="華康古印體" w:hAnsi="標楷體" w:hint="eastAsia"/>
                <w:sz w:val="24"/>
                <w:szCs w:val="24"/>
              </w:rPr>
              <w:t>5</w:t>
            </w:r>
            <w:r w:rsidRPr="00ED3F55">
              <w:rPr>
                <w:rStyle w:val="a3"/>
                <w:rFonts w:ascii="華康古印體" w:eastAsia="華康古印體" w:hAnsi="標楷體" w:hint="eastAsia"/>
                <w:sz w:val="24"/>
                <w:szCs w:val="24"/>
              </w:rPr>
              <w:t>.</w:t>
            </w:r>
            <w:r w:rsidR="00CA4C60">
              <w:rPr>
                <w:rStyle w:val="a3"/>
                <w:rFonts w:ascii="華康古印體" w:eastAsia="華康古印體" w:hAnsi="標楷體" w:hint="eastAsia"/>
                <w:sz w:val="24"/>
                <w:szCs w:val="24"/>
              </w:rPr>
              <w:t>10</w:t>
            </w:r>
          </w:p>
          <w:p w:rsidR="00775C9E" w:rsidRPr="00ED3F55" w:rsidRDefault="00775C9E" w:rsidP="00CA4C60">
            <w:pPr>
              <w:widowControl/>
              <w:rPr>
                <w:rStyle w:val="a3"/>
                <w:rFonts w:ascii="華康古印體" w:eastAsia="華康古印體" w:hAnsi="標楷體"/>
                <w:sz w:val="24"/>
                <w:szCs w:val="24"/>
              </w:rPr>
            </w:pPr>
            <w:r w:rsidRPr="00775C9E">
              <w:rPr>
                <w:rStyle w:val="a3"/>
                <w:rFonts w:ascii="華康古印體" w:eastAsia="華康古印體" w:hAnsi="標楷體"/>
              </w:rPr>
              <w:t>13:</w:t>
            </w:r>
            <w:r w:rsidR="00CA4C60">
              <w:rPr>
                <w:rStyle w:val="a3"/>
                <w:rFonts w:ascii="華康古印體" w:eastAsia="華康古印體" w:hAnsi="標楷體" w:hint="eastAsia"/>
              </w:rPr>
              <w:t>3</w:t>
            </w:r>
            <w:r w:rsidRPr="00775C9E">
              <w:rPr>
                <w:rStyle w:val="a3"/>
                <w:rFonts w:ascii="華康古印體" w:eastAsia="華康古印體" w:hAnsi="標楷體"/>
              </w:rPr>
              <w:t>0-16:</w:t>
            </w:r>
            <w:r w:rsidR="00CA4C60">
              <w:rPr>
                <w:rStyle w:val="a3"/>
                <w:rFonts w:ascii="華康古印體" w:eastAsia="華康古印體" w:hAnsi="標楷體" w:hint="eastAsia"/>
              </w:rPr>
              <w:t>3</w:t>
            </w:r>
            <w:r w:rsidRPr="00775C9E">
              <w:rPr>
                <w:rStyle w:val="a3"/>
                <w:rFonts w:ascii="華康古印體" w:eastAsia="華康古印體" w:hAnsi="標楷體"/>
              </w:rPr>
              <w:t>0</w:t>
            </w:r>
          </w:p>
        </w:tc>
        <w:tc>
          <w:tcPr>
            <w:tcW w:w="1608" w:type="dxa"/>
            <w:vAlign w:val="center"/>
          </w:tcPr>
          <w:p w:rsidR="001D7593" w:rsidRPr="00775C9E" w:rsidRDefault="001D7593" w:rsidP="001D7593">
            <w:pPr>
              <w:widowControl/>
              <w:spacing w:line="400" w:lineRule="exact"/>
              <w:jc w:val="center"/>
              <w:rPr>
                <w:rStyle w:val="a3"/>
                <w:rFonts w:ascii="華康古印體" w:eastAsia="華康古印體" w:hAnsi="標楷體"/>
                <w:sz w:val="24"/>
                <w:szCs w:val="24"/>
              </w:rPr>
            </w:pPr>
            <w:r w:rsidRPr="00775C9E">
              <w:rPr>
                <w:rStyle w:val="a3"/>
                <w:rFonts w:ascii="華康古印體" w:eastAsia="華康古印體" w:hAnsi="標楷體" w:hint="eastAsia"/>
                <w:sz w:val="24"/>
                <w:szCs w:val="24"/>
              </w:rPr>
              <w:t>中平國小</w:t>
            </w:r>
          </w:p>
          <w:p w:rsidR="00AA23E7" w:rsidRPr="00ED3F55" w:rsidRDefault="001D7593" w:rsidP="001D7593">
            <w:pPr>
              <w:widowControl/>
              <w:spacing w:line="400" w:lineRule="exact"/>
              <w:jc w:val="center"/>
              <w:rPr>
                <w:rStyle w:val="a3"/>
                <w:rFonts w:ascii="華康古印體" w:eastAsia="華康古印體" w:hAnsi="標楷體"/>
                <w:sz w:val="24"/>
                <w:szCs w:val="24"/>
              </w:rPr>
            </w:pPr>
            <w:r w:rsidRPr="00775C9E">
              <w:rPr>
                <w:rStyle w:val="a3"/>
                <w:rFonts w:ascii="華康古印體" w:eastAsia="華康古印體" w:hAnsi="標楷體" w:hint="eastAsia"/>
                <w:sz w:val="24"/>
                <w:szCs w:val="24"/>
              </w:rPr>
              <w:t>林志龍主任</w:t>
            </w:r>
          </w:p>
        </w:tc>
        <w:tc>
          <w:tcPr>
            <w:tcW w:w="2694" w:type="dxa"/>
            <w:vAlign w:val="center"/>
          </w:tcPr>
          <w:p w:rsidR="00AA23E7" w:rsidRPr="00ED3F55" w:rsidRDefault="00AA23E7" w:rsidP="00541D74">
            <w:pPr>
              <w:widowControl/>
              <w:spacing w:line="400" w:lineRule="exact"/>
              <w:rPr>
                <w:rStyle w:val="a3"/>
                <w:rFonts w:ascii="華康古印體" w:eastAsia="華康古印體" w:hAnsi="標楷體"/>
                <w:sz w:val="24"/>
                <w:szCs w:val="24"/>
              </w:rPr>
            </w:pPr>
          </w:p>
        </w:tc>
      </w:tr>
      <w:tr w:rsidR="00AA23E7" w:rsidRPr="003933D0" w:rsidTr="0015091C">
        <w:trPr>
          <w:trHeight w:val="987"/>
        </w:trPr>
        <w:tc>
          <w:tcPr>
            <w:tcW w:w="703" w:type="dxa"/>
            <w:vAlign w:val="center"/>
          </w:tcPr>
          <w:p w:rsidR="00AA23E7" w:rsidRPr="00ED3F55" w:rsidRDefault="00AA23E7" w:rsidP="00541D74">
            <w:pPr>
              <w:widowControl/>
              <w:spacing w:after="100" w:afterAutospacing="1" w:line="400" w:lineRule="exact"/>
              <w:jc w:val="center"/>
              <w:rPr>
                <w:rStyle w:val="a3"/>
                <w:rFonts w:ascii="華康古印體" w:eastAsia="華康古印體" w:hAnsi="標楷體"/>
                <w:sz w:val="24"/>
                <w:szCs w:val="24"/>
              </w:rPr>
            </w:pPr>
            <w:r w:rsidRPr="00ED3F55">
              <w:rPr>
                <w:rStyle w:val="a3"/>
                <w:rFonts w:ascii="華康古印體" w:eastAsia="華康古印體" w:hAnsi="標楷體" w:hint="eastAsia"/>
                <w:sz w:val="24"/>
                <w:szCs w:val="24"/>
              </w:rPr>
              <w:t>4</w:t>
            </w:r>
          </w:p>
        </w:tc>
        <w:tc>
          <w:tcPr>
            <w:tcW w:w="3296" w:type="dxa"/>
            <w:vAlign w:val="center"/>
          </w:tcPr>
          <w:p w:rsidR="00CA4C60" w:rsidRDefault="00CA4C60" w:rsidP="00CA4C60">
            <w:pPr>
              <w:widowControl/>
              <w:spacing w:line="400" w:lineRule="exact"/>
              <w:jc w:val="center"/>
              <w:rPr>
                <w:rStyle w:val="a3"/>
                <w:rFonts w:ascii="華康古印體" w:eastAsia="華康古印體" w:hAnsi="標楷體"/>
                <w:sz w:val="24"/>
                <w:szCs w:val="24"/>
              </w:rPr>
            </w:pPr>
            <w:r>
              <w:rPr>
                <w:rStyle w:val="a3"/>
                <w:rFonts w:ascii="華康古印體" w:eastAsia="華康古印體" w:hAnsi="標楷體" w:hint="eastAsia"/>
                <w:sz w:val="24"/>
                <w:szCs w:val="24"/>
              </w:rPr>
              <w:t>工程規劃與管理</w:t>
            </w:r>
          </w:p>
          <w:p w:rsidR="00AA23E7" w:rsidRPr="00ED3F55" w:rsidRDefault="00CA4C60" w:rsidP="00CA4C60">
            <w:pPr>
              <w:widowControl/>
              <w:spacing w:line="400" w:lineRule="exact"/>
              <w:jc w:val="center"/>
              <w:rPr>
                <w:rStyle w:val="a3"/>
                <w:rFonts w:ascii="華康古印體" w:eastAsia="華康古印體" w:hAnsi="標楷體"/>
                <w:sz w:val="24"/>
                <w:szCs w:val="24"/>
              </w:rPr>
            </w:pPr>
            <w:r>
              <w:rPr>
                <w:rStyle w:val="a3"/>
                <w:rFonts w:ascii="華康古印體" w:eastAsia="華康古印體" w:hAnsi="標楷體" w:hint="eastAsia"/>
                <w:sz w:val="24"/>
                <w:szCs w:val="24"/>
              </w:rPr>
              <w:t>從概算-預算-招標</w:t>
            </w:r>
            <w:r w:rsidR="00AA23E7" w:rsidRPr="00ED3F55">
              <w:rPr>
                <w:rStyle w:val="a3"/>
                <w:rFonts w:ascii="華康古印體" w:eastAsia="華康古印體" w:hAnsi="標楷體" w:hint="eastAsia"/>
                <w:sz w:val="24"/>
                <w:szCs w:val="24"/>
              </w:rPr>
              <w:t>實務探討</w:t>
            </w:r>
          </w:p>
        </w:tc>
        <w:tc>
          <w:tcPr>
            <w:tcW w:w="1481" w:type="dxa"/>
            <w:vAlign w:val="center"/>
          </w:tcPr>
          <w:p w:rsidR="00AA23E7" w:rsidRDefault="00AA23E7" w:rsidP="00775C9E">
            <w:pPr>
              <w:widowControl/>
              <w:spacing w:line="400" w:lineRule="exact"/>
              <w:rPr>
                <w:rStyle w:val="a3"/>
                <w:rFonts w:ascii="華康古印體" w:eastAsia="華康古印體" w:hAnsi="標楷體"/>
                <w:sz w:val="24"/>
                <w:szCs w:val="24"/>
              </w:rPr>
            </w:pPr>
            <w:r w:rsidRPr="00ED3F55">
              <w:rPr>
                <w:rStyle w:val="a3"/>
                <w:rFonts w:ascii="華康古印體" w:eastAsia="華康古印體" w:hAnsi="標楷體" w:hint="eastAsia"/>
                <w:sz w:val="24"/>
                <w:szCs w:val="24"/>
              </w:rPr>
              <w:t>10</w:t>
            </w:r>
            <w:r w:rsidR="00CA4C60">
              <w:rPr>
                <w:rStyle w:val="a3"/>
                <w:rFonts w:ascii="華康古印體" w:eastAsia="華康古印體" w:hAnsi="標楷體" w:hint="eastAsia"/>
                <w:sz w:val="24"/>
                <w:szCs w:val="24"/>
              </w:rPr>
              <w:t>7</w:t>
            </w:r>
            <w:r w:rsidRPr="00ED3F55">
              <w:rPr>
                <w:rStyle w:val="a3"/>
                <w:rFonts w:ascii="華康古印體" w:eastAsia="華康古印體" w:hAnsi="標楷體" w:hint="eastAsia"/>
                <w:sz w:val="24"/>
                <w:szCs w:val="24"/>
              </w:rPr>
              <w:t>.</w:t>
            </w:r>
            <w:r w:rsidR="00CA4C60">
              <w:rPr>
                <w:rStyle w:val="a3"/>
                <w:rFonts w:ascii="華康古印體" w:eastAsia="華康古印體" w:hAnsi="標楷體" w:hint="eastAsia"/>
                <w:sz w:val="24"/>
                <w:szCs w:val="24"/>
              </w:rPr>
              <w:t>6</w:t>
            </w:r>
            <w:r w:rsidRPr="00ED3F55">
              <w:rPr>
                <w:rStyle w:val="a3"/>
                <w:rFonts w:ascii="華康古印體" w:eastAsia="華康古印體" w:hAnsi="標楷體" w:hint="eastAsia"/>
                <w:sz w:val="24"/>
                <w:szCs w:val="24"/>
              </w:rPr>
              <w:t>.</w:t>
            </w:r>
            <w:r w:rsidR="00CA4C60">
              <w:rPr>
                <w:rStyle w:val="a3"/>
                <w:rFonts w:ascii="華康古印體" w:eastAsia="華康古印體" w:hAnsi="標楷體" w:hint="eastAsia"/>
                <w:sz w:val="24"/>
                <w:szCs w:val="24"/>
              </w:rPr>
              <w:t>7</w:t>
            </w:r>
          </w:p>
          <w:p w:rsidR="00775C9E" w:rsidRPr="00ED3F55" w:rsidRDefault="00775C9E" w:rsidP="00CA4C60">
            <w:pPr>
              <w:widowControl/>
              <w:spacing w:line="400" w:lineRule="exact"/>
              <w:rPr>
                <w:rStyle w:val="a3"/>
                <w:rFonts w:ascii="華康古印體" w:eastAsia="華康古印體" w:hAnsi="標楷體"/>
                <w:sz w:val="24"/>
                <w:szCs w:val="24"/>
              </w:rPr>
            </w:pPr>
            <w:r w:rsidRPr="00775C9E">
              <w:rPr>
                <w:rStyle w:val="a3"/>
                <w:rFonts w:ascii="華康古印體" w:eastAsia="華康古印體" w:hAnsi="標楷體"/>
              </w:rPr>
              <w:t>13:</w:t>
            </w:r>
            <w:r w:rsidR="00CA4C60">
              <w:rPr>
                <w:rStyle w:val="a3"/>
                <w:rFonts w:ascii="華康古印體" w:eastAsia="華康古印體" w:hAnsi="標楷體" w:hint="eastAsia"/>
              </w:rPr>
              <w:t>3</w:t>
            </w:r>
            <w:r w:rsidRPr="00775C9E">
              <w:rPr>
                <w:rStyle w:val="a3"/>
                <w:rFonts w:ascii="華康古印體" w:eastAsia="華康古印體" w:hAnsi="標楷體"/>
              </w:rPr>
              <w:t>0-16:</w:t>
            </w:r>
            <w:r w:rsidR="00CA4C60">
              <w:rPr>
                <w:rStyle w:val="a3"/>
                <w:rFonts w:ascii="華康古印體" w:eastAsia="華康古印體" w:hAnsi="標楷體" w:hint="eastAsia"/>
              </w:rPr>
              <w:t>3</w:t>
            </w:r>
            <w:r w:rsidRPr="00775C9E">
              <w:rPr>
                <w:rStyle w:val="a3"/>
                <w:rFonts w:ascii="華康古印體" w:eastAsia="華康古印體" w:hAnsi="標楷體"/>
              </w:rPr>
              <w:t>0</w:t>
            </w:r>
          </w:p>
        </w:tc>
        <w:tc>
          <w:tcPr>
            <w:tcW w:w="1608" w:type="dxa"/>
            <w:vAlign w:val="center"/>
          </w:tcPr>
          <w:p w:rsidR="00775C9E" w:rsidRDefault="00CA4C60" w:rsidP="00775C9E">
            <w:pPr>
              <w:widowControl/>
              <w:spacing w:line="400" w:lineRule="exact"/>
              <w:jc w:val="center"/>
              <w:rPr>
                <w:rStyle w:val="a3"/>
                <w:rFonts w:ascii="華康古印體" w:eastAsia="華康古印體" w:hAnsi="標楷體"/>
                <w:sz w:val="24"/>
                <w:szCs w:val="24"/>
              </w:rPr>
            </w:pPr>
            <w:r>
              <w:rPr>
                <w:rStyle w:val="a3"/>
                <w:rFonts w:ascii="華康古印體" w:eastAsia="華康古印體" w:hAnsi="標楷體" w:hint="eastAsia"/>
                <w:sz w:val="24"/>
                <w:szCs w:val="24"/>
              </w:rPr>
              <w:t>文華</w:t>
            </w:r>
            <w:r w:rsidR="00775C9E">
              <w:rPr>
                <w:rStyle w:val="a3"/>
                <w:rFonts w:ascii="華康古印體" w:eastAsia="華康古印體" w:hAnsi="標楷體" w:hint="eastAsia"/>
                <w:sz w:val="24"/>
                <w:szCs w:val="24"/>
              </w:rPr>
              <w:t>國小</w:t>
            </w:r>
          </w:p>
          <w:p w:rsidR="00AA23E7" w:rsidRPr="00ED3F55" w:rsidRDefault="00CA4C60" w:rsidP="00CA4C60">
            <w:pPr>
              <w:widowControl/>
              <w:spacing w:line="400" w:lineRule="exact"/>
              <w:jc w:val="center"/>
              <w:rPr>
                <w:rStyle w:val="a3"/>
                <w:rFonts w:ascii="華康古印體" w:eastAsia="華康古印體" w:hAnsi="標楷體"/>
                <w:sz w:val="24"/>
                <w:szCs w:val="24"/>
              </w:rPr>
            </w:pPr>
            <w:r>
              <w:rPr>
                <w:rStyle w:val="a3"/>
                <w:rFonts w:ascii="華康古印體" w:eastAsia="華康古印體" w:hAnsi="標楷體" w:hint="eastAsia"/>
                <w:sz w:val="24"/>
                <w:szCs w:val="24"/>
              </w:rPr>
              <w:t>吳俊生校長</w:t>
            </w:r>
          </w:p>
        </w:tc>
        <w:tc>
          <w:tcPr>
            <w:tcW w:w="2694" w:type="dxa"/>
            <w:vAlign w:val="center"/>
          </w:tcPr>
          <w:p w:rsidR="00AA23E7" w:rsidRPr="00ED3F55" w:rsidRDefault="00AA23E7" w:rsidP="00541D74">
            <w:pPr>
              <w:widowControl/>
              <w:spacing w:line="400" w:lineRule="exact"/>
              <w:rPr>
                <w:rStyle w:val="a3"/>
                <w:rFonts w:ascii="華康古印體" w:eastAsia="華康古印體" w:hAnsi="標楷體"/>
                <w:sz w:val="24"/>
                <w:szCs w:val="24"/>
              </w:rPr>
            </w:pPr>
          </w:p>
        </w:tc>
      </w:tr>
    </w:tbl>
    <w:p w:rsidR="008052A1" w:rsidRPr="0015091C" w:rsidRDefault="00ED3F55" w:rsidP="009C4BD8">
      <w:pPr>
        <w:pStyle w:val="a5"/>
        <w:numPr>
          <w:ilvl w:val="0"/>
          <w:numId w:val="1"/>
        </w:numPr>
        <w:spacing w:before="240"/>
        <w:ind w:leftChars="0"/>
        <w:rPr>
          <w:rFonts w:ascii="華康儷楷書" w:eastAsia="華康儷楷書"/>
          <w:b/>
        </w:rPr>
      </w:pPr>
      <w:r w:rsidRPr="00CA4C60">
        <w:rPr>
          <w:rFonts w:ascii="華康儷楷書" w:eastAsia="華康儷楷書" w:hint="eastAsia"/>
          <w:b/>
        </w:rPr>
        <w:t>本</w:t>
      </w:r>
      <w:r w:rsidR="00CA4C60">
        <w:rPr>
          <w:rFonts w:ascii="華康儷楷書" w:eastAsia="華康儷楷書" w:hint="eastAsia"/>
          <w:b/>
        </w:rPr>
        <w:t>次</w:t>
      </w:r>
      <w:r w:rsidRPr="00CA4C60">
        <w:rPr>
          <w:rFonts w:ascii="華康儷楷書" w:eastAsia="華康儷楷書" w:hint="eastAsia"/>
          <w:b/>
        </w:rPr>
        <w:t>教育訓練課程主要以</w:t>
      </w:r>
      <w:r w:rsidR="00CA4C60" w:rsidRPr="00CA4C60">
        <w:rPr>
          <w:rFonts w:ascii="華康儷楷書" w:eastAsia="華康儷楷書" w:hint="eastAsia"/>
          <w:b/>
        </w:rPr>
        <w:t>學校總務工作實務案例研討</w:t>
      </w:r>
      <w:r w:rsidR="00CA4C60">
        <w:rPr>
          <w:rFonts w:ascii="新細明體" w:hAnsi="新細明體" w:hint="eastAsia"/>
          <w:b/>
        </w:rPr>
        <w:t>、</w:t>
      </w:r>
      <w:r w:rsidR="00CA4C60">
        <w:rPr>
          <w:rFonts w:ascii="華康儷楷書" w:eastAsia="華康儷楷書" w:hint="eastAsia"/>
          <w:b/>
        </w:rPr>
        <w:t>實際演練為主</w:t>
      </w:r>
      <w:r w:rsidRPr="00CA4C60">
        <w:rPr>
          <w:rFonts w:ascii="華康儷楷書" w:eastAsia="華康儷楷書" w:hAnsi="新細明體" w:hint="eastAsia"/>
          <w:b/>
        </w:rPr>
        <w:t>，</w:t>
      </w:r>
      <w:r w:rsidRPr="00CA4C60">
        <w:rPr>
          <w:rFonts w:ascii="華康儷楷書" w:eastAsia="華康儷楷書" w:hint="eastAsia"/>
          <w:b/>
        </w:rPr>
        <w:t>期許透過經驗交流</w:t>
      </w:r>
      <w:r w:rsidRPr="00CA4C60">
        <w:rPr>
          <w:rFonts w:ascii="華康儷楷書" w:eastAsia="華康儷楷書" w:hAnsi="新細明體" w:hint="eastAsia"/>
          <w:b/>
        </w:rPr>
        <w:t>、</w:t>
      </w:r>
      <w:r w:rsidRPr="00CA4C60">
        <w:rPr>
          <w:rFonts w:ascii="華康儷楷書" w:eastAsia="華康儷楷書" w:hint="eastAsia"/>
          <w:b/>
        </w:rPr>
        <w:t>專業對話</w:t>
      </w:r>
      <w:r w:rsidR="00CA4C60">
        <w:rPr>
          <w:rFonts w:ascii="新細明體" w:hAnsi="新細明體" w:hint="eastAsia"/>
          <w:b/>
        </w:rPr>
        <w:t>、</w:t>
      </w:r>
      <w:r w:rsidR="00CA4C60">
        <w:rPr>
          <w:rFonts w:ascii="華康儷楷書" w:eastAsia="華康儷楷書" w:hint="eastAsia"/>
          <w:b/>
        </w:rPr>
        <w:t>實際操練</w:t>
      </w:r>
      <w:r w:rsidRPr="00CA4C60">
        <w:rPr>
          <w:rFonts w:ascii="華康儷楷書" w:eastAsia="華康儷楷書" w:hAnsi="新細明體" w:hint="eastAsia"/>
          <w:b/>
        </w:rPr>
        <w:t>，</w:t>
      </w:r>
      <w:r w:rsidRPr="00CA4C60">
        <w:rPr>
          <w:rFonts w:ascii="華康儷楷書" w:eastAsia="華康儷楷書" w:hint="eastAsia"/>
          <w:b/>
        </w:rPr>
        <w:t>提升行政效能</w:t>
      </w:r>
      <w:r w:rsidRPr="00CA4C60">
        <w:rPr>
          <w:rFonts w:ascii="華康儷楷書" w:eastAsia="華康儷楷書" w:hAnsi="新細明體" w:hint="eastAsia"/>
          <w:b/>
        </w:rPr>
        <w:t>。</w:t>
      </w:r>
    </w:p>
    <w:p w:rsidR="0015091C" w:rsidRPr="0015091C" w:rsidRDefault="0015091C" w:rsidP="00345199">
      <w:pPr>
        <w:pStyle w:val="a5"/>
        <w:numPr>
          <w:ilvl w:val="0"/>
          <w:numId w:val="1"/>
        </w:numPr>
        <w:spacing w:before="240"/>
        <w:ind w:leftChars="0"/>
        <w:rPr>
          <w:rFonts w:ascii="華康儷楷書" w:eastAsia="華康儷楷書"/>
          <w:b/>
        </w:rPr>
      </w:pPr>
      <w:r w:rsidRPr="0015091C">
        <w:rPr>
          <w:rFonts w:ascii="華康儷楷書" w:eastAsia="華康儷楷書" w:hint="eastAsia"/>
          <w:b/>
        </w:rPr>
        <w:t>參訓對象為</w:t>
      </w:r>
      <w:r>
        <w:rPr>
          <w:rFonts w:ascii="華康儷楷書" w:eastAsia="華康儷楷書" w:hint="eastAsia"/>
          <w:b/>
        </w:rPr>
        <w:t>各校</w:t>
      </w:r>
      <w:r>
        <w:rPr>
          <w:rFonts w:ascii="華康儷楷書" w:eastAsia="華康儷楷書" w:hint="eastAsia"/>
          <w:b/>
        </w:rPr>
        <w:t>承辦採購業務之總務主任或事務組長。</w:t>
      </w:r>
    </w:p>
    <w:p w:rsidR="00156280" w:rsidRDefault="00156280" w:rsidP="00156280">
      <w:pPr>
        <w:spacing w:before="240"/>
        <w:rPr>
          <w:rFonts w:ascii="華康儷楷書" w:eastAsia="華康儷楷書"/>
        </w:rPr>
      </w:pPr>
    </w:p>
    <w:sectPr w:rsidR="00156280" w:rsidSect="00D338B2">
      <w:pgSz w:w="11906" w:h="16838"/>
      <w:pgMar w:top="1440" w:right="1274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947" w:rsidRDefault="00890947" w:rsidP="00156280">
      <w:r>
        <w:separator/>
      </w:r>
    </w:p>
  </w:endnote>
  <w:endnote w:type="continuationSeparator" w:id="0">
    <w:p w:rsidR="00890947" w:rsidRDefault="00890947" w:rsidP="00156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古印體">
    <w:panose1 w:val="03010509000000000000"/>
    <w:charset w:val="88"/>
    <w:family w:val="script"/>
    <w:pitch w:val="fixed"/>
    <w:sig w:usb0="80000001" w:usb1="28091800" w:usb2="00000016" w:usb3="00000000" w:csb0="00100000" w:csb1="00000000"/>
  </w:font>
  <w:font w:name="華康儷楷書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947" w:rsidRDefault="00890947" w:rsidP="00156280">
      <w:r>
        <w:separator/>
      </w:r>
    </w:p>
  </w:footnote>
  <w:footnote w:type="continuationSeparator" w:id="0">
    <w:p w:rsidR="00890947" w:rsidRDefault="00890947" w:rsidP="00156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F6AC9"/>
    <w:multiLevelType w:val="hybridMultilevel"/>
    <w:tmpl w:val="F298700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3E7"/>
    <w:rsid w:val="001359CE"/>
    <w:rsid w:val="0015091C"/>
    <w:rsid w:val="00156280"/>
    <w:rsid w:val="001D7593"/>
    <w:rsid w:val="002134C6"/>
    <w:rsid w:val="00470698"/>
    <w:rsid w:val="00594782"/>
    <w:rsid w:val="0076655A"/>
    <w:rsid w:val="00775C9E"/>
    <w:rsid w:val="008052A1"/>
    <w:rsid w:val="00890947"/>
    <w:rsid w:val="009C4BD8"/>
    <w:rsid w:val="00A24D67"/>
    <w:rsid w:val="00AA23E7"/>
    <w:rsid w:val="00AE5A60"/>
    <w:rsid w:val="00CA4C60"/>
    <w:rsid w:val="00D338B2"/>
    <w:rsid w:val="00DB20E3"/>
    <w:rsid w:val="00ED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200B07-58B4-4CF3-8857-D2BCF4AC0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3E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A23E7"/>
    <w:rPr>
      <w:b/>
      <w:bCs/>
    </w:rPr>
  </w:style>
  <w:style w:type="table" w:styleId="a4">
    <w:name w:val="Table Grid"/>
    <w:basedOn w:val="a1"/>
    <w:rsid w:val="00AA23E7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D3F55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9C4B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C4BD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5628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156280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5628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uiPriority w:val="99"/>
    <w:rsid w:val="0015628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5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8601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98DE3-77D1-42FA-ACE3-23579D724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</Words>
  <Characters>291</Characters>
  <Application>Microsoft Office Word</Application>
  <DocSecurity>0</DocSecurity>
  <Lines>2</Lines>
  <Paragraphs>1</Paragraphs>
  <ScaleCrop>false</ScaleCrop>
  <Company>HOME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2018-01-11T03:41:00Z</cp:lastPrinted>
  <dcterms:created xsi:type="dcterms:W3CDTF">2018-01-02T02:42:00Z</dcterms:created>
  <dcterms:modified xsi:type="dcterms:W3CDTF">2018-02-21T03:51:00Z</dcterms:modified>
</cp:coreProperties>
</file>